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6B" w:rsidRPr="001E6625" w:rsidRDefault="001E6625" w:rsidP="001E6625">
      <w:pPr>
        <w:jc w:val="center"/>
        <w:rPr>
          <w:rFonts w:ascii="Times New Roman" w:hAnsi="Times New Roman"/>
          <w:sz w:val="32"/>
          <w:szCs w:val="32"/>
        </w:rPr>
      </w:pPr>
      <w:r w:rsidRPr="001E6625">
        <w:rPr>
          <w:rFonts w:ascii="Times New Roman" w:hAnsi="Times New Roman"/>
          <w:sz w:val="32"/>
          <w:szCs w:val="32"/>
        </w:rPr>
        <w:t>АДМИНИСТРАЦИЯ КАЛМАНСКОГО РАЙОНА</w:t>
      </w:r>
    </w:p>
    <w:p w:rsidR="001E6625" w:rsidRPr="001E6625" w:rsidRDefault="001E6625" w:rsidP="001E6625">
      <w:pPr>
        <w:jc w:val="center"/>
        <w:rPr>
          <w:rFonts w:ascii="Times New Roman" w:hAnsi="Times New Roman"/>
          <w:sz w:val="32"/>
          <w:szCs w:val="32"/>
        </w:rPr>
      </w:pPr>
      <w:r w:rsidRPr="001E6625">
        <w:rPr>
          <w:rFonts w:ascii="Times New Roman" w:hAnsi="Times New Roman"/>
          <w:sz w:val="32"/>
          <w:szCs w:val="32"/>
        </w:rPr>
        <w:t>АЛТАЙСКОГО КРАЯ</w:t>
      </w:r>
    </w:p>
    <w:p w:rsidR="001E6625" w:rsidRPr="00152A9D" w:rsidRDefault="001E6625" w:rsidP="001E6625">
      <w:pPr>
        <w:jc w:val="center"/>
        <w:rPr>
          <w:rFonts w:ascii="Times New Roman" w:hAnsi="Times New Roman"/>
          <w:sz w:val="28"/>
          <w:szCs w:val="28"/>
        </w:rPr>
      </w:pPr>
    </w:p>
    <w:p w:rsidR="00F07916" w:rsidRPr="00152A9D" w:rsidRDefault="00F07916" w:rsidP="001E6625">
      <w:pPr>
        <w:jc w:val="center"/>
        <w:rPr>
          <w:rFonts w:ascii="Times New Roman" w:hAnsi="Times New Roman"/>
          <w:sz w:val="28"/>
          <w:szCs w:val="28"/>
        </w:rPr>
      </w:pPr>
    </w:p>
    <w:p w:rsidR="001E6625" w:rsidRPr="007A50BD" w:rsidRDefault="001E6625" w:rsidP="001E662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7A50BD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7A50BD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077A56" w:rsidRPr="007A50BD" w:rsidRDefault="00077A56" w:rsidP="001E662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7916" w:rsidRPr="007A50BD" w:rsidRDefault="00F07916" w:rsidP="001E6625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6566B" w:rsidRPr="007A50BD" w:rsidRDefault="009A19CA" w:rsidP="000262C4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A19CA">
        <w:rPr>
          <w:rFonts w:ascii="Times New Roman" w:hAnsi="Times New Roman"/>
          <w:sz w:val="28"/>
          <w:szCs w:val="28"/>
          <w:lang w:val="ru-RU"/>
        </w:rPr>
        <w:t xml:space="preserve">29 декабря 2011 года </w:t>
      </w:r>
      <w:r>
        <w:rPr>
          <w:rFonts w:ascii="Times New Roman" w:hAnsi="Times New Roman"/>
          <w:sz w:val="28"/>
          <w:szCs w:val="28"/>
          <w:lang w:val="ru-RU"/>
        </w:rPr>
        <w:t xml:space="preserve">№ 1014                                                                       </w:t>
      </w:r>
      <w:proofErr w:type="spellStart"/>
      <w:r w:rsidR="00077A56" w:rsidRPr="007A50BD">
        <w:rPr>
          <w:rFonts w:ascii="Times New Roman" w:hAnsi="Times New Roman"/>
          <w:sz w:val="16"/>
          <w:szCs w:val="16"/>
          <w:lang w:val="ru-RU"/>
        </w:rPr>
        <w:t>с</w:t>
      </w:r>
      <w:proofErr w:type="gramStart"/>
      <w:r w:rsidR="00077A56" w:rsidRPr="007A50BD">
        <w:rPr>
          <w:rFonts w:ascii="Times New Roman" w:hAnsi="Times New Roman"/>
          <w:sz w:val="16"/>
          <w:szCs w:val="16"/>
          <w:lang w:val="ru-RU"/>
        </w:rPr>
        <w:t>.К</w:t>
      </w:r>
      <w:proofErr w:type="gramEnd"/>
      <w:r w:rsidR="00077A56" w:rsidRPr="007A50BD">
        <w:rPr>
          <w:rFonts w:ascii="Times New Roman" w:hAnsi="Times New Roman"/>
          <w:sz w:val="16"/>
          <w:szCs w:val="16"/>
          <w:lang w:val="ru-RU"/>
        </w:rPr>
        <w:t>алманка</w:t>
      </w:r>
      <w:proofErr w:type="spellEnd"/>
    </w:p>
    <w:p w:rsidR="00AD3F10" w:rsidRPr="007A50BD" w:rsidRDefault="00AD3F10" w:rsidP="000262C4">
      <w:pPr>
        <w:rPr>
          <w:rFonts w:ascii="Times New Roman" w:hAnsi="Times New Roman"/>
          <w:sz w:val="28"/>
          <w:szCs w:val="28"/>
          <w:lang w:val="ru-RU"/>
        </w:rPr>
      </w:pPr>
    </w:p>
    <w:p w:rsidR="00F6566B" w:rsidRPr="007A50BD" w:rsidRDefault="00F6566B" w:rsidP="00C21C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A50BD">
        <w:rPr>
          <w:rFonts w:ascii="Times New Roman" w:hAnsi="Times New Roman"/>
          <w:sz w:val="28"/>
          <w:szCs w:val="28"/>
          <w:lang w:val="ru-RU"/>
        </w:rPr>
        <w:t>О мерах по реализации решения</w:t>
      </w:r>
    </w:p>
    <w:p w:rsidR="00BD79D2" w:rsidRPr="007A50BD" w:rsidRDefault="00F6566B" w:rsidP="00C21C22">
      <w:pPr>
        <w:tabs>
          <w:tab w:val="left" w:pos="59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A50BD">
        <w:rPr>
          <w:rFonts w:ascii="Times New Roman" w:hAnsi="Times New Roman"/>
          <w:sz w:val="28"/>
          <w:szCs w:val="28"/>
          <w:lang w:val="ru-RU"/>
        </w:rPr>
        <w:t xml:space="preserve">районного Собрания депутатов </w:t>
      </w:r>
      <w:r w:rsidR="00C21C22" w:rsidRPr="007A50BD">
        <w:rPr>
          <w:rFonts w:ascii="Times New Roman" w:hAnsi="Times New Roman"/>
          <w:sz w:val="28"/>
          <w:szCs w:val="28"/>
          <w:lang w:val="ru-RU"/>
        </w:rPr>
        <w:tab/>
      </w:r>
    </w:p>
    <w:p w:rsidR="007A50BD" w:rsidRDefault="00F6566B" w:rsidP="00C21C2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50BD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r w:rsidRPr="007A50BD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BD79D2" w:rsidRPr="007A5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0BD">
        <w:rPr>
          <w:rFonts w:ascii="Times New Roman" w:hAnsi="Times New Roman"/>
          <w:sz w:val="28"/>
          <w:szCs w:val="28"/>
          <w:lang w:val="ru-RU"/>
        </w:rPr>
        <w:t xml:space="preserve">«О </w:t>
      </w:r>
      <w:r w:rsidR="00C21C22" w:rsidRPr="007A50BD">
        <w:rPr>
          <w:rFonts w:ascii="Times New Roman" w:hAnsi="Times New Roman"/>
          <w:sz w:val="28"/>
          <w:szCs w:val="28"/>
          <w:lang w:val="ru-RU"/>
        </w:rPr>
        <w:t>б</w:t>
      </w:r>
      <w:r w:rsidRPr="007A50BD">
        <w:rPr>
          <w:rFonts w:ascii="Times New Roman" w:hAnsi="Times New Roman"/>
          <w:sz w:val="28"/>
          <w:szCs w:val="28"/>
          <w:lang w:val="ru-RU"/>
        </w:rPr>
        <w:t>юджете</w:t>
      </w:r>
      <w:r w:rsidR="00C21C22" w:rsidRPr="007A50B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50BD" w:rsidRDefault="007A50BD" w:rsidP="00C21C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A50B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7A50BD" w:rsidRDefault="00C21C22" w:rsidP="00C21C2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50BD">
        <w:rPr>
          <w:rFonts w:ascii="Times New Roman" w:hAnsi="Times New Roman"/>
          <w:sz w:val="28"/>
          <w:szCs w:val="28"/>
          <w:lang w:val="ru-RU"/>
        </w:rPr>
        <w:t>Калманск</w:t>
      </w:r>
      <w:r w:rsidR="007A50BD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7A50B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7A5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566B" w:rsidRPr="007A50BD">
        <w:rPr>
          <w:rFonts w:ascii="Times New Roman" w:hAnsi="Times New Roman"/>
          <w:sz w:val="28"/>
          <w:szCs w:val="28"/>
          <w:lang w:val="ru-RU"/>
        </w:rPr>
        <w:t>на 20</w:t>
      </w:r>
      <w:r w:rsidR="00D6374C" w:rsidRPr="007A50BD">
        <w:rPr>
          <w:rFonts w:ascii="Times New Roman" w:hAnsi="Times New Roman"/>
          <w:sz w:val="28"/>
          <w:szCs w:val="28"/>
          <w:lang w:val="ru-RU"/>
        </w:rPr>
        <w:t>1</w:t>
      </w:r>
      <w:r w:rsidR="00021B14">
        <w:rPr>
          <w:rFonts w:ascii="Times New Roman" w:hAnsi="Times New Roman"/>
          <w:sz w:val="28"/>
          <w:szCs w:val="28"/>
          <w:lang w:val="ru-RU"/>
        </w:rPr>
        <w:t>2</w:t>
      </w:r>
      <w:r w:rsidR="00F6566B" w:rsidRPr="007A50BD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F6566B" w:rsidRPr="007A50BD" w:rsidRDefault="00F6566B" w:rsidP="00C21C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A50BD">
        <w:rPr>
          <w:rFonts w:ascii="Times New Roman" w:hAnsi="Times New Roman"/>
          <w:sz w:val="28"/>
          <w:szCs w:val="28"/>
          <w:lang w:val="ru-RU"/>
        </w:rPr>
        <w:t>и плановый</w:t>
      </w:r>
      <w:r w:rsidR="00C21C22" w:rsidRPr="007A5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0BD">
        <w:rPr>
          <w:rFonts w:ascii="Times New Roman" w:hAnsi="Times New Roman"/>
          <w:sz w:val="28"/>
          <w:szCs w:val="28"/>
          <w:lang w:val="ru-RU"/>
        </w:rPr>
        <w:t>период</w:t>
      </w:r>
      <w:r w:rsidR="007A5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0BD">
        <w:rPr>
          <w:rFonts w:ascii="Times New Roman" w:hAnsi="Times New Roman"/>
          <w:sz w:val="28"/>
          <w:szCs w:val="28"/>
          <w:lang w:val="ru-RU"/>
        </w:rPr>
        <w:t>201</w:t>
      </w:r>
      <w:r w:rsidR="00021B14">
        <w:rPr>
          <w:rFonts w:ascii="Times New Roman" w:hAnsi="Times New Roman"/>
          <w:sz w:val="28"/>
          <w:szCs w:val="28"/>
          <w:lang w:val="ru-RU"/>
        </w:rPr>
        <w:t>3</w:t>
      </w:r>
      <w:r w:rsidR="00D6374C" w:rsidRPr="007A50BD">
        <w:rPr>
          <w:rFonts w:ascii="Times New Roman" w:hAnsi="Times New Roman"/>
          <w:sz w:val="28"/>
          <w:szCs w:val="28"/>
          <w:lang w:val="ru-RU"/>
        </w:rPr>
        <w:t xml:space="preserve"> и 201</w:t>
      </w:r>
      <w:r w:rsidR="00021B14">
        <w:rPr>
          <w:rFonts w:ascii="Times New Roman" w:hAnsi="Times New Roman"/>
          <w:sz w:val="28"/>
          <w:szCs w:val="28"/>
          <w:lang w:val="ru-RU"/>
        </w:rPr>
        <w:t>4</w:t>
      </w:r>
      <w:r w:rsidRPr="007A50BD">
        <w:rPr>
          <w:rFonts w:ascii="Times New Roman" w:hAnsi="Times New Roman"/>
          <w:sz w:val="28"/>
          <w:szCs w:val="28"/>
          <w:lang w:val="ru-RU"/>
        </w:rPr>
        <w:t xml:space="preserve"> годов»  </w:t>
      </w:r>
    </w:p>
    <w:p w:rsidR="00DC29D5" w:rsidRPr="007A50BD" w:rsidRDefault="00DC29D5" w:rsidP="000262C4">
      <w:pPr>
        <w:rPr>
          <w:rFonts w:ascii="Times New Roman" w:hAnsi="Times New Roman"/>
          <w:sz w:val="28"/>
          <w:szCs w:val="28"/>
          <w:lang w:val="ru-RU"/>
        </w:rPr>
      </w:pPr>
    </w:p>
    <w:p w:rsidR="00BD79D2" w:rsidRPr="007A50BD" w:rsidRDefault="00621B85" w:rsidP="00AD3F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50BD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FC67AB" w:rsidRPr="007A50BD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7A50BD">
        <w:rPr>
          <w:rFonts w:ascii="Times New Roman" w:hAnsi="Times New Roman"/>
          <w:sz w:val="28"/>
          <w:szCs w:val="28"/>
          <w:lang w:val="ru-RU"/>
        </w:rPr>
        <w:t xml:space="preserve">решением районного Собрания депутатов от </w:t>
      </w:r>
      <w:r w:rsidR="00D6374C" w:rsidRPr="007A50BD">
        <w:rPr>
          <w:rFonts w:ascii="Times New Roman" w:hAnsi="Times New Roman"/>
          <w:sz w:val="28"/>
          <w:szCs w:val="28"/>
          <w:lang w:val="ru-RU"/>
        </w:rPr>
        <w:t>1</w:t>
      </w:r>
      <w:r w:rsidR="00C41A6A">
        <w:rPr>
          <w:rFonts w:ascii="Times New Roman" w:hAnsi="Times New Roman"/>
          <w:sz w:val="28"/>
          <w:szCs w:val="28"/>
          <w:lang w:val="ru-RU"/>
        </w:rPr>
        <w:t>3</w:t>
      </w:r>
      <w:r w:rsidRPr="007A50BD">
        <w:rPr>
          <w:rFonts w:ascii="Times New Roman" w:hAnsi="Times New Roman"/>
          <w:sz w:val="28"/>
          <w:szCs w:val="28"/>
          <w:lang w:val="ru-RU"/>
        </w:rPr>
        <w:t>.12.20</w:t>
      </w:r>
      <w:r w:rsidR="00352EEA" w:rsidRPr="007A50BD">
        <w:rPr>
          <w:rFonts w:ascii="Times New Roman" w:hAnsi="Times New Roman"/>
          <w:sz w:val="28"/>
          <w:szCs w:val="28"/>
          <w:lang w:val="ru-RU"/>
        </w:rPr>
        <w:t>1</w:t>
      </w:r>
      <w:r w:rsidR="00C41A6A">
        <w:rPr>
          <w:rFonts w:ascii="Times New Roman" w:hAnsi="Times New Roman"/>
          <w:sz w:val="28"/>
          <w:szCs w:val="28"/>
          <w:lang w:val="ru-RU"/>
        </w:rPr>
        <w:t>1</w:t>
      </w:r>
      <w:r w:rsidRPr="007A50BD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C41A6A">
        <w:rPr>
          <w:rFonts w:ascii="Times New Roman" w:hAnsi="Times New Roman"/>
          <w:sz w:val="28"/>
          <w:szCs w:val="28"/>
          <w:lang w:val="ru-RU"/>
        </w:rPr>
        <w:t>62</w:t>
      </w:r>
      <w:r w:rsidRPr="007A50BD">
        <w:rPr>
          <w:rFonts w:ascii="Times New Roman" w:hAnsi="Times New Roman"/>
          <w:sz w:val="28"/>
          <w:szCs w:val="28"/>
          <w:lang w:val="ru-RU"/>
        </w:rPr>
        <w:t xml:space="preserve"> «О бюджете </w:t>
      </w:r>
      <w:r w:rsidR="00352EEA" w:rsidRPr="007A50B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C50874" w:rsidRPr="007A50BD">
        <w:rPr>
          <w:rFonts w:ascii="Times New Roman" w:hAnsi="Times New Roman"/>
          <w:sz w:val="28"/>
          <w:szCs w:val="28"/>
          <w:lang w:val="ru-RU"/>
        </w:rPr>
        <w:t>Калманск</w:t>
      </w:r>
      <w:r w:rsidR="00352EEA" w:rsidRPr="007A50BD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="00352EEA" w:rsidRPr="007A50B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C50874" w:rsidRPr="007A5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0BD">
        <w:rPr>
          <w:rFonts w:ascii="Times New Roman" w:hAnsi="Times New Roman"/>
          <w:sz w:val="28"/>
          <w:szCs w:val="28"/>
          <w:lang w:val="ru-RU"/>
        </w:rPr>
        <w:t>на 20</w:t>
      </w:r>
      <w:r w:rsidR="00D6374C" w:rsidRPr="007A50BD">
        <w:rPr>
          <w:rFonts w:ascii="Times New Roman" w:hAnsi="Times New Roman"/>
          <w:sz w:val="28"/>
          <w:szCs w:val="28"/>
          <w:lang w:val="ru-RU"/>
        </w:rPr>
        <w:t>1</w:t>
      </w:r>
      <w:r w:rsidR="00C41A6A">
        <w:rPr>
          <w:rFonts w:ascii="Times New Roman" w:hAnsi="Times New Roman"/>
          <w:sz w:val="28"/>
          <w:szCs w:val="28"/>
          <w:lang w:val="ru-RU"/>
        </w:rPr>
        <w:t>2</w:t>
      </w:r>
      <w:r w:rsidRPr="007A50BD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201</w:t>
      </w:r>
      <w:r w:rsidR="00C41A6A">
        <w:rPr>
          <w:rFonts w:ascii="Times New Roman" w:hAnsi="Times New Roman"/>
          <w:sz w:val="28"/>
          <w:szCs w:val="28"/>
          <w:lang w:val="ru-RU"/>
        </w:rPr>
        <w:t>3</w:t>
      </w:r>
      <w:r w:rsidRPr="007A50BD">
        <w:rPr>
          <w:rFonts w:ascii="Times New Roman" w:hAnsi="Times New Roman"/>
          <w:sz w:val="28"/>
          <w:szCs w:val="28"/>
          <w:lang w:val="ru-RU"/>
        </w:rPr>
        <w:t xml:space="preserve"> и 201</w:t>
      </w:r>
      <w:r w:rsidR="00C41A6A">
        <w:rPr>
          <w:rFonts w:ascii="Times New Roman" w:hAnsi="Times New Roman"/>
          <w:sz w:val="28"/>
          <w:szCs w:val="28"/>
          <w:lang w:val="ru-RU"/>
        </w:rPr>
        <w:t>4</w:t>
      </w:r>
      <w:r w:rsidRPr="007A50BD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FC67AB" w:rsidRPr="007A50BD">
        <w:rPr>
          <w:rFonts w:ascii="Times New Roman" w:hAnsi="Times New Roman"/>
          <w:sz w:val="28"/>
          <w:szCs w:val="28"/>
          <w:lang w:val="ru-RU"/>
        </w:rPr>
        <w:t>,</w:t>
      </w:r>
      <w:r w:rsidRPr="007A50BD">
        <w:rPr>
          <w:rFonts w:ascii="Times New Roman" w:hAnsi="Times New Roman"/>
          <w:sz w:val="28"/>
          <w:szCs w:val="28"/>
          <w:lang w:val="ru-RU"/>
        </w:rPr>
        <w:t xml:space="preserve"> руководствуясь постановлением Администрации Алтайского края № </w:t>
      </w:r>
      <w:r w:rsidR="00C41A6A">
        <w:rPr>
          <w:rFonts w:ascii="Times New Roman" w:hAnsi="Times New Roman"/>
          <w:sz w:val="28"/>
          <w:szCs w:val="28"/>
          <w:lang w:val="ru-RU"/>
        </w:rPr>
        <w:t>759</w:t>
      </w:r>
      <w:r w:rsidRPr="007A50BD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352EEA" w:rsidRPr="007A50BD">
        <w:rPr>
          <w:rFonts w:ascii="Times New Roman" w:hAnsi="Times New Roman"/>
          <w:sz w:val="28"/>
          <w:szCs w:val="28"/>
          <w:lang w:val="ru-RU"/>
        </w:rPr>
        <w:t>2</w:t>
      </w:r>
      <w:r w:rsidR="00C41A6A">
        <w:rPr>
          <w:rFonts w:ascii="Times New Roman" w:hAnsi="Times New Roman"/>
          <w:sz w:val="28"/>
          <w:szCs w:val="28"/>
          <w:lang w:val="ru-RU"/>
        </w:rPr>
        <w:t>0</w:t>
      </w:r>
      <w:r w:rsidRPr="007A50BD">
        <w:rPr>
          <w:rFonts w:ascii="Times New Roman" w:hAnsi="Times New Roman"/>
          <w:sz w:val="28"/>
          <w:szCs w:val="28"/>
          <w:lang w:val="ru-RU"/>
        </w:rPr>
        <w:t>.12.20</w:t>
      </w:r>
      <w:r w:rsidR="00352EEA" w:rsidRPr="007A50BD">
        <w:rPr>
          <w:rFonts w:ascii="Times New Roman" w:hAnsi="Times New Roman"/>
          <w:sz w:val="28"/>
          <w:szCs w:val="28"/>
          <w:lang w:val="ru-RU"/>
        </w:rPr>
        <w:t>1</w:t>
      </w:r>
      <w:r w:rsidR="00C41A6A">
        <w:rPr>
          <w:rFonts w:ascii="Times New Roman" w:hAnsi="Times New Roman"/>
          <w:sz w:val="28"/>
          <w:szCs w:val="28"/>
          <w:lang w:val="ru-RU"/>
        </w:rPr>
        <w:t>1</w:t>
      </w:r>
      <w:r w:rsidRPr="007A50BD">
        <w:rPr>
          <w:rFonts w:ascii="Times New Roman" w:hAnsi="Times New Roman"/>
          <w:sz w:val="28"/>
          <w:szCs w:val="28"/>
          <w:lang w:val="ru-RU"/>
        </w:rPr>
        <w:t>г. «О мерах по реализации закона Алтайского края «О краевом бюджете на 20</w:t>
      </w:r>
      <w:r w:rsidR="00D6374C" w:rsidRPr="007A50BD">
        <w:rPr>
          <w:rFonts w:ascii="Times New Roman" w:hAnsi="Times New Roman"/>
          <w:sz w:val="28"/>
          <w:szCs w:val="28"/>
          <w:lang w:val="ru-RU"/>
        </w:rPr>
        <w:t>1</w:t>
      </w:r>
      <w:r w:rsidR="00C41A6A">
        <w:rPr>
          <w:rFonts w:ascii="Times New Roman" w:hAnsi="Times New Roman"/>
          <w:sz w:val="28"/>
          <w:szCs w:val="28"/>
          <w:lang w:val="ru-RU"/>
        </w:rPr>
        <w:t>2</w:t>
      </w:r>
      <w:r w:rsidRPr="007A50BD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201</w:t>
      </w:r>
      <w:r w:rsidR="00C41A6A">
        <w:rPr>
          <w:rFonts w:ascii="Times New Roman" w:hAnsi="Times New Roman"/>
          <w:sz w:val="28"/>
          <w:szCs w:val="28"/>
          <w:lang w:val="ru-RU"/>
        </w:rPr>
        <w:t>3</w:t>
      </w:r>
      <w:r w:rsidRPr="007A50BD">
        <w:rPr>
          <w:rFonts w:ascii="Times New Roman" w:hAnsi="Times New Roman"/>
          <w:sz w:val="28"/>
          <w:szCs w:val="28"/>
          <w:lang w:val="ru-RU"/>
        </w:rPr>
        <w:t xml:space="preserve"> и 201</w:t>
      </w:r>
      <w:r w:rsidR="00C41A6A">
        <w:rPr>
          <w:rFonts w:ascii="Times New Roman" w:hAnsi="Times New Roman"/>
          <w:sz w:val="28"/>
          <w:szCs w:val="28"/>
          <w:lang w:val="ru-RU"/>
        </w:rPr>
        <w:t>4</w:t>
      </w:r>
      <w:r w:rsidRPr="007A50BD">
        <w:rPr>
          <w:rFonts w:ascii="Times New Roman" w:hAnsi="Times New Roman"/>
          <w:sz w:val="28"/>
          <w:szCs w:val="28"/>
          <w:lang w:val="ru-RU"/>
        </w:rPr>
        <w:t xml:space="preserve"> годов»</w:t>
      </w:r>
    </w:p>
    <w:p w:rsidR="00DC29D5" w:rsidRPr="007A50BD" w:rsidRDefault="002A5505" w:rsidP="00AD3F1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A50BD">
        <w:rPr>
          <w:rFonts w:ascii="Times New Roman" w:hAnsi="Times New Roman"/>
          <w:sz w:val="28"/>
          <w:szCs w:val="28"/>
          <w:lang w:val="ru-RU"/>
        </w:rPr>
        <w:t>ПОСТА</w:t>
      </w:r>
      <w:r w:rsidR="00FC67AB" w:rsidRPr="007A50BD">
        <w:rPr>
          <w:rFonts w:ascii="Times New Roman" w:hAnsi="Times New Roman"/>
          <w:sz w:val="28"/>
          <w:szCs w:val="28"/>
          <w:lang w:val="ru-RU"/>
        </w:rPr>
        <w:t>НО</w:t>
      </w:r>
      <w:r w:rsidRPr="007A50BD">
        <w:rPr>
          <w:rFonts w:ascii="Times New Roman" w:hAnsi="Times New Roman"/>
          <w:sz w:val="28"/>
          <w:szCs w:val="28"/>
          <w:lang w:val="ru-RU"/>
        </w:rPr>
        <w:t>ВЛЯЮ:</w:t>
      </w:r>
    </w:p>
    <w:p w:rsidR="00385B90" w:rsidRPr="009D090C" w:rsidRDefault="00DC29D5" w:rsidP="00BC438A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D090C">
        <w:rPr>
          <w:rFonts w:ascii="Times New Roman" w:hAnsi="Times New Roman"/>
          <w:sz w:val="28"/>
          <w:szCs w:val="28"/>
          <w:lang w:val="ru-RU"/>
        </w:rPr>
        <w:t>1.</w:t>
      </w:r>
      <w:r w:rsidR="00BD79D2" w:rsidRPr="009D09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090C">
        <w:rPr>
          <w:rFonts w:ascii="Times New Roman" w:hAnsi="Times New Roman"/>
          <w:sz w:val="28"/>
          <w:szCs w:val="28"/>
          <w:lang w:val="ru-RU"/>
        </w:rPr>
        <w:t xml:space="preserve">Принять к исполнению бюджет </w:t>
      </w:r>
      <w:r w:rsidR="00C41A6A" w:rsidRPr="007A50B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C41A6A" w:rsidRPr="007A50BD">
        <w:rPr>
          <w:rFonts w:ascii="Times New Roman" w:hAnsi="Times New Roman"/>
          <w:sz w:val="28"/>
          <w:szCs w:val="28"/>
          <w:lang w:val="ru-RU"/>
        </w:rPr>
        <w:t>Калманский</w:t>
      </w:r>
      <w:proofErr w:type="spellEnd"/>
      <w:r w:rsidR="00C41A6A" w:rsidRPr="007A50BD">
        <w:rPr>
          <w:rFonts w:ascii="Times New Roman" w:hAnsi="Times New Roman"/>
          <w:sz w:val="28"/>
          <w:szCs w:val="28"/>
          <w:lang w:val="ru-RU"/>
        </w:rPr>
        <w:t xml:space="preserve"> район на 201</w:t>
      </w:r>
      <w:r w:rsidR="00C41A6A">
        <w:rPr>
          <w:rFonts w:ascii="Times New Roman" w:hAnsi="Times New Roman"/>
          <w:sz w:val="28"/>
          <w:szCs w:val="28"/>
          <w:lang w:val="ru-RU"/>
        </w:rPr>
        <w:t>2</w:t>
      </w:r>
      <w:r w:rsidR="00C41A6A" w:rsidRPr="007A50BD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201</w:t>
      </w:r>
      <w:r w:rsidR="00C41A6A">
        <w:rPr>
          <w:rFonts w:ascii="Times New Roman" w:hAnsi="Times New Roman"/>
          <w:sz w:val="28"/>
          <w:szCs w:val="28"/>
          <w:lang w:val="ru-RU"/>
        </w:rPr>
        <w:t>3</w:t>
      </w:r>
      <w:r w:rsidR="00C41A6A" w:rsidRPr="007A50BD">
        <w:rPr>
          <w:rFonts w:ascii="Times New Roman" w:hAnsi="Times New Roman"/>
          <w:sz w:val="28"/>
          <w:szCs w:val="28"/>
          <w:lang w:val="ru-RU"/>
        </w:rPr>
        <w:t xml:space="preserve"> и 201</w:t>
      </w:r>
      <w:r w:rsidR="00C41A6A">
        <w:rPr>
          <w:rFonts w:ascii="Times New Roman" w:hAnsi="Times New Roman"/>
          <w:sz w:val="28"/>
          <w:szCs w:val="28"/>
          <w:lang w:val="ru-RU"/>
        </w:rPr>
        <w:t>4</w:t>
      </w:r>
      <w:r w:rsidR="00C41A6A" w:rsidRPr="007A50BD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9D090C">
        <w:rPr>
          <w:rFonts w:ascii="Times New Roman" w:hAnsi="Times New Roman"/>
          <w:sz w:val="28"/>
          <w:szCs w:val="28"/>
          <w:lang w:val="ru-RU"/>
        </w:rPr>
        <w:t>.</w:t>
      </w:r>
    </w:p>
    <w:p w:rsidR="006F07AC" w:rsidRPr="007A50BD" w:rsidRDefault="00DC29D5" w:rsidP="00BC438A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A50BD">
        <w:rPr>
          <w:rFonts w:ascii="Times New Roman" w:hAnsi="Times New Roman"/>
          <w:sz w:val="28"/>
          <w:szCs w:val="28"/>
          <w:lang w:val="ru-RU"/>
        </w:rPr>
        <w:t>2.</w:t>
      </w:r>
      <w:r w:rsidR="00BD79D2" w:rsidRPr="007A5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0BD">
        <w:rPr>
          <w:rFonts w:ascii="Times New Roman" w:hAnsi="Times New Roman"/>
          <w:sz w:val="28"/>
          <w:szCs w:val="28"/>
          <w:lang w:val="ru-RU"/>
        </w:rPr>
        <w:t>Главным администрат</w:t>
      </w:r>
      <w:r w:rsidR="00BD79D2" w:rsidRPr="007A50BD">
        <w:rPr>
          <w:rFonts w:ascii="Times New Roman" w:hAnsi="Times New Roman"/>
          <w:sz w:val="28"/>
          <w:szCs w:val="28"/>
          <w:lang w:val="ru-RU"/>
        </w:rPr>
        <w:t xml:space="preserve">орам доходов </w:t>
      </w:r>
      <w:r w:rsidR="006F07AC" w:rsidRPr="007A50BD">
        <w:rPr>
          <w:rFonts w:ascii="Times New Roman" w:hAnsi="Times New Roman"/>
          <w:sz w:val="28"/>
          <w:szCs w:val="28"/>
          <w:lang w:val="ru-RU"/>
        </w:rPr>
        <w:t xml:space="preserve">и источников финансирования дефицита </w:t>
      </w:r>
      <w:r w:rsidR="00BD79D2" w:rsidRPr="007A50BD">
        <w:rPr>
          <w:rFonts w:ascii="Times New Roman" w:hAnsi="Times New Roman"/>
          <w:sz w:val="28"/>
          <w:szCs w:val="28"/>
          <w:lang w:val="ru-RU"/>
        </w:rPr>
        <w:t>районного бюджета</w:t>
      </w:r>
      <w:r w:rsidR="006F07AC" w:rsidRPr="007A50BD">
        <w:rPr>
          <w:rFonts w:ascii="Times New Roman" w:hAnsi="Times New Roman"/>
          <w:sz w:val="28"/>
          <w:szCs w:val="28"/>
          <w:lang w:val="ru-RU"/>
        </w:rPr>
        <w:t>:</w:t>
      </w:r>
    </w:p>
    <w:p w:rsidR="00BC438A" w:rsidRPr="007A50BD" w:rsidRDefault="006F07AC" w:rsidP="00BC438A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A50BD">
        <w:rPr>
          <w:rFonts w:ascii="Times New Roman" w:hAnsi="Times New Roman"/>
          <w:sz w:val="28"/>
          <w:szCs w:val="28"/>
          <w:lang w:val="ru-RU"/>
        </w:rPr>
        <w:t>- принять меры</w:t>
      </w:r>
      <w:r w:rsidR="00DC29D5" w:rsidRPr="007A50BD">
        <w:rPr>
          <w:rFonts w:ascii="Times New Roman" w:hAnsi="Times New Roman"/>
          <w:sz w:val="28"/>
          <w:szCs w:val="28"/>
          <w:lang w:val="ru-RU"/>
        </w:rPr>
        <w:t xml:space="preserve"> по обеспечению поступления налогов, сборов</w:t>
      </w:r>
      <w:r w:rsidR="00F1537B" w:rsidRPr="007A50BD">
        <w:rPr>
          <w:rFonts w:ascii="Times New Roman" w:hAnsi="Times New Roman"/>
          <w:sz w:val="28"/>
          <w:szCs w:val="28"/>
          <w:lang w:val="ru-RU"/>
        </w:rPr>
        <w:t xml:space="preserve">  и других обязательных платежей, а также сокращ</w:t>
      </w:r>
      <w:r w:rsidR="00BD79D2" w:rsidRPr="007A50BD">
        <w:rPr>
          <w:rFonts w:ascii="Times New Roman" w:hAnsi="Times New Roman"/>
          <w:sz w:val="28"/>
          <w:szCs w:val="28"/>
          <w:lang w:val="ru-RU"/>
        </w:rPr>
        <w:t>ению задолженности по их уплате</w:t>
      </w:r>
      <w:r w:rsidRPr="007A50BD">
        <w:rPr>
          <w:rFonts w:ascii="Times New Roman" w:hAnsi="Times New Roman"/>
          <w:sz w:val="28"/>
          <w:szCs w:val="28"/>
          <w:lang w:val="ru-RU"/>
        </w:rPr>
        <w:t>;</w:t>
      </w:r>
    </w:p>
    <w:p w:rsidR="006F07AC" w:rsidRPr="007A50BD" w:rsidRDefault="006F07AC" w:rsidP="008806DD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50B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7A50BD">
        <w:rPr>
          <w:rFonts w:ascii="Times New Roman" w:eastAsia="Times New Roman" w:hAnsi="Times New Roman"/>
          <w:sz w:val="28"/>
          <w:szCs w:val="28"/>
          <w:lang w:val="ru-RU"/>
        </w:rPr>
        <w:t xml:space="preserve">представлять ежеквартально, в срок до 10 числа месяца, предшествующего первому месяцу квартала, в комитет администрации </w:t>
      </w:r>
      <w:proofErr w:type="spellStart"/>
      <w:r w:rsidRPr="007A50BD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r w:rsidRPr="007A50BD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Pr="007A50BD">
        <w:rPr>
          <w:rFonts w:ascii="Times New Roman" w:eastAsia="Times New Roman" w:hAnsi="Times New Roman"/>
          <w:sz w:val="28"/>
          <w:szCs w:val="28"/>
          <w:lang w:val="ru-RU"/>
        </w:rPr>
        <w:t>Алтайского края по финансам, налоговой и кредитной политике прогноз помесячного поступления доходов на очередной квартал;</w:t>
      </w:r>
    </w:p>
    <w:p w:rsidR="006F07AC" w:rsidRPr="007A50BD" w:rsidRDefault="008806DD" w:rsidP="008806DD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A50BD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F07AC" w:rsidRPr="007A50BD">
        <w:rPr>
          <w:rFonts w:ascii="Times New Roman" w:eastAsia="Times New Roman" w:hAnsi="Times New Roman"/>
          <w:sz w:val="28"/>
          <w:szCs w:val="28"/>
          <w:lang w:val="ru-RU"/>
        </w:rPr>
        <w:t xml:space="preserve">представлять ежеквартально, в срок до 15 числа месяца, следующего  за отчетным кварталом, в комитет администрации </w:t>
      </w:r>
      <w:proofErr w:type="spellStart"/>
      <w:r w:rsidR="006F07AC" w:rsidRPr="007A50BD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r w:rsidR="006F07AC" w:rsidRPr="007A50BD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6F07AC" w:rsidRPr="007A50BD">
        <w:rPr>
          <w:rFonts w:ascii="Times New Roman" w:eastAsia="Times New Roman" w:hAnsi="Times New Roman"/>
          <w:sz w:val="28"/>
          <w:szCs w:val="28"/>
          <w:lang w:val="ru-RU"/>
        </w:rPr>
        <w:t xml:space="preserve">Алтайского края </w:t>
      </w:r>
      <w:r w:rsidR="006F07AC" w:rsidRPr="007A50BD">
        <w:rPr>
          <w:rFonts w:ascii="Times New Roman" w:hAnsi="Times New Roman"/>
          <w:sz w:val="28"/>
          <w:szCs w:val="28"/>
          <w:lang w:val="ru-RU"/>
        </w:rPr>
        <w:t>п</w:t>
      </w:r>
      <w:r w:rsidR="006F07AC" w:rsidRPr="007A50BD">
        <w:rPr>
          <w:rFonts w:ascii="Times New Roman" w:eastAsia="Times New Roman" w:hAnsi="Times New Roman"/>
          <w:sz w:val="28"/>
          <w:szCs w:val="28"/>
          <w:lang w:val="ru-RU"/>
        </w:rPr>
        <w:t>о финансам, налоговой и кредитной п</w:t>
      </w:r>
      <w:r w:rsidR="006F07AC" w:rsidRPr="007A50BD">
        <w:rPr>
          <w:rFonts w:ascii="Times New Roman" w:hAnsi="Times New Roman"/>
          <w:sz w:val="28"/>
          <w:szCs w:val="28"/>
          <w:lang w:val="ru-RU"/>
        </w:rPr>
        <w:t xml:space="preserve">олитике аналитические материалы </w:t>
      </w:r>
      <w:r w:rsidR="006F07AC" w:rsidRPr="007A50BD">
        <w:rPr>
          <w:rFonts w:ascii="Times New Roman" w:eastAsia="Times New Roman" w:hAnsi="Times New Roman"/>
          <w:sz w:val="28"/>
          <w:szCs w:val="28"/>
          <w:lang w:val="ru-RU"/>
        </w:rPr>
        <w:t xml:space="preserve">по исполнению бюджета </w:t>
      </w:r>
      <w:r w:rsidR="00C41A6A" w:rsidRPr="007A50B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C41A6A" w:rsidRPr="007A50BD">
        <w:rPr>
          <w:rFonts w:ascii="Times New Roman" w:hAnsi="Times New Roman"/>
          <w:sz w:val="28"/>
          <w:szCs w:val="28"/>
          <w:lang w:val="ru-RU"/>
        </w:rPr>
        <w:t>Калманский</w:t>
      </w:r>
      <w:proofErr w:type="spellEnd"/>
      <w:r w:rsidR="00C41A6A" w:rsidRPr="007A50BD">
        <w:rPr>
          <w:rFonts w:ascii="Times New Roman" w:hAnsi="Times New Roman"/>
          <w:sz w:val="28"/>
          <w:szCs w:val="28"/>
          <w:lang w:val="ru-RU"/>
        </w:rPr>
        <w:t xml:space="preserve"> район </w:t>
      </w:r>
      <w:r w:rsidR="006F07AC" w:rsidRPr="007A50BD">
        <w:rPr>
          <w:rFonts w:ascii="Times New Roman" w:eastAsia="Times New Roman" w:hAnsi="Times New Roman"/>
          <w:sz w:val="28"/>
          <w:szCs w:val="28"/>
          <w:lang w:val="ru-RU"/>
        </w:rPr>
        <w:t>в части формирования его доходов</w:t>
      </w:r>
      <w:r w:rsidR="00C41A6A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6F07AC" w:rsidRPr="007A50BD">
        <w:rPr>
          <w:rFonts w:ascii="Times New Roman" w:eastAsia="Times New Roman" w:hAnsi="Times New Roman"/>
          <w:sz w:val="28"/>
          <w:szCs w:val="28"/>
          <w:lang w:val="ru-RU"/>
        </w:rPr>
        <w:t xml:space="preserve"> с указанием </w:t>
      </w:r>
      <w:r w:rsidR="00434BC6">
        <w:rPr>
          <w:rFonts w:ascii="Times New Roman" w:eastAsia="Times New Roman" w:hAnsi="Times New Roman"/>
          <w:sz w:val="28"/>
          <w:szCs w:val="28"/>
          <w:lang w:val="ru-RU"/>
        </w:rPr>
        <w:t>фактического исполнения годового прогноза и причин отклонения</w:t>
      </w:r>
      <w:r w:rsidR="006F07AC" w:rsidRPr="007A50B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34BC6">
        <w:rPr>
          <w:rFonts w:ascii="Times New Roman" w:eastAsia="Times New Roman" w:hAnsi="Times New Roman"/>
          <w:sz w:val="28"/>
          <w:szCs w:val="28"/>
          <w:lang w:val="ru-RU"/>
        </w:rPr>
        <w:t>поступления доходных источников</w:t>
      </w:r>
      <w:r w:rsidR="006F07AC" w:rsidRPr="007A50BD">
        <w:rPr>
          <w:rFonts w:ascii="Times New Roman" w:eastAsia="Times New Roman" w:hAnsi="Times New Roman"/>
          <w:sz w:val="28"/>
          <w:szCs w:val="28"/>
          <w:lang w:val="ru-RU"/>
        </w:rPr>
        <w:t xml:space="preserve"> от </w:t>
      </w:r>
      <w:r w:rsidR="00434BC6">
        <w:rPr>
          <w:rFonts w:ascii="Times New Roman" w:eastAsia="Times New Roman" w:hAnsi="Times New Roman"/>
          <w:sz w:val="28"/>
          <w:szCs w:val="28"/>
          <w:lang w:val="ru-RU"/>
        </w:rPr>
        <w:t>уровня прошлого года</w:t>
      </w:r>
      <w:r w:rsidR="006F07AC" w:rsidRPr="007A50BD">
        <w:rPr>
          <w:rFonts w:ascii="Times New Roman" w:eastAsia="Times New Roman" w:hAnsi="Times New Roman"/>
          <w:sz w:val="28"/>
          <w:szCs w:val="28"/>
          <w:lang w:val="ru-RU"/>
        </w:rPr>
        <w:t>.</w:t>
      </w:r>
      <w:proofErr w:type="gramEnd"/>
    </w:p>
    <w:p w:rsidR="00F34223" w:rsidRPr="00F34223" w:rsidRDefault="00F34223" w:rsidP="00BC438A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34223">
        <w:rPr>
          <w:rFonts w:ascii="Times New Roman" w:hAnsi="Times New Roman"/>
          <w:sz w:val="28"/>
          <w:szCs w:val="28"/>
          <w:lang w:val="ru-RU"/>
        </w:rPr>
        <w:t>3. В 201</w:t>
      </w:r>
      <w:r w:rsidR="001A6DC9">
        <w:rPr>
          <w:rFonts w:ascii="Times New Roman" w:hAnsi="Times New Roman"/>
          <w:sz w:val="28"/>
          <w:szCs w:val="28"/>
          <w:lang w:val="ru-RU"/>
        </w:rPr>
        <w:t>2</w:t>
      </w:r>
      <w:r w:rsidRPr="00F34223">
        <w:rPr>
          <w:rFonts w:ascii="Times New Roman" w:hAnsi="Times New Roman"/>
          <w:sz w:val="28"/>
          <w:szCs w:val="28"/>
          <w:lang w:val="ru-RU"/>
        </w:rPr>
        <w:t xml:space="preserve"> году и плановом периоде 201</w:t>
      </w:r>
      <w:r w:rsidR="001A6DC9">
        <w:rPr>
          <w:rFonts w:ascii="Times New Roman" w:hAnsi="Times New Roman"/>
          <w:sz w:val="28"/>
          <w:szCs w:val="28"/>
          <w:lang w:val="ru-RU"/>
        </w:rPr>
        <w:t>3</w:t>
      </w:r>
      <w:r w:rsidRPr="00F34223">
        <w:rPr>
          <w:rFonts w:ascii="Times New Roman" w:hAnsi="Times New Roman"/>
          <w:sz w:val="28"/>
          <w:szCs w:val="28"/>
          <w:lang w:val="ru-RU"/>
        </w:rPr>
        <w:t>-201</w:t>
      </w:r>
      <w:r w:rsidR="001A6DC9">
        <w:rPr>
          <w:rFonts w:ascii="Times New Roman" w:hAnsi="Times New Roman"/>
          <w:sz w:val="28"/>
          <w:szCs w:val="28"/>
          <w:lang w:val="ru-RU"/>
        </w:rPr>
        <w:t>4</w:t>
      </w:r>
      <w:r w:rsidRPr="00F34223">
        <w:rPr>
          <w:rFonts w:ascii="Times New Roman" w:hAnsi="Times New Roman"/>
          <w:sz w:val="28"/>
          <w:szCs w:val="28"/>
          <w:lang w:val="ru-RU"/>
        </w:rPr>
        <w:t xml:space="preserve"> годов не  предоставлять рассрочек и отсрочек по уплате налогов и сборов, зачисляемых в бюджет</w:t>
      </w:r>
      <w:r w:rsidR="00971D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971D52">
        <w:rPr>
          <w:rFonts w:ascii="Times New Roman" w:hAnsi="Times New Roman"/>
          <w:sz w:val="28"/>
          <w:szCs w:val="28"/>
          <w:lang w:val="ru-RU"/>
        </w:rPr>
        <w:t>Калманский</w:t>
      </w:r>
      <w:proofErr w:type="spellEnd"/>
      <w:r w:rsidR="00971D52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Pr="00F34223">
        <w:rPr>
          <w:rFonts w:ascii="Times New Roman" w:hAnsi="Times New Roman"/>
          <w:sz w:val="28"/>
          <w:szCs w:val="28"/>
          <w:lang w:val="ru-RU"/>
        </w:rPr>
        <w:t>.</w:t>
      </w:r>
    </w:p>
    <w:p w:rsidR="00BC438A" w:rsidRPr="00EC1887" w:rsidRDefault="00BE4114" w:rsidP="00BC438A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BC438A" w:rsidRPr="00EC188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DF0CFA" w:rsidRPr="00EC1887">
        <w:rPr>
          <w:rFonts w:ascii="Times New Roman" w:hAnsi="Times New Roman"/>
          <w:sz w:val="28"/>
          <w:szCs w:val="28"/>
          <w:lang w:val="ru-RU"/>
        </w:rPr>
        <w:t>Отдел</w:t>
      </w:r>
      <w:r w:rsidR="00BC1DD8" w:rsidRPr="00EC1887">
        <w:rPr>
          <w:rFonts w:ascii="Times New Roman" w:hAnsi="Times New Roman"/>
          <w:sz w:val="28"/>
          <w:szCs w:val="28"/>
          <w:lang w:val="ru-RU"/>
        </w:rPr>
        <w:t>у</w:t>
      </w:r>
      <w:r w:rsidR="00DF0CFA" w:rsidRPr="00EC18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38B3" w:rsidRPr="00EC1887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BC1DD8" w:rsidRPr="00EC1887">
        <w:rPr>
          <w:rFonts w:ascii="Times New Roman" w:hAnsi="Times New Roman"/>
          <w:sz w:val="28"/>
          <w:szCs w:val="28"/>
          <w:lang w:val="ru-RU"/>
        </w:rPr>
        <w:t>регулировани</w:t>
      </w:r>
      <w:r w:rsidR="00CD38B3" w:rsidRPr="00EC1887">
        <w:rPr>
          <w:rFonts w:ascii="Times New Roman" w:hAnsi="Times New Roman"/>
          <w:sz w:val="28"/>
          <w:szCs w:val="28"/>
          <w:lang w:val="ru-RU"/>
        </w:rPr>
        <w:t>ю</w:t>
      </w:r>
      <w:r w:rsidR="00BC1DD8" w:rsidRPr="00EC1887">
        <w:rPr>
          <w:rFonts w:ascii="Times New Roman" w:hAnsi="Times New Roman"/>
          <w:sz w:val="28"/>
          <w:szCs w:val="28"/>
          <w:lang w:val="ru-RU"/>
        </w:rPr>
        <w:t xml:space="preserve"> социально-трудовых отношений администрации </w:t>
      </w:r>
      <w:proofErr w:type="spellStart"/>
      <w:r w:rsidR="00BC1DD8" w:rsidRPr="00EC1887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r w:rsidR="00BC1DD8" w:rsidRPr="00EC1887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DF0CFA" w:rsidRPr="00EC1887">
        <w:rPr>
          <w:rFonts w:ascii="Times New Roman" w:hAnsi="Times New Roman"/>
          <w:sz w:val="28"/>
          <w:szCs w:val="28"/>
          <w:lang w:val="ru-RU"/>
        </w:rPr>
        <w:t>, отделу экономи</w:t>
      </w:r>
      <w:r w:rsidR="00BC1DD8" w:rsidRPr="00EC1887">
        <w:rPr>
          <w:rFonts w:ascii="Times New Roman" w:hAnsi="Times New Roman"/>
          <w:sz w:val="28"/>
          <w:szCs w:val="28"/>
          <w:lang w:val="ru-RU"/>
        </w:rPr>
        <w:t xml:space="preserve">ческого развития </w:t>
      </w:r>
      <w:r w:rsidR="00DF0CFA" w:rsidRPr="00EC1887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="00DF0CFA" w:rsidRPr="00EC1887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r w:rsidR="00DF0CFA" w:rsidRPr="00EC1887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CD38B3" w:rsidRPr="00EC18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0CFA" w:rsidRPr="00EC1887">
        <w:rPr>
          <w:rFonts w:ascii="Times New Roman" w:hAnsi="Times New Roman"/>
          <w:sz w:val="28"/>
          <w:szCs w:val="28"/>
          <w:lang w:val="ru-RU"/>
        </w:rPr>
        <w:t xml:space="preserve">совместно с заинтересованными органами </w:t>
      </w:r>
      <w:r w:rsidR="00E928E4" w:rsidRPr="00EC1887">
        <w:rPr>
          <w:rFonts w:ascii="Times New Roman" w:hAnsi="Times New Roman"/>
          <w:sz w:val="28"/>
          <w:szCs w:val="28"/>
          <w:lang w:val="ru-RU"/>
        </w:rPr>
        <w:t xml:space="preserve">активизировать работу по повышению и легализации заработной платы с целью мониторинга деятельности хозяйствующих субъектов, допустивших задолженность по заработной плате, а также начисляющих заработную плату работникам реального сектора экономики, включая предприятия сельского хозяйства и малого бизнеса, ниже уровня установленного </w:t>
      </w:r>
      <w:r w:rsidR="00ED1AED">
        <w:rPr>
          <w:rFonts w:ascii="Times New Roman" w:hAnsi="Times New Roman"/>
          <w:sz w:val="28"/>
          <w:szCs w:val="28"/>
          <w:lang w:val="ru-RU"/>
        </w:rPr>
        <w:t xml:space="preserve">соглашением между администрацией </w:t>
      </w:r>
      <w:proofErr w:type="spellStart"/>
      <w:r w:rsidR="00ED1AED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proofErr w:type="gramEnd"/>
      <w:r w:rsidR="00ED1AED">
        <w:rPr>
          <w:rFonts w:ascii="Times New Roman" w:hAnsi="Times New Roman"/>
          <w:sz w:val="28"/>
          <w:szCs w:val="28"/>
          <w:lang w:val="ru-RU"/>
        </w:rPr>
        <w:t xml:space="preserve"> района, работодателями и профсоюзами на 2011-2013 годы</w:t>
      </w:r>
      <w:r w:rsidR="00E928E4" w:rsidRPr="00EC1887">
        <w:rPr>
          <w:rFonts w:ascii="Times New Roman" w:hAnsi="Times New Roman"/>
          <w:sz w:val="28"/>
          <w:szCs w:val="28"/>
          <w:lang w:val="ru-RU"/>
        </w:rPr>
        <w:t>.</w:t>
      </w:r>
    </w:p>
    <w:p w:rsidR="00EC1887" w:rsidRPr="00EC1887" w:rsidRDefault="00BE4114" w:rsidP="00EC188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C1887" w:rsidRPr="00EC188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7CAD">
        <w:rPr>
          <w:rFonts w:ascii="Times New Roman" w:hAnsi="Times New Roman"/>
          <w:sz w:val="28"/>
          <w:szCs w:val="28"/>
          <w:lang w:val="ru-RU"/>
        </w:rPr>
        <w:t>К</w:t>
      </w:r>
      <w:r w:rsidR="00EC1887">
        <w:rPr>
          <w:rFonts w:ascii="Times New Roman" w:hAnsi="Times New Roman"/>
          <w:sz w:val="28"/>
          <w:szCs w:val="28"/>
          <w:lang w:val="ru-RU"/>
        </w:rPr>
        <w:t>омитету</w:t>
      </w:r>
      <w:r w:rsidR="00EC1887" w:rsidRPr="00EC1887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proofErr w:type="spellStart"/>
      <w:r w:rsidR="008F0D51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r w:rsidR="008F0D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1887" w:rsidRPr="00EC1887">
        <w:rPr>
          <w:rFonts w:ascii="Times New Roman" w:hAnsi="Times New Roman"/>
          <w:sz w:val="28"/>
          <w:szCs w:val="28"/>
          <w:lang w:val="ru-RU"/>
        </w:rPr>
        <w:t>района по управлению муниципальным имуществом</w:t>
      </w:r>
      <w:r w:rsidR="00EC1887" w:rsidRPr="00EC1887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</w:p>
    <w:p w:rsidR="00EC1887" w:rsidRPr="00EC1887" w:rsidRDefault="00A47CAD" w:rsidP="00EC188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C1887" w:rsidRPr="00EC1887">
        <w:rPr>
          <w:rFonts w:ascii="Times New Roman" w:eastAsia="Times New Roman" w:hAnsi="Times New Roman"/>
          <w:sz w:val="28"/>
          <w:szCs w:val="28"/>
          <w:lang w:val="ru-RU"/>
        </w:rPr>
        <w:t xml:space="preserve">совместно с </w:t>
      </w:r>
      <w:r w:rsidR="00FF2B7D">
        <w:rPr>
          <w:rFonts w:ascii="Times New Roman" w:hAnsi="Times New Roman"/>
          <w:sz w:val="28"/>
          <w:szCs w:val="28"/>
          <w:lang w:val="ru-RU"/>
        </w:rPr>
        <w:t xml:space="preserve">главами </w:t>
      </w:r>
      <w:r w:rsidR="00523429">
        <w:rPr>
          <w:rFonts w:ascii="Times New Roman" w:hAnsi="Times New Roman"/>
          <w:sz w:val="28"/>
          <w:szCs w:val="28"/>
          <w:lang w:val="ru-RU"/>
        </w:rPr>
        <w:t>а</w:t>
      </w:r>
      <w:r w:rsidRPr="008806DD">
        <w:rPr>
          <w:rFonts w:ascii="Times New Roman" w:hAnsi="Times New Roman"/>
          <w:sz w:val="28"/>
          <w:szCs w:val="28"/>
          <w:lang w:val="ru-RU"/>
        </w:rPr>
        <w:t>дминистраци</w:t>
      </w:r>
      <w:r w:rsidR="00FF2B7D">
        <w:rPr>
          <w:rFonts w:ascii="Times New Roman" w:hAnsi="Times New Roman"/>
          <w:sz w:val="28"/>
          <w:szCs w:val="28"/>
          <w:lang w:val="ru-RU"/>
        </w:rPr>
        <w:t>й</w:t>
      </w:r>
      <w:r w:rsidRPr="008806DD">
        <w:rPr>
          <w:rFonts w:ascii="Times New Roman" w:hAnsi="Times New Roman"/>
          <w:sz w:val="28"/>
          <w:szCs w:val="28"/>
          <w:lang w:val="ru-RU"/>
        </w:rPr>
        <w:t xml:space="preserve"> сельсоветов </w:t>
      </w:r>
      <w:proofErr w:type="spellStart"/>
      <w:r w:rsidRPr="008806DD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r w:rsidRPr="008806DD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EC18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1887" w:rsidRPr="00EC1887">
        <w:rPr>
          <w:rFonts w:ascii="Times New Roman" w:eastAsia="Times New Roman" w:hAnsi="Times New Roman"/>
          <w:sz w:val="28"/>
          <w:szCs w:val="28"/>
          <w:lang w:val="ru-RU"/>
        </w:rPr>
        <w:t xml:space="preserve">проводить мониторинг уплаты арендной платы за земельные участки, государственная собственность на которые не разграничена, расположенные в границах </w:t>
      </w:r>
      <w:r>
        <w:rPr>
          <w:rFonts w:ascii="Times New Roman" w:hAnsi="Times New Roman"/>
          <w:sz w:val="28"/>
          <w:szCs w:val="28"/>
          <w:lang w:val="ru-RU"/>
        </w:rPr>
        <w:t>поселения</w:t>
      </w:r>
      <w:r w:rsidR="00EC1887" w:rsidRPr="00EC1887">
        <w:rPr>
          <w:rFonts w:ascii="Times New Roman" w:eastAsia="Times New Roman" w:hAnsi="Times New Roman"/>
          <w:sz w:val="28"/>
          <w:szCs w:val="28"/>
          <w:lang w:val="ru-RU"/>
        </w:rPr>
        <w:t xml:space="preserve">; </w:t>
      </w:r>
    </w:p>
    <w:p w:rsidR="00EC1887" w:rsidRPr="00EC1887" w:rsidRDefault="00A47CAD" w:rsidP="00EC1887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C1887" w:rsidRPr="00EC1887">
        <w:rPr>
          <w:rFonts w:ascii="Times New Roman" w:eastAsia="Times New Roman" w:hAnsi="Times New Roman"/>
          <w:sz w:val="28"/>
          <w:szCs w:val="28"/>
          <w:lang w:val="ru-RU"/>
        </w:rPr>
        <w:t xml:space="preserve">принять меры по снижению задолженности по арендной плате за земельные участки, находящиеся в границах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поселения</w:t>
      </w:r>
      <w:r w:rsidR="00EC1887" w:rsidRPr="00EC1887">
        <w:rPr>
          <w:rFonts w:ascii="Times New Roman" w:eastAsia="Times New Roman" w:hAnsi="Times New Roman"/>
          <w:sz w:val="28"/>
          <w:szCs w:val="28"/>
          <w:lang w:val="ru-RU"/>
        </w:rPr>
        <w:t>, государственная собственность на которые не разграничена.</w:t>
      </w:r>
    </w:p>
    <w:p w:rsidR="00022ECE" w:rsidRPr="00022ECE" w:rsidRDefault="00BE4114" w:rsidP="00BE4114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BC438A" w:rsidRPr="00A47CA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A76830" w:rsidRPr="00A47CAD">
        <w:rPr>
          <w:rFonts w:ascii="Times New Roman" w:hAnsi="Times New Roman"/>
          <w:sz w:val="28"/>
          <w:szCs w:val="28"/>
          <w:lang w:val="ru-RU"/>
        </w:rPr>
        <w:t xml:space="preserve">Установить, что </w:t>
      </w:r>
      <w:r w:rsidR="00356651" w:rsidRPr="00A47CAD">
        <w:rPr>
          <w:rFonts w:ascii="Times New Roman" w:hAnsi="Times New Roman"/>
          <w:sz w:val="28"/>
          <w:szCs w:val="28"/>
          <w:lang w:val="ru-RU"/>
        </w:rPr>
        <w:t xml:space="preserve">получатели средств </w:t>
      </w:r>
      <w:r w:rsidR="00356651" w:rsidRPr="00022ECE">
        <w:rPr>
          <w:rFonts w:ascii="Times New Roman" w:hAnsi="Times New Roman"/>
          <w:sz w:val="28"/>
          <w:szCs w:val="28"/>
          <w:lang w:val="ru-RU"/>
        </w:rPr>
        <w:t>бюджета</w:t>
      </w:r>
      <w:r w:rsidR="00A76830" w:rsidRPr="00022E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1D5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971D52">
        <w:rPr>
          <w:rFonts w:ascii="Times New Roman" w:hAnsi="Times New Roman"/>
          <w:sz w:val="28"/>
          <w:szCs w:val="28"/>
          <w:lang w:val="ru-RU"/>
        </w:rPr>
        <w:t>Калманский</w:t>
      </w:r>
      <w:proofErr w:type="spellEnd"/>
      <w:r w:rsidR="00971D52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971D52" w:rsidRPr="00022E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2ECE" w:rsidRPr="00022ECE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23 ноября 2009 года №</w:t>
      </w:r>
      <w:r w:rsidR="00022ECE" w:rsidRPr="00022ECE">
        <w:rPr>
          <w:rFonts w:ascii="Times New Roman" w:hAnsi="Times New Roman"/>
          <w:sz w:val="28"/>
          <w:szCs w:val="28"/>
        </w:rPr>
        <w:t> </w:t>
      </w:r>
      <w:r w:rsidR="00022ECE" w:rsidRPr="00022ECE">
        <w:rPr>
          <w:rFonts w:ascii="Times New Roman" w:hAnsi="Times New Roman"/>
          <w:sz w:val="28"/>
          <w:szCs w:val="28"/>
          <w:lang w:val="ru-RU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 формируют экономические и организационные основы стимулирования энергосбережения и повышения энергетической эффективности находящимися в их ведении районными муниципальными учреждениями.</w:t>
      </w:r>
      <w:proofErr w:type="gramEnd"/>
    </w:p>
    <w:p w:rsidR="00A47CAD" w:rsidRDefault="00BE4114" w:rsidP="00BC438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BC438A" w:rsidRPr="00A47CA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76830" w:rsidRPr="00A47CAD">
        <w:rPr>
          <w:rFonts w:ascii="Times New Roman" w:hAnsi="Times New Roman"/>
          <w:sz w:val="28"/>
          <w:szCs w:val="28"/>
          <w:lang w:val="ru-RU"/>
        </w:rPr>
        <w:t xml:space="preserve">В целях обеспечения энергосбережения и повышения </w:t>
      </w:r>
      <w:r w:rsidR="00A47CAD" w:rsidRPr="00A47CAD">
        <w:rPr>
          <w:rFonts w:ascii="Times New Roman" w:hAnsi="Times New Roman"/>
          <w:sz w:val="28"/>
          <w:szCs w:val="28"/>
          <w:lang w:val="ru-RU"/>
        </w:rPr>
        <w:t>энергетической эффективности</w:t>
      </w:r>
      <w:r w:rsidR="00A47CAD">
        <w:rPr>
          <w:rFonts w:ascii="Times New Roman" w:hAnsi="Times New Roman"/>
          <w:sz w:val="28"/>
          <w:szCs w:val="28"/>
          <w:lang w:val="ru-RU"/>
        </w:rPr>
        <w:t>:</w:t>
      </w:r>
    </w:p>
    <w:p w:rsidR="00A76830" w:rsidRPr="00A47CAD" w:rsidRDefault="00A47CAD" w:rsidP="00BC438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76830" w:rsidRPr="00A47CAD">
        <w:rPr>
          <w:rFonts w:ascii="Times New Roman" w:hAnsi="Times New Roman"/>
          <w:sz w:val="28"/>
          <w:szCs w:val="28"/>
          <w:lang w:val="ru-RU"/>
        </w:rPr>
        <w:t xml:space="preserve">получателям средств бюджета </w:t>
      </w:r>
      <w:r w:rsidR="0039082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39082A">
        <w:rPr>
          <w:rFonts w:ascii="Times New Roman" w:hAnsi="Times New Roman"/>
          <w:sz w:val="28"/>
          <w:szCs w:val="28"/>
          <w:lang w:val="ru-RU"/>
        </w:rPr>
        <w:t>Калманский</w:t>
      </w:r>
      <w:proofErr w:type="spellEnd"/>
      <w:r w:rsidR="0039082A">
        <w:rPr>
          <w:rFonts w:ascii="Times New Roman" w:hAnsi="Times New Roman"/>
          <w:sz w:val="28"/>
          <w:szCs w:val="28"/>
          <w:lang w:val="ru-RU"/>
        </w:rPr>
        <w:t xml:space="preserve"> район,</w:t>
      </w:r>
      <w:r w:rsidR="0039082A" w:rsidRPr="00A47C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6830" w:rsidRPr="00A47CAD">
        <w:rPr>
          <w:rFonts w:ascii="Times New Roman" w:hAnsi="Times New Roman"/>
          <w:sz w:val="28"/>
          <w:szCs w:val="28"/>
          <w:lang w:val="ru-RU"/>
        </w:rPr>
        <w:t xml:space="preserve">обеспечить снижение в сопоставимых условиях объема потребленной ими воды, тепловой энергии, электрической энергии, угля не менее чем на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A76830" w:rsidRPr="00A47CAD">
        <w:rPr>
          <w:rFonts w:ascii="Times New Roman" w:hAnsi="Times New Roman"/>
          <w:sz w:val="28"/>
          <w:szCs w:val="28"/>
          <w:lang w:val="ru-RU"/>
        </w:rPr>
        <w:t xml:space="preserve"> процент</w:t>
      </w:r>
      <w:r w:rsidR="00471C63">
        <w:rPr>
          <w:rFonts w:ascii="Times New Roman" w:hAnsi="Times New Roman"/>
          <w:sz w:val="28"/>
          <w:szCs w:val="28"/>
          <w:lang w:val="ru-RU"/>
        </w:rPr>
        <w:t>а</w:t>
      </w:r>
      <w:r w:rsidR="00A76830" w:rsidRPr="00A47CAD">
        <w:rPr>
          <w:rFonts w:ascii="Times New Roman" w:hAnsi="Times New Roman"/>
          <w:sz w:val="28"/>
          <w:szCs w:val="28"/>
          <w:lang w:val="ru-RU"/>
        </w:rPr>
        <w:t xml:space="preserve"> от объема фактически потребленных ими в 20</w:t>
      </w:r>
      <w:r w:rsidR="00471C63">
        <w:rPr>
          <w:rFonts w:ascii="Times New Roman" w:hAnsi="Times New Roman"/>
          <w:sz w:val="28"/>
          <w:szCs w:val="28"/>
          <w:lang w:val="ru-RU"/>
        </w:rPr>
        <w:t>1</w:t>
      </w:r>
      <w:r w:rsidR="00022ECE">
        <w:rPr>
          <w:rFonts w:ascii="Times New Roman" w:hAnsi="Times New Roman"/>
          <w:sz w:val="28"/>
          <w:szCs w:val="28"/>
          <w:lang w:val="ru-RU"/>
        </w:rPr>
        <w:t>1</w:t>
      </w:r>
      <w:r w:rsidR="00A76830" w:rsidRPr="00A47CAD">
        <w:rPr>
          <w:rFonts w:ascii="Times New Roman" w:hAnsi="Times New Roman"/>
          <w:sz w:val="28"/>
          <w:szCs w:val="28"/>
          <w:lang w:val="ru-RU"/>
        </w:rPr>
        <w:t xml:space="preserve"> году указанных ресурсов (каждого в отдельности).</w:t>
      </w:r>
    </w:p>
    <w:p w:rsidR="00680EFC" w:rsidRPr="007A50BD" w:rsidRDefault="00A15873" w:rsidP="00680EF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680EFC" w:rsidRPr="007A50BD">
        <w:rPr>
          <w:rFonts w:ascii="Times New Roman" w:hAnsi="Times New Roman"/>
          <w:sz w:val="28"/>
          <w:szCs w:val="28"/>
          <w:lang w:val="ru-RU"/>
        </w:rPr>
        <w:t xml:space="preserve">. Рекомендовать администрациям сельсоветов </w:t>
      </w:r>
      <w:proofErr w:type="spellStart"/>
      <w:r w:rsidR="00680EFC" w:rsidRPr="007A50BD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r w:rsidR="00680EFC" w:rsidRPr="007A50BD">
        <w:rPr>
          <w:rFonts w:ascii="Times New Roman" w:hAnsi="Times New Roman"/>
          <w:sz w:val="28"/>
          <w:szCs w:val="28"/>
          <w:lang w:val="ru-RU"/>
        </w:rPr>
        <w:t xml:space="preserve"> района:</w:t>
      </w:r>
    </w:p>
    <w:p w:rsidR="00680EFC" w:rsidRPr="007A50BD" w:rsidRDefault="00680EFC" w:rsidP="00680E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A50BD">
        <w:rPr>
          <w:rFonts w:ascii="Times New Roman" w:hAnsi="Times New Roman"/>
          <w:sz w:val="28"/>
          <w:szCs w:val="28"/>
          <w:lang w:val="ru-RU"/>
        </w:rPr>
        <w:t>- предусмотреть мероприятия по энергосбережению и повышению бюджетными учреждениями энергетической эффективности в вышеуказанном порядке;</w:t>
      </w:r>
    </w:p>
    <w:p w:rsidR="00D92254" w:rsidRDefault="00680EFC" w:rsidP="00A14C0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9225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92254">
        <w:rPr>
          <w:rFonts w:ascii="Times New Roman" w:hAnsi="Times New Roman"/>
          <w:sz w:val="28"/>
          <w:szCs w:val="28"/>
          <w:lang w:val="ru-RU"/>
        </w:rPr>
        <w:t>продолжить работу по формированию полной налоговой базы по местным налогам</w:t>
      </w:r>
      <w:r w:rsidRPr="00D92254">
        <w:rPr>
          <w:rFonts w:ascii="Times New Roman" w:hAnsi="Times New Roman"/>
          <w:sz w:val="28"/>
          <w:szCs w:val="28"/>
          <w:lang w:val="ru-RU"/>
        </w:rPr>
        <w:t>;</w:t>
      </w:r>
    </w:p>
    <w:p w:rsidR="00D92254" w:rsidRDefault="00D92254" w:rsidP="00680E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принять меры по увеличению объема неналоговых доходов;</w:t>
      </w:r>
    </w:p>
    <w:p w:rsidR="00680EFC" w:rsidRPr="00D92254" w:rsidRDefault="00D92254" w:rsidP="00680EF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продолжить работу комиссий</w:t>
      </w:r>
      <w:r w:rsidR="00706C11">
        <w:rPr>
          <w:rFonts w:ascii="Times New Roman" w:hAnsi="Times New Roman"/>
          <w:sz w:val="28"/>
          <w:szCs w:val="28"/>
          <w:lang w:val="ru-RU"/>
        </w:rPr>
        <w:t xml:space="preserve"> по легализации объектов налогообложения с заслушиванием налогоплательщиков, имеющих убытки</w:t>
      </w:r>
      <w:r w:rsidR="00680EFC" w:rsidRPr="00D92254">
        <w:rPr>
          <w:rFonts w:ascii="Times New Roman" w:hAnsi="Times New Roman"/>
          <w:sz w:val="28"/>
          <w:szCs w:val="28"/>
          <w:lang w:val="ru-RU"/>
        </w:rPr>
        <w:t>.</w:t>
      </w:r>
    </w:p>
    <w:p w:rsidR="00A15873" w:rsidRPr="00022ECE" w:rsidRDefault="00A15873" w:rsidP="00A15873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7A50B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22ECE">
        <w:rPr>
          <w:rFonts w:ascii="Times New Roman" w:hAnsi="Times New Roman"/>
          <w:sz w:val="28"/>
          <w:szCs w:val="28"/>
          <w:lang w:val="ru-RU"/>
        </w:rPr>
        <w:t xml:space="preserve">Администрациям сельсоветов </w:t>
      </w:r>
      <w:proofErr w:type="spellStart"/>
      <w:r w:rsidRPr="00022ECE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r w:rsidRPr="00022ECE">
        <w:rPr>
          <w:rFonts w:ascii="Times New Roman" w:hAnsi="Times New Roman"/>
          <w:sz w:val="28"/>
          <w:szCs w:val="28"/>
          <w:lang w:val="ru-RU"/>
        </w:rPr>
        <w:t xml:space="preserve"> района, являющимся администраторами поступлений платежей в бюджет:</w:t>
      </w:r>
    </w:p>
    <w:p w:rsidR="00A15873" w:rsidRPr="00022ECE" w:rsidRDefault="00A15873" w:rsidP="00A15873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22ECE">
        <w:rPr>
          <w:rFonts w:ascii="Times New Roman" w:hAnsi="Times New Roman"/>
          <w:sz w:val="28"/>
          <w:szCs w:val="28"/>
          <w:lang w:val="ru-RU"/>
        </w:rPr>
        <w:lastRenderedPageBreak/>
        <w:t>- регулярно проводить разъяснительную работу с плательщиками по своевременной уплате налогов, сборов и других платежей, сокращению задолженности по их уплате, правильности заполнения платежных документов;</w:t>
      </w:r>
    </w:p>
    <w:p w:rsidR="00A15873" w:rsidRPr="008806DD" w:rsidRDefault="00A15873" w:rsidP="00A15873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22ECE">
        <w:rPr>
          <w:rFonts w:ascii="Times New Roman" w:hAnsi="Times New Roman"/>
          <w:sz w:val="28"/>
          <w:szCs w:val="28"/>
          <w:lang w:val="ru-RU"/>
        </w:rPr>
        <w:t>- принять меры по снижению сумм невыясненных поступлений, обеспечить оперативное уточнение вида и принадлежности невыясненных поступлений.</w:t>
      </w:r>
    </w:p>
    <w:p w:rsidR="00BE4114" w:rsidRPr="00A14C00" w:rsidRDefault="00BE4114" w:rsidP="00BE4114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</w:t>
      </w:r>
      <w:r w:rsidRPr="00A14C00">
        <w:rPr>
          <w:lang w:val="ru-RU"/>
        </w:rPr>
        <w:t xml:space="preserve"> </w:t>
      </w:r>
      <w:r w:rsidRPr="00A14C00">
        <w:rPr>
          <w:rFonts w:ascii="Times New Roman" w:hAnsi="Times New Roman"/>
          <w:sz w:val="28"/>
          <w:szCs w:val="28"/>
          <w:lang w:val="ru-RU"/>
        </w:rPr>
        <w:t xml:space="preserve">Установить, что финансовая помощь бюджетам поселений, предоставляется при условии подписания с комитетом администрации </w:t>
      </w:r>
      <w:proofErr w:type="spellStart"/>
      <w:r w:rsidRPr="00A14C00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r w:rsidRPr="00A14C00">
        <w:rPr>
          <w:rFonts w:ascii="Times New Roman" w:hAnsi="Times New Roman"/>
          <w:sz w:val="28"/>
          <w:szCs w:val="28"/>
          <w:lang w:val="ru-RU"/>
        </w:rPr>
        <w:t xml:space="preserve"> района по финансам, налоговой и кредитной политике соглашения о мерах по повышению эффективности использования бюджетных средств и увеличению налоговых и неналоговых доходов и его выполнения. </w:t>
      </w:r>
    </w:p>
    <w:p w:rsidR="00A76830" w:rsidRPr="007A50BD" w:rsidRDefault="00573488" w:rsidP="00BC438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BE4114">
        <w:rPr>
          <w:rFonts w:ascii="Times New Roman" w:hAnsi="Times New Roman"/>
          <w:sz w:val="28"/>
          <w:szCs w:val="28"/>
          <w:lang w:val="ru-RU"/>
        </w:rPr>
        <w:t>1</w:t>
      </w:r>
      <w:r w:rsidR="00A76830" w:rsidRPr="007A50BD">
        <w:rPr>
          <w:rFonts w:ascii="Times New Roman" w:hAnsi="Times New Roman"/>
          <w:sz w:val="28"/>
          <w:szCs w:val="28"/>
          <w:lang w:val="ru-RU"/>
        </w:rPr>
        <w:t xml:space="preserve">. Получателям средств бюджета </w:t>
      </w:r>
      <w:r w:rsidR="00971D5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971D52">
        <w:rPr>
          <w:rFonts w:ascii="Times New Roman" w:hAnsi="Times New Roman"/>
          <w:sz w:val="28"/>
          <w:szCs w:val="28"/>
          <w:lang w:val="ru-RU"/>
        </w:rPr>
        <w:t>Калманский</w:t>
      </w:r>
      <w:proofErr w:type="spellEnd"/>
      <w:r w:rsidR="00971D52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971D52" w:rsidRPr="007A5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6830" w:rsidRPr="007A50BD">
        <w:rPr>
          <w:rFonts w:ascii="Times New Roman" w:hAnsi="Times New Roman"/>
          <w:sz w:val="28"/>
          <w:szCs w:val="28"/>
          <w:lang w:val="ru-RU"/>
        </w:rPr>
        <w:t>принять меры по рациональному и целевому использованию выделяемых средств.</w:t>
      </w:r>
    </w:p>
    <w:p w:rsidR="006F1A40" w:rsidRPr="007A50BD" w:rsidRDefault="00A76830" w:rsidP="00BC438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A50BD">
        <w:rPr>
          <w:rFonts w:ascii="Times New Roman" w:hAnsi="Times New Roman"/>
          <w:sz w:val="28"/>
          <w:szCs w:val="28"/>
          <w:lang w:val="ru-RU"/>
        </w:rPr>
        <w:t>1</w:t>
      </w:r>
      <w:r w:rsidR="00BE4114">
        <w:rPr>
          <w:rFonts w:ascii="Times New Roman" w:hAnsi="Times New Roman"/>
          <w:sz w:val="28"/>
          <w:szCs w:val="28"/>
          <w:lang w:val="ru-RU"/>
        </w:rPr>
        <w:t>2</w:t>
      </w:r>
      <w:r w:rsidRPr="007A50B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F7E3E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пунктами 4 и 5 постановления администрации </w:t>
      </w:r>
      <w:proofErr w:type="spellStart"/>
      <w:r w:rsidR="005F7E3E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r w:rsidR="005F7E3E">
        <w:rPr>
          <w:rFonts w:ascii="Times New Roman" w:hAnsi="Times New Roman"/>
          <w:sz w:val="28"/>
          <w:szCs w:val="28"/>
          <w:lang w:val="ru-RU"/>
        </w:rPr>
        <w:t xml:space="preserve"> района от 29.06.2011 № 448, </w:t>
      </w:r>
      <w:r w:rsidR="00B95603">
        <w:rPr>
          <w:rFonts w:ascii="Times New Roman" w:hAnsi="Times New Roman"/>
          <w:sz w:val="28"/>
          <w:szCs w:val="28"/>
          <w:lang w:val="ru-RU"/>
        </w:rPr>
        <w:t xml:space="preserve">получателям средств бюджета </w:t>
      </w:r>
      <w:r w:rsidR="00971D5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971D52">
        <w:rPr>
          <w:rFonts w:ascii="Times New Roman" w:hAnsi="Times New Roman"/>
          <w:sz w:val="28"/>
          <w:szCs w:val="28"/>
          <w:lang w:val="ru-RU"/>
        </w:rPr>
        <w:t>Калманский</w:t>
      </w:r>
      <w:proofErr w:type="spellEnd"/>
      <w:r w:rsidR="00971D52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971D52" w:rsidRPr="007A5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A40" w:rsidRPr="007A50BD">
        <w:rPr>
          <w:rFonts w:ascii="Times New Roman" w:hAnsi="Times New Roman"/>
          <w:sz w:val="28"/>
          <w:szCs w:val="28"/>
          <w:lang w:val="ru-RU"/>
        </w:rPr>
        <w:t xml:space="preserve">представлять в комитет администрации </w:t>
      </w:r>
      <w:proofErr w:type="spellStart"/>
      <w:r w:rsidR="006F1A40" w:rsidRPr="007A50BD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r w:rsidR="006F1A40" w:rsidRPr="007A50BD">
        <w:rPr>
          <w:rFonts w:ascii="Times New Roman" w:hAnsi="Times New Roman"/>
          <w:sz w:val="28"/>
          <w:szCs w:val="28"/>
          <w:lang w:val="ru-RU"/>
        </w:rPr>
        <w:t xml:space="preserve"> района Алтайского края по финансам, налоговой и кредитной политике отчет о кредиторской задолженности, пос</w:t>
      </w:r>
      <w:r w:rsidR="00B95603">
        <w:rPr>
          <w:rFonts w:ascii="Times New Roman" w:hAnsi="Times New Roman"/>
          <w:sz w:val="28"/>
          <w:szCs w:val="28"/>
          <w:lang w:val="ru-RU"/>
        </w:rPr>
        <w:t>тоянно проводить анализ указанной</w:t>
      </w:r>
      <w:r w:rsidR="006F1A40" w:rsidRPr="007A50BD">
        <w:rPr>
          <w:rFonts w:ascii="Times New Roman" w:hAnsi="Times New Roman"/>
          <w:sz w:val="28"/>
          <w:szCs w:val="28"/>
          <w:lang w:val="ru-RU"/>
        </w:rPr>
        <w:t xml:space="preserve"> задолженност</w:t>
      </w:r>
      <w:r w:rsidR="00B95603">
        <w:rPr>
          <w:rFonts w:ascii="Times New Roman" w:hAnsi="Times New Roman"/>
          <w:sz w:val="28"/>
          <w:szCs w:val="28"/>
          <w:lang w:val="ru-RU"/>
        </w:rPr>
        <w:t>и</w:t>
      </w:r>
      <w:r w:rsidR="006F1A40" w:rsidRPr="007A50BD">
        <w:rPr>
          <w:rFonts w:ascii="Times New Roman" w:hAnsi="Times New Roman"/>
          <w:sz w:val="28"/>
          <w:szCs w:val="28"/>
          <w:lang w:val="ru-RU"/>
        </w:rPr>
        <w:t xml:space="preserve"> и принимать меры по </w:t>
      </w:r>
      <w:r w:rsidR="00B95603">
        <w:rPr>
          <w:rFonts w:ascii="Times New Roman" w:hAnsi="Times New Roman"/>
          <w:sz w:val="28"/>
          <w:szCs w:val="28"/>
          <w:lang w:val="ru-RU"/>
        </w:rPr>
        <w:t>её</w:t>
      </w:r>
      <w:r w:rsidR="006F1A40" w:rsidRPr="007A50BD">
        <w:rPr>
          <w:rFonts w:ascii="Times New Roman" w:hAnsi="Times New Roman"/>
          <w:sz w:val="28"/>
          <w:szCs w:val="28"/>
          <w:lang w:val="ru-RU"/>
        </w:rPr>
        <w:t xml:space="preserve"> сокращению.</w:t>
      </w:r>
    </w:p>
    <w:p w:rsidR="006F1A40" w:rsidRPr="007A50BD" w:rsidRDefault="006F1A40" w:rsidP="00BC438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A50BD">
        <w:rPr>
          <w:rFonts w:ascii="Times New Roman" w:hAnsi="Times New Roman"/>
          <w:sz w:val="28"/>
          <w:szCs w:val="28"/>
          <w:lang w:val="ru-RU"/>
        </w:rPr>
        <w:t>1</w:t>
      </w:r>
      <w:r w:rsidR="00BE4114">
        <w:rPr>
          <w:rFonts w:ascii="Times New Roman" w:hAnsi="Times New Roman"/>
          <w:sz w:val="28"/>
          <w:szCs w:val="28"/>
          <w:lang w:val="ru-RU"/>
        </w:rPr>
        <w:t>3</w:t>
      </w:r>
      <w:r w:rsidRPr="007A50BD">
        <w:rPr>
          <w:rFonts w:ascii="Times New Roman" w:hAnsi="Times New Roman"/>
          <w:sz w:val="28"/>
          <w:szCs w:val="28"/>
          <w:lang w:val="ru-RU"/>
        </w:rPr>
        <w:t xml:space="preserve">. Установить, что средства, поступающие на лицевые счета получателей средств бюджета </w:t>
      </w:r>
      <w:r w:rsidR="00971D5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971D52">
        <w:rPr>
          <w:rFonts w:ascii="Times New Roman" w:hAnsi="Times New Roman"/>
          <w:sz w:val="28"/>
          <w:szCs w:val="28"/>
          <w:lang w:val="ru-RU"/>
        </w:rPr>
        <w:t>Калманский</w:t>
      </w:r>
      <w:proofErr w:type="spellEnd"/>
      <w:r w:rsidR="00971D52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971D52" w:rsidRPr="007A5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0BD">
        <w:rPr>
          <w:rFonts w:ascii="Times New Roman" w:hAnsi="Times New Roman"/>
          <w:sz w:val="28"/>
          <w:szCs w:val="28"/>
          <w:lang w:val="ru-RU"/>
        </w:rPr>
        <w:t xml:space="preserve">в погашение дебиторской задолженности прошлых лет, подлежат перечислению в доход бюджета </w:t>
      </w:r>
      <w:r w:rsidR="0039082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39082A">
        <w:rPr>
          <w:rFonts w:ascii="Times New Roman" w:hAnsi="Times New Roman"/>
          <w:sz w:val="28"/>
          <w:szCs w:val="28"/>
          <w:lang w:val="ru-RU"/>
        </w:rPr>
        <w:t>Калманский</w:t>
      </w:r>
      <w:proofErr w:type="spellEnd"/>
      <w:r w:rsidR="0039082A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39082A" w:rsidRPr="007A5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0BD">
        <w:rPr>
          <w:rFonts w:ascii="Times New Roman" w:hAnsi="Times New Roman"/>
          <w:sz w:val="28"/>
          <w:szCs w:val="28"/>
          <w:lang w:val="ru-RU"/>
        </w:rPr>
        <w:t>не позднее пяти рабочих дней со дня отражения соответствующих сумм на их лицевых счетах.</w:t>
      </w:r>
    </w:p>
    <w:p w:rsidR="00D92254" w:rsidRPr="00D92254" w:rsidRDefault="00356651" w:rsidP="00D6449F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92254">
        <w:rPr>
          <w:rFonts w:ascii="Times New Roman" w:hAnsi="Times New Roman"/>
          <w:sz w:val="28"/>
          <w:szCs w:val="28"/>
          <w:lang w:val="ru-RU"/>
        </w:rPr>
        <w:t>1</w:t>
      </w:r>
      <w:r w:rsidR="00BE4114">
        <w:rPr>
          <w:rFonts w:ascii="Times New Roman" w:hAnsi="Times New Roman"/>
          <w:sz w:val="28"/>
          <w:szCs w:val="28"/>
          <w:lang w:val="ru-RU"/>
        </w:rPr>
        <w:t>4</w:t>
      </w:r>
      <w:r w:rsidRPr="00D9225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92254" w:rsidRPr="00D92254">
        <w:rPr>
          <w:rFonts w:ascii="Times New Roman" w:hAnsi="Times New Roman"/>
          <w:sz w:val="28"/>
          <w:szCs w:val="28"/>
          <w:lang w:val="ru-RU"/>
        </w:rPr>
        <w:t>Установить, что получатели средств бюджета</w:t>
      </w:r>
      <w:r w:rsidR="00D92254" w:rsidRPr="00D92254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="00971D5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971D52">
        <w:rPr>
          <w:rFonts w:ascii="Times New Roman" w:hAnsi="Times New Roman"/>
          <w:sz w:val="28"/>
          <w:szCs w:val="28"/>
          <w:lang w:val="ru-RU"/>
        </w:rPr>
        <w:t>Калманский</w:t>
      </w:r>
      <w:proofErr w:type="spellEnd"/>
      <w:r w:rsidR="00971D52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971D52" w:rsidRPr="00D922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254" w:rsidRPr="00D92254">
        <w:rPr>
          <w:rFonts w:ascii="Times New Roman" w:hAnsi="Times New Roman"/>
          <w:sz w:val="28"/>
          <w:szCs w:val="28"/>
          <w:lang w:val="ru-RU"/>
        </w:rPr>
        <w:t>при заключении договоров (муниципальных контрактов) на поставку товаров, выполнение работ, оказание услуг для муниципальных нужд, вправе предусматривать авансовые платежи:</w:t>
      </w:r>
    </w:p>
    <w:p w:rsidR="00D92254" w:rsidRPr="00D92254" w:rsidRDefault="00D92254" w:rsidP="00D922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92254">
        <w:rPr>
          <w:rFonts w:ascii="Times New Roman" w:hAnsi="Times New Roman"/>
          <w:sz w:val="28"/>
          <w:szCs w:val="28"/>
          <w:lang w:val="ru-RU"/>
        </w:rPr>
        <w:t xml:space="preserve">- 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</w:t>
      </w:r>
      <w:proofErr w:type="spellStart"/>
      <w:r w:rsidRPr="00D92254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r w:rsidRPr="00D92254">
        <w:rPr>
          <w:rFonts w:ascii="Times New Roman" w:hAnsi="Times New Roman"/>
          <w:sz w:val="28"/>
          <w:szCs w:val="28"/>
          <w:lang w:val="ru-RU"/>
        </w:rPr>
        <w:t xml:space="preserve"> района Алтайского края, об обучении на курсах повышения квалификации, по договорам обязательного страхования гражданской ответственности влад</w:t>
      </w:r>
      <w:r w:rsidR="00022ECE">
        <w:rPr>
          <w:rFonts w:ascii="Times New Roman" w:hAnsi="Times New Roman"/>
          <w:sz w:val="28"/>
          <w:szCs w:val="28"/>
          <w:lang w:val="ru-RU"/>
        </w:rPr>
        <w:t>ельцев автотранспортных средств</w:t>
      </w:r>
      <w:r w:rsidRPr="00D92254">
        <w:rPr>
          <w:rFonts w:ascii="Times New Roman" w:hAnsi="Times New Roman"/>
          <w:sz w:val="28"/>
          <w:szCs w:val="28"/>
          <w:lang w:val="ru-RU"/>
        </w:rPr>
        <w:t>;</w:t>
      </w:r>
    </w:p>
    <w:p w:rsidR="00D92254" w:rsidRPr="00D92254" w:rsidRDefault="00D92254" w:rsidP="00D922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92254">
        <w:rPr>
          <w:rFonts w:ascii="Times New Roman" w:hAnsi="Times New Roman"/>
          <w:sz w:val="28"/>
          <w:szCs w:val="28"/>
          <w:lang w:val="ru-RU"/>
        </w:rPr>
        <w:t xml:space="preserve">- в размере </w:t>
      </w:r>
      <w:r w:rsidR="00022ECE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D92254">
        <w:rPr>
          <w:rFonts w:ascii="Times New Roman" w:hAnsi="Times New Roman"/>
          <w:sz w:val="28"/>
          <w:szCs w:val="28"/>
          <w:lang w:val="ru-RU"/>
        </w:rPr>
        <w:t>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971D52" w:rsidRPr="006C2D49" w:rsidRDefault="00971D52" w:rsidP="00971D52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6C2D49">
        <w:rPr>
          <w:rFonts w:ascii="Times New Roman" w:hAnsi="Times New Roman"/>
          <w:sz w:val="28"/>
          <w:lang w:val="ru-RU"/>
        </w:rPr>
        <w:t>1</w:t>
      </w:r>
      <w:r w:rsidR="00BE4114" w:rsidRPr="006C2D49">
        <w:rPr>
          <w:rFonts w:ascii="Times New Roman" w:hAnsi="Times New Roman"/>
          <w:sz w:val="28"/>
          <w:lang w:val="ru-RU"/>
        </w:rPr>
        <w:t>5</w:t>
      </w:r>
      <w:r w:rsidRPr="006C2D49">
        <w:rPr>
          <w:rFonts w:ascii="Times New Roman" w:hAnsi="Times New Roman"/>
          <w:sz w:val="28"/>
          <w:lang w:val="ru-RU"/>
        </w:rPr>
        <w:t>. Установить, что муниципальные и иные заказчики при заключении муниципальных контрактов (договоров) не вправе за счет средств бюджета</w:t>
      </w:r>
      <w:r w:rsidRPr="006C2D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2D49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муниципального образования </w:t>
      </w:r>
      <w:proofErr w:type="spellStart"/>
      <w:r w:rsidRPr="006C2D49">
        <w:rPr>
          <w:rFonts w:ascii="Times New Roman" w:hAnsi="Times New Roman"/>
          <w:sz w:val="28"/>
          <w:szCs w:val="28"/>
          <w:lang w:val="ru-RU"/>
        </w:rPr>
        <w:t>Калманский</w:t>
      </w:r>
      <w:proofErr w:type="spellEnd"/>
      <w:r w:rsidRPr="006C2D49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Pr="006C2D49">
        <w:rPr>
          <w:rFonts w:ascii="Times New Roman" w:hAnsi="Times New Roman"/>
          <w:sz w:val="28"/>
          <w:lang w:val="ru-RU"/>
        </w:rPr>
        <w:t xml:space="preserve"> по итогам аукционов, конкурсов, запроса котировок предусматривать авансовые платежи:</w:t>
      </w:r>
    </w:p>
    <w:p w:rsidR="00971D52" w:rsidRPr="006C2D49" w:rsidRDefault="00971D52" w:rsidP="00971D52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6C2D49">
        <w:rPr>
          <w:rFonts w:ascii="Times New Roman" w:hAnsi="Times New Roman"/>
          <w:sz w:val="28"/>
          <w:lang w:val="ru-RU"/>
        </w:rPr>
        <w:t>на подрядные работы по капитальному ремонту, реконструкции, строительству объектов и приобретение имущества;</w:t>
      </w:r>
    </w:p>
    <w:p w:rsidR="00971D52" w:rsidRPr="006C2D49" w:rsidRDefault="00971D52" w:rsidP="00971D52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6C2D49">
        <w:rPr>
          <w:rFonts w:ascii="Times New Roman" w:hAnsi="Times New Roman"/>
          <w:sz w:val="28"/>
          <w:lang w:val="ru-RU"/>
        </w:rPr>
        <w:t>на строительство, реконструкцию, модернизацию и капитальный        ремонт объектов муниципальной собственности в социальной сфере и жилищно-коммунальном хозяйстве;</w:t>
      </w:r>
    </w:p>
    <w:p w:rsidR="00971D52" w:rsidRPr="006C2D49" w:rsidRDefault="00971D52" w:rsidP="00971D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2D49">
        <w:rPr>
          <w:rFonts w:ascii="Times New Roman" w:hAnsi="Times New Roman"/>
          <w:sz w:val="28"/>
          <w:szCs w:val="28"/>
          <w:lang w:val="ru-RU"/>
        </w:rPr>
        <w:t xml:space="preserve">на капитальный и текущий ремонт автомобильных дорог общего </w:t>
      </w:r>
      <w:r w:rsidRPr="006C2D49">
        <w:rPr>
          <w:rFonts w:ascii="Times New Roman" w:hAnsi="Times New Roman"/>
          <w:sz w:val="28"/>
          <w:szCs w:val="28"/>
          <w:lang w:val="ru-RU"/>
        </w:rPr>
        <w:br/>
        <w:t>пользования населенных пунктов;</w:t>
      </w:r>
    </w:p>
    <w:p w:rsidR="00971D52" w:rsidRPr="006C2D49" w:rsidRDefault="00971D52" w:rsidP="00971D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C2D49">
        <w:rPr>
          <w:rFonts w:ascii="Times New Roman" w:hAnsi="Times New Roman"/>
          <w:sz w:val="28"/>
          <w:szCs w:val="28"/>
          <w:lang w:val="ru-RU"/>
        </w:rPr>
        <w:t>1</w:t>
      </w:r>
      <w:r w:rsidR="00BE4114" w:rsidRPr="006C2D49">
        <w:rPr>
          <w:rFonts w:ascii="Times New Roman" w:hAnsi="Times New Roman"/>
          <w:sz w:val="28"/>
          <w:szCs w:val="28"/>
          <w:lang w:val="ru-RU"/>
        </w:rPr>
        <w:t>6</w:t>
      </w:r>
      <w:r w:rsidRPr="006C2D49">
        <w:rPr>
          <w:rFonts w:ascii="Times New Roman" w:hAnsi="Times New Roman"/>
          <w:sz w:val="28"/>
          <w:szCs w:val="28"/>
          <w:lang w:val="ru-RU"/>
        </w:rPr>
        <w:t xml:space="preserve">. Установить, что при проведении торгов на право заключения </w:t>
      </w:r>
      <w:r w:rsidRPr="006C2D49">
        <w:rPr>
          <w:rFonts w:ascii="Times New Roman" w:hAnsi="Times New Roman"/>
          <w:sz w:val="28"/>
          <w:szCs w:val="28"/>
          <w:lang w:val="ru-RU"/>
        </w:rPr>
        <w:br/>
      </w:r>
      <w:r w:rsidR="0039082A" w:rsidRPr="006C2D49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6C2D49">
        <w:rPr>
          <w:rFonts w:ascii="Times New Roman" w:hAnsi="Times New Roman"/>
          <w:sz w:val="28"/>
          <w:szCs w:val="28"/>
          <w:lang w:val="ru-RU"/>
        </w:rPr>
        <w:t xml:space="preserve"> контрактов (договоров) на выполнение работ по строительству, реконструкции, капитальному ремонту объектов </w:t>
      </w:r>
      <w:r w:rsidRPr="006C2D49">
        <w:rPr>
          <w:rFonts w:ascii="Times New Roman" w:hAnsi="Times New Roman"/>
          <w:sz w:val="28"/>
          <w:szCs w:val="28"/>
          <w:lang w:val="ru-RU"/>
        </w:rPr>
        <w:br/>
        <w:t xml:space="preserve">капитального строительства за счет средств бюджета </w:t>
      </w:r>
      <w:r w:rsidR="0039082A" w:rsidRPr="006C2D49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39082A" w:rsidRPr="006C2D49">
        <w:rPr>
          <w:rFonts w:ascii="Times New Roman" w:hAnsi="Times New Roman"/>
          <w:sz w:val="28"/>
          <w:szCs w:val="28"/>
          <w:lang w:val="ru-RU"/>
        </w:rPr>
        <w:t>Калманский</w:t>
      </w:r>
      <w:proofErr w:type="spellEnd"/>
      <w:r w:rsidR="0039082A" w:rsidRPr="006C2D49">
        <w:rPr>
          <w:rFonts w:ascii="Times New Roman" w:hAnsi="Times New Roman"/>
          <w:sz w:val="28"/>
          <w:szCs w:val="28"/>
          <w:lang w:val="ru-RU"/>
        </w:rPr>
        <w:t xml:space="preserve"> район </w:t>
      </w:r>
      <w:r w:rsidRPr="006C2D49">
        <w:rPr>
          <w:rFonts w:ascii="Times New Roman" w:hAnsi="Times New Roman"/>
          <w:sz w:val="28"/>
          <w:szCs w:val="28"/>
          <w:lang w:val="ru-RU"/>
        </w:rPr>
        <w:t>с начальной (максимальной) ценой муниципального контракта (договора) более 1000 тыс. рублей муниципальными и иными заказчиками должно предусматриваться требование:</w:t>
      </w:r>
    </w:p>
    <w:p w:rsidR="00971D52" w:rsidRPr="006C2D49" w:rsidRDefault="00971D52" w:rsidP="00971D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C2D49">
        <w:rPr>
          <w:rFonts w:ascii="Times New Roman" w:hAnsi="Times New Roman"/>
          <w:sz w:val="28"/>
          <w:szCs w:val="28"/>
          <w:lang w:val="ru-RU"/>
        </w:rPr>
        <w:t xml:space="preserve">обеспечения заявки на участие в торгах в размере 5 процентов начальной (максимальной) цены муниципального контракта (договора) (за исключением случаев размещения заказов у субъектов малого предпринимательства в соответствии со статьей 15 Федерального закона </w:t>
      </w:r>
      <w:r w:rsidRPr="006C2D49">
        <w:rPr>
          <w:rFonts w:ascii="Times New Roman" w:hAnsi="Times New Roman"/>
          <w:sz w:val="28"/>
          <w:szCs w:val="28"/>
          <w:lang w:val="ru-RU"/>
        </w:rPr>
        <w:br/>
        <w:t>от 21.07.2005 № 94-ФЗ «О размещении заказов на поставки товаров, выполнение работ, оказание услуг для государственных нужд»);</w:t>
      </w:r>
    </w:p>
    <w:p w:rsidR="00971D52" w:rsidRPr="006C2D49" w:rsidRDefault="00971D52" w:rsidP="00971D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C2D49">
        <w:rPr>
          <w:rFonts w:ascii="Times New Roman" w:hAnsi="Times New Roman"/>
          <w:sz w:val="28"/>
          <w:szCs w:val="28"/>
          <w:lang w:val="ru-RU"/>
        </w:rPr>
        <w:t>обеспечения исполнения муниципального контракта (договора) в размере 30 процентов начальной (максимальной) цены муниципального контракта (договора).</w:t>
      </w:r>
    </w:p>
    <w:p w:rsidR="00971D52" w:rsidRPr="006C2D49" w:rsidRDefault="00971D52" w:rsidP="00971D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2D49">
        <w:rPr>
          <w:rFonts w:ascii="Times New Roman" w:hAnsi="Times New Roman"/>
          <w:sz w:val="28"/>
          <w:szCs w:val="28"/>
          <w:lang w:val="ru-RU"/>
        </w:rPr>
        <w:t>1</w:t>
      </w:r>
      <w:r w:rsidR="00BE4114" w:rsidRPr="006C2D49">
        <w:rPr>
          <w:rFonts w:ascii="Times New Roman" w:hAnsi="Times New Roman"/>
          <w:sz w:val="28"/>
          <w:szCs w:val="28"/>
          <w:lang w:val="ru-RU"/>
        </w:rPr>
        <w:t>7</w:t>
      </w:r>
      <w:r w:rsidRPr="006C2D49">
        <w:rPr>
          <w:rFonts w:ascii="Times New Roman" w:hAnsi="Times New Roman"/>
          <w:sz w:val="28"/>
          <w:szCs w:val="28"/>
          <w:lang w:val="ru-RU"/>
        </w:rPr>
        <w:t>. В целях обеспечения защиты интересов заказчиков и повышения эффективности использования бюджетных сре</w:t>
      </w:r>
      <w:proofErr w:type="gramStart"/>
      <w:r w:rsidRPr="006C2D49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6C2D49">
        <w:rPr>
          <w:rFonts w:ascii="Times New Roman" w:hAnsi="Times New Roman"/>
          <w:sz w:val="28"/>
          <w:szCs w:val="28"/>
          <w:lang w:val="ru-RU"/>
        </w:rPr>
        <w:t xml:space="preserve">и исполнении </w:t>
      </w:r>
      <w:r w:rsidR="0039082A" w:rsidRPr="006C2D49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6C2D49">
        <w:rPr>
          <w:rFonts w:ascii="Times New Roman" w:hAnsi="Times New Roman"/>
          <w:sz w:val="28"/>
          <w:szCs w:val="28"/>
          <w:lang w:val="ru-RU"/>
        </w:rPr>
        <w:t xml:space="preserve"> контрактов (договоров) </w:t>
      </w:r>
      <w:r w:rsidR="0039082A" w:rsidRPr="006C2D49">
        <w:rPr>
          <w:rFonts w:ascii="Times New Roman" w:hAnsi="Times New Roman"/>
          <w:sz w:val="28"/>
          <w:szCs w:val="28"/>
          <w:lang w:val="ru-RU"/>
        </w:rPr>
        <w:t>муниципальным</w:t>
      </w:r>
      <w:r w:rsidRPr="006C2D49">
        <w:rPr>
          <w:rFonts w:ascii="Times New Roman" w:hAnsi="Times New Roman"/>
          <w:sz w:val="28"/>
          <w:szCs w:val="28"/>
          <w:lang w:val="ru-RU"/>
        </w:rPr>
        <w:t xml:space="preserve"> и иным заказчикам:</w:t>
      </w:r>
    </w:p>
    <w:p w:rsidR="00971D52" w:rsidRPr="006C2D49" w:rsidRDefault="00971D52" w:rsidP="00971D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C2D49">
        <w:rPr>
          <w:rFonts w:ascii="Times New Roman" w:hAnsi="Times New Roman"/>
          <w:sz w:val="28"/>
          <w:szCs w:val="28"/>
          <w:lang w:val="ru-RU"/>
        </w:rPr>
        <w:t xml:space="preserve">включать в проект </w:t>
      </w:r>
      <w:r w:rsidR="0087269D" w:rsidRPr="006C2D49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6C2D49">
        <w:rPr>
          <w:rFonts w:ascii="Times New Roman" w:hAnsi="Times New Roman"/>
          <w:sz w:val="28"/>
          <w:szCs w:val="28"/>
          <w:lang w:val="ru-RU"/>
        </w:rPr>
        <w:t xml:space="preserve"> контракта (договора), заключаемого по результатам проведения торгов (запроса котировок), обязательное условие об ответственности поставщиков (подрядчиков, исполнителей)</w:t>
      </w:r>
      <w:r w:rsidR="0087269D" w:rsidRPr="006C2D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2D49">
        <w:rPr>
          <w:rFonts w:ascii="Times New Roman" w:hAnsi="Times New Roman"/>
          <w:sz w:val="28"/>
          <w:szCs w:val="28"/>
          <w:lang w:val="ru-RU"/>
        </w:rPr>
        <w:t xml:space="preserve">за неисполнение или ненадлежащее исполнение обязательств в виде уплаты неустойки в размере не менее 0,1 процента цены </w:t>
      </w:r>
      <w:r w:rsidR="0087269D" w:rsidRPr="006C2D49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6C2D49">
        <w:rPr>
          <w:rFonts w:ascii="Times New Roman" w:hAnsi="Times New Roman"/>
          <w:sz w:val="28"/>
          <w:szCs w:val="28"/>
          <w:lang w:val="ru-RU"/>
        </w:rPr>
        <w:t xml:space="preserve"> контракта (договора) за каждый день просрочки исполнения обязательства;</w:t>
      </w:r>
    </w:p>
    <w:p w:rsidR="00971D52" w:rsidRPr="006C2D49" w:rsidRDefault="00971D52" w:rsidP="00971D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C2D49">
        <w:rPr>
          <w:rFonts w:ascii="Times New Roman" w:hAnsi="Times New Roman"/>
          <w:sz w:val="28"/>
          <w:szCs w:val="28"/>
          <w:lang w:val="ru-RU"/>
        </w:rPr>
        <w:t xml:space="preserve">применять меры гражданско-правовой ответственности в отношении поставщиков (исполнителей, подрядчиков) за неисполнение или ненадлежащее исполнение обязательства, предусмотренного </w:t>
      </w:r>
      <w:r w:rsidR="0087269D" w:rsidRPr="006C2D49">
        <w:rPr>
          <w:rFonts w:ascii="Times New Roman" w:hAnsi="Times New Roman"/>
          <w:sz w:val="28"/>
          <w:szCs w:val="28"/>
          <w:lang w:val="ru-RU"/>
        </w:rPr>
        <w:t>муниципальным</w:t>
      </w:r>
      <w:r w:rsidRPr="006C2D49">
        <w:rPr>
          <w:rFonts w:ascii="Times New Roman" w:hAnsi="Times New Roman"/>
          <w:sz w:val="28"/>
          <w:szCs w:val="28"/>
          <w:lang w:val="ru-RU"/>
        </w:rPr>
        <w:t xml:space="preserve"> контрактом (договором).</w:t>
      </w:r>
    </w:p>
    <w:p w:rsidR="0087269D" w:rsidRDefault="00152A9D" w:rsidP="00A14C0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2D49">
        <w:rPr>
          <w:rFonts w:ascii="Times New Roman" w:hAnsi="Times New Roman"/>
          <w:sz w:val="28"/>
          <w:szCs w:val="28"/>
          <w:lang w:val="ru-RU"/>
        </w:rPr>
        <w:t>1</w:t>
      </w:r>
      <w:r w:rsidR="00BE4114" w:rsidRPr="006C2D49">
        <w:rPr>
          <w:rFonts w:ascii="Times New Roman" w:hAnsi="Times New Roman"/>
          <w:sz w:val="28"/>
          <w:szCs w:val="28"/>
          <w:lang w:val="ru-RU"/>
        </w:rPr>
        <w:t>8</w:t>
      </w:r>
      <w:r w:rsidRPr="006C2D4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14C00" w:rsidRPr="006C2D49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proofErr w:type="spellStart"/>
      <w:r w:rsidR="00A14C00" w:rsidRPr="006C2D49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r w:rsidR="00A14C00" w:rsidRPr="006C2D49">
        <w:rPr>
          <w:rFonts w:ascii="Times New Roman" w:hAnsi="Times New Roman"/>
          <w:sz w:val="28"/>
          <w:szCs w:val="28"/>
          <w:lang w:val="ru-RU"/>
        </w:rPr>
        <w:t xml:space="preserve"> района в порядке и случаях, предусмотренных законодательством Российской Федерации о</w:t>
      </w:r>
      <w:r w:rsidR="00A14C00" w:rsidRPr="00A14C00">
        <w:rPr>
          <w:rFonts w:ascii="Times New Roman" w:hAnsi="Times New Roman"/>
          <w:sz w:val="28"/>
          <w:szCs w:val="28"/>
          <w:lang w:val="ru-RU"/>
        </w:rPr>
        <w:t xml:space="preserve"> судопроизводстве, об исполнительном производстве и о несостоятельности (банкротстве), вправе принимать решения о заключении мировых соглашений, </w:t>
      </w:r>
      <w:proofErr w:type="gramStart"/>
      <w:r w:rsidR="00A14C00" w:rsidRPr="00A14C00">
        <w:rPr>
          <w:rFonts w:ascii="Times New Roman" w:hAnsi="Times New Roman"/>
          <w:sz w:val="28"/>
          <w:szCs w:val="28"/>
          <w:lang w:val="ru-RU"/>
        </w:rPr>
        <w:t>устанавливая условия</w:t>
      </w:r>
      <w:proofErr w:type="gramEnd"/>
      <w:r w:rsidR="00A14C00" w:rsidRPr="00A14C00">
        <w:rPr>
          <w:rFonts w:ascii="Times New Roman" w:hAnsi="Times New Roman"/>
          <w:sz w:val="28"/>
          <w:szCs w:val="28"/>
          <w:lang w:val="ru-RU"/>
        </w:rPr>
        <w:t xml:space="preserve"> урегулирования задолженности </w:t>
      </w:r>
      <w:r w:rsidR="00A14C00" w:rsidRPr="00A14C00">
        <w:rPr>
          <w:rFonts w:ascii="Times New Roman" w:hAnsi="Times New Roman"/>
          <w:sz w:val="28"/>
          <w:szCs w:val="28"/>
          <w:lang w:val="ru-RU"/>
        </w:rPr>
        <w:lastRenderedPageBreak/>
        <w:t xml:space="preserve">должников по денежным обязательствам перед </w:t>
      </w:r>
      <w:proofErr w:type="spellStart"/>
      <w:r w:rsidR="00A14C00" w:rsidRPr="00A14C00">
        <w:rPr>
          <w:rFonts w:ascii="Times New Roman" w:hAnsi="Times New Roman"/>
          <w:sz w:val="28"/>
          <w:szCs w:val="28"/>
          <w:lang w:val="ru-RU"/>
        </w:rPr>
        <w:t>Калманским</w:t>
      </w:r>
      <w:proofErr w:type="spellEnd"/>
      <w:r w:rsidR="00A14C00" w:rsidRPr="00A14C00">
        <w:rPr>
          <w:rFonts w:ascii="Times New Roman" w:hAnsi="Times New Roman"/>
          <w:sz w:val="28"/>
          <w:szCs w:val="28"/>
          <w:lang w:val="ru-RU"/>
        </w:rPr>
        <w:t xml:space="preserve"> районом по бюджетным средствам, выданным на возвратной основе. Урегулирование задолженности осуществляется следующими способами:</w:t>
      </w:r>
    </w:p>
    <w:p w:rsidR="0087269D" w:rsidRDefault="00A14C00" w:rsidP="00A14C0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4C00">
        <w:rPr>
          <w:rFonts w:ascii="Times New Roman" w:hAnsi="Times New Roman"/>
          <w:sz w:val="28"/>
          <w:szCs w:val="28"/>
          <w:lang w:val="ru-RU"/>
        </w:rPr>
        <w:t>путем предоставления отсрочки, рассрочки погашения задолженности и (или) ее списания полностью (части) задолженности по начисленным штрафам и пеням в случае выполнения должником условий, предусмотренных мировым соглашением</w:t>
      </w:r>
      <w:r w:rsidR="0087269D">
        <w:rPr>
          <w:rFonts w:ascii="Times New Roman" w:hAnsi="Times New Roman"/>
          <w:sz w:val="28"/>
          <w:szCs w:val="28"/>
          <w:lang w:val="ru-RU"/>
        </w:rPr>
        <w:t>;</w:t>
      </w:r>
    </w:p>
    <w:p w:rsidR="00A14C00" w:rsidRPr="00A14C00" w:rsidRDefault="00A14C00" w:rsidP="00A14C0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4C00">
        <w:rPr>
          <w:rFonts w:ascii="Times New Roman" w:hAnsi="Times New Roman"/>
          <w:sz w:val="28"/>
          <w:szCs w:val="28"/>
          <w:lang w:val="ru-RU"/>
        </w:rPr>
        <w:t>путем новации обязательства, уступки права требования и перевода долга.</w:t>
      </w:r>
    </w:p>
    <w:p w:rsidR="00917E77" w:rsidRDefault="00356651" w:rsidP="00BC438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A50BD">
        <w:rPr>
          <w:rFonts w:ascii="Times New Roman" w:hAnsi="Times New Roman"/>
          <w:sz w:val="28"/>
          <w:szCs w:val="28"/>
          <w:lang w:val="ru-RU"/>
        </w:rPr>
        <w:t>1</w:t>
      </w:r>
      <w:r w:rsidR="0087269D">
        <w:rPr>
          <w:rFonts w:ascii="Times New Roman" w:hAnsi="Times New Roman"/>
          <w:sz w:val="28"/>
          <w:szCs w:val="28"/>
          <w:lang w:val="ru-RU"/>
        </w:rPr>
        <w:t>9</w:t>
      </w:r>
      <w:r w:rsidRPr="007A50BD">
        <w:rPr>
          <w:rFonts w:ascii="Times New Roman" w:hAnsi="Times New Roman"/>
          <w:sz w:val="28"/>
          <w:szCs w:val="28"/>
          <w:lang w:val="ru-RU"/>
        </w:rPr>
        <w:t>. Признать утратившим силу</w:t>
      </w:r>
      <w:r w:rsidR="008726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4E65" w:rsidRPr="00706C11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="00C04E65" w:rsidRPr="00706C11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r w:rsidR="00C04E65" w:rsidRPr="00706C11">
        <w:rPr>
          <w:rFonts w:ascii="Times New Roman" w:hAnsi="Times New Roman"/>
          <w:sz w:val="28"/>
          <w:szCs w:val="28"/>
          <w:lang w:val="ru-RU"/>
        </w:rPr>
        <w:t xml:space="preserve"> района от </w:t>
      </w:r>
      <w:r w:rsidR="00A14C00">
        <w:rPr>
          <w:rFonts w:ascii="Times New Roman" w:hAnsi="Times New Roman"/>
          <w:sz w:val="28"/>
          <w:szCs w:val="28"/>
          <w:lang w:val="ru-RU"/>
        </w:rPr>
        <w:t>28</w:t>
      </w:r>
      <w:r w:rsidR="00C04E65" w:rsidRPr="00706C11">
        <w:rPr>
          <w:rFonts w:ascii="Times New Roman" w:hAnsi="Times New Roman"/>
          <w:sz w:val="28"/>
          <w:szCs w:val="28"/>
          <w:lang w:val="ru-RU"/>
        </w:rPr>
        <w:t>.1</w:t>
      </w:r>
      <w:r w:rsidR="00FF2B7D">
        <w:rPr>
          <w:rFonts w:ascii="Times New Roman" w:hAnsi="Times New Roman"/>
          <w:sz w:val="28"/>
          <w:szCs w:val="28"/>
          <w:lang w:val="ru-RU"/>
        </w:rPr>
        <w:t>2</w:t>
      </w:r>
      <w:r w:rsidR="00C04E65" w:rsidRPr="00706C11">
        <w:rPr>
          <w:rFonts w:ascii="Times New Roman" w:hAnsi="Times New Roman"/>
          <w:sz w:val="28"/>
          <w:szCs w:val="28"/>
          <w:lang w:val="ru-RU"/>
        </w:rPr>
        <w:t>.20</w:t>
      </w:r>
      <w:r w:rsidR="00A14C00">
        <w:rPr>
          <w:rFonts w:ascii="Times New Roman" w:hAnsi="Times New Roman"/>
          <w:sz w:val="28"/>
          <w:szCs w:val="28"/>
          <w:lang w:val="ru-RU"/>
        </w:rPr>
        <w:t>1</w:t>
      </w:r>
      <w:r w:rsidR="00C04E65" w:rsidRPr="00706C11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C04E65" w:rsidRPr="009548A6">
        <w:rPr>
          <w:rFonts w:ascii="Times New Roman" w:hAnsi="Times New Roman"/>
          <w:sz w:val="28"/>
          <w:szCs w:val="28"/>
        </w:rPr>
        <w:t>N</w:t>
      </w:r>
      <w:r w:rsidR="00C04E65" w:rsidRPr="00706C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4C00">
        <w:rPr>
          <w:rFonts w:ascii="Times New Roman" w:hAnsi="Times New Roman"/>
          <w:sz w:val="28"/>
          <w:szCs w:val="28"/>
          <w:lang w:val="ru-RU"/>
        </w:rPr>
        <w:t>975</w:t>
      </w:r>
      <w:r w:rsidR="00C04E65" w:rsidRPr="00706C11">
        <w:rPr>
          <w:rFonts w:ascii="Times New Roman" w:hAnsi="Times New Roman"/>
          <w:sz w:val="28"/>
          <w:szCs w:val="28"/>
          <w:lang w:val="ru-RU"/>
        </w:rPr>
        <w:t xml:space="preserve"> "О мерах по реализации решения районного Собрания депутатов</w:t>
      </w:r>
      <w:r w:rsidR="009548A6" w:rsidRPr="00706C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48A6" w:rsidRPr="00706C11">
        <w:rPr>
          <w:rFonts w:ascii="Times New Roman" w:hAnsi="Times New Roman"/>
          <w:sz w:val="28"/>
          <w:szCs w:val="28"/>
          <w:lang w:val="ru-RU"/>
        </w:rPr>
        <w:t>Калманского</w:t>
      </w:r>
      <w:proofErr w:type="spellEnd"/>
      <w:r w:rsidR="009548A6" w:rsidRPr="00706C11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C04E65" w:rsidRPr="00706C11">
        <w:rPr>
          <w:rFonts w:ascii="Times New Roman" w:hAnsi="Times New Roman"/>
          <w:sz w:val="28"/>
          <w:szCs w:val="28"/>
          <w:lang w:val="ru-RU"/>
        </w:rPr>
        <w:t xml:space="preserve"> «О бюджете </w:t>
      </w:r>
      <w:r w:rsidR="00A14C0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FF2B7D">
        <w:rPr>
          <w:rFonts w:ascii="Times New Roman" w:hAnsi="Times New Roman"/>
          <w:sz w:val="28"/>
          <w:szCs w:val="28"/>
          <w:lang w:val="ru-RU"/>
        </w:rPr>
        <w:t>Калманск</w:t>
      </w:r>
      <w:r w:rsidR="00A14C00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="00FF2B7D">
        <w:rPr>
          <w:rFonts w:ascii="Times New Roman" w:hAnsi="Times New Roman"/>
          <w:sz w:val="28"/>
          <w:szCs w:val="28"/>
          <w:lang w:val="ru-RU"/>
        </w:rPr>
        <w:t xml:space="preserve"> район </w:t>
      </w:r>
      <w:r w:rsidR="00C04E65" w:rsidRPr="00706C11">
        <w:rPr>
          <w:rFonts w:ascii="Times New Roman" w:hAnsi="Times New Roman"/>
          <w:sz w:val="28"/>
          <w:szCs w:val="28"/>
          <w:lang w:val="ru-RU"/>
        </w:rPr>
        <w:t>на 20</w:t>
      </w:r>
      <w:r w:rsidR="00706C11">
        <w:rPr>
          <w:rFonts w:ascii="Times New Roman" w:hAnsi="Times New Roman"/>
          <w:sz w:val="28"/>
          <w:szCs w:val="28"/>
          <w:lang w:val="ru-RU"/>
        </w:rPr>
        <w:t>1</w:t>
      </w:r>
      <w:r w:rsidR="00A14C00">
        <w:rPr>
          <w:rFonts w:ascii="Times New Roman" w:hAnsi="Times New Roman"/>
          <w:sz w:val="28"/>
          <w:szCs w:val="28"/>
          <w:lang w:val="ru-RU"/>
        </w:rPr>
        <w:t>1</w:t>
      </w:r>
      <w:r w:rsidR="00C04E65" w:rsidRPr="00706C11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201</w:t>
      </w:r>
      <w:r w:rsidR="00A14C00">
        <w:rPr>
          <w:rFonts w:ascii="Times New Roman" w:hAnsi="Times New Roman"/>
          <w:sz w:val="28"/>
          <w:szCs w:val="28"/>
          <w:lang w:val="ru-RU"/>
        </w:rPr>
        <w:t>2</w:t>
      </w:r>
      <w:r w:rsidR="00C04E65" w:rsidRPr="00706C11">
        <w:rPr>
          <w:rFonts w:ascii="Times New Roman" w:hAnsi="Times New Roman"/>
          <w:sz w:val="28"/>
          <w:szCs w:val="28"/>
          <w:lang w:val="ru-RU"/>
        </w:rPr>
        <w:t xml:space="preserve"> и 201</w:t>
      </w:r>
      <w:r w:rsidR="00A14C00">
        <w:rPr>
          <w:rFonts w:ascii="Times New Roman" w:hAnsi="Times New Roman"/>
          <w:sz w:val="28"/>
          <w:szCs w:val="28"/>
          <w:lang w:val="ru-RU"/>
        </w:rPr>
        <w:t>3</w:t>
      </w:r>
      <w:r w:rsidR="00C04E65" w:rsidRPr="00706C11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87269D">
        <w:rPr>
          <w:rFonts w:ascii="Times New Roman" w:hAnsi="Times New Roman"/>
          <w:sz w:val="28"/>
          <w:szCs w:val="28"/>
          <w:lang w:val="ru-RU"/>
        </w:rPr>
        <w:t>.</w:t>
      </w:r>
    </w:p>
    <w:p w:rsidR="0087269D" w:rsidRPr="00706C11" w:rsidRDefault="0087269D" w:rsidP="00BC438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 Рекомендовать адм</w:t>
      </w:r>
      <w:r w:rsidR="006C2D49">
        <w:rPr>
          <w:rFonts w:ascii="Times New Roman" w:hAnsi="Times New Roman"/>
          <w:sz w:val="28"/>
          <w:szCs w:val="28"/>
          <w:lang w:val="ru-RU"/>
        </w:rPr>
        <w:t xml:space="preserve">инистрациям сельсоветов </w:t>
      </w:r>
      <w:r>
        <w:rPr>
          <w:rFonts w:ascii="Times New Roman" w:hAnsi="Times New Roman"/>
          <w:sz w:val="28"/>
          <w:szCs w:val="28"/>
          <w:lang w:val="ru-RU"/>
        </w:rPr>
        <w:t xml:space="preserve">принять </w:t>
      </w:r>
      <w:r w:rsidR="006C2D49">
        <w:rPr>
          <w:rFonts w:ascii="Times New Roman" w:hAnsi="Times New Roman"/>
          <w:sz w:val="28"/>
          <w:szCs w:val="28"/>
          <w:lang w:val="ru-RU"/>
        </w:rPr>
        <w:t>нормативно правовой акт о мерах по реализации решения о бюджете муниципального образования поселения.</w:t>
      </w:r>
    </w:p>
    <w:p w:rsidR="00F21395" w:rsidRPr="00706C11" w:rsidRDefault="0087269D" w:rsidP="00BC438A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="00F21395" w:rsidRPr="00706C1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C1531" w:rsidRPr="00706C11">
        <w:rPr>
          <w:rFonts w:ascii="Times New Roman" w:hAnsi="Times New Roman"/>
          <w:sz w:val="28"/>
          <w:szCs w:val="28"/>
          <w:lang w:val="ru-RU"/>
        </w:rPr>
        <w:t>Н</w:t>
      </w:r>
      <w:r w:rsidR="00F21395" w:rsidRPr="00706C11">
        <w:rPr>
          <w:rFonts w:ascii="Times New Roman" w:hAnsi="Times New Roman"/>
          <w:sz w:val="28"/>
          <w:szCs w:val="28"/>
          <w:lang w:val="ru-RU"/>
        </w:rPr>
        <w:t>астоящее постановление вступает в силу с 1 января 20</w:t>
      </w:r>
      <w:r w:rsidR="00152A9D" w:rsidRPr="00706C11">
        <w:rPr>
          <w:rFonts w:ascii="Times New Roman" w:hAnsi="Times New Roman"/>
          <w:sz w:val="28"/>
          <w:szCs w:val="28"/>
          <w:lang w:val="ru-RU"/>
        </w:rPr>
        <w:t>1</w:t>
      </w:r>
      <w:r w:rsidR="00A14C00">
        <w:rPr>
          <w:rFonts w:ascii="Times New Roman" w:hAnsi="Times New Roman"/>
          <w:sz w:val="28"/>
          <w:szCs w:val="28"/>
          <w:lang w:val="ru-RU"/>
        </w:rPr>
        <w:t>2</w:t>
      </w:r>
      <w:r w:rsidR="00F21395" w:rsidRPr="00706C11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E91D71" w:rsidRPr="007A50BD" w:rsidRDefault="0087269D" w:rsidP="00BC438A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F21395" w:rsidRPr="007A50BD">
        <w:rPr>
          <w:rFonts w:ascii="Times New Roman" w:hAnsi="Times New Roman"/>
          <w:sz w:val="28"/>
          <w:szCs w:val="28"/>
          <w:lang w:val="ru-RU"/>
        </w:rPr>
        <w:t>1</w:t>
      </w:r>
      <w:r w:rsidR="00077A56" w:rsidRPr="007A50BD">
        <w:rPr>
          <w:rFonts w:ascii="Times New Roman" w:hAnsi="Times New Roman"/>
          <w:sz w:val="28"/>
          <w:szCs w:val="28"/>
          <w:lang w:val="ru-RU"/>
        </w:rPr>
        <w:t>.</w:t>
      </w:r>
      <w:r w:rsidR="00F21395" w:rsidRPr="007A50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91D71" w:rsidRPr="007A50B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E91D71" w:rsidRPr="007A50BD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 w:rsidR="00F5392C" w:rsidRPr="007A50BD">
        <w:rPr>
          <w:rFonts w:ascii="Times New Roman" w:hAnsi="Times New Roman"/>
          <w:sz w:val="28"/>
          <w:szCs w:val="28"/>
          <w:lang w:val="ru-RU"/>
        </w:rPr>
        <w:t>.</w:t>
      </w:r>
    </w:p>
    <w:p w:rsidR="001E6625" w:rsidRPr="007A50BD" w:rsidRDefault="001E6625" w:rsidP="00AD3F1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5CBF" w:rsidRPr="007A50BD" w:rsidRDefault="00335CBF" w:rsidP="00AD3F1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30E3" w:rsidRPr="008130E3" w:rsidRDefault="008130E3" w:rsidP="008130E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130E3">
        <w:rPr>
          <w:rFonts w:ascii="Times New Roman" w:hAnsi="Times New Roman"/>
          <w:sz w:val="28"/>
          <w:szCs w:val="28"/>
          <w:lang w:val="ru-RU"/>
        </w:rPr>
        <w:t>Первый заместитель главы</w:t>
      </w:r>
    </w:p>
    <w:p w:rsidR="008130E3" w:rsidRPr="008130E3" w:rsidRDefault="008130E3" w:rsidP="008130E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130E3">
        <w:rPr>
          <w:rFonts w:ascii="Times New Roman" w:hAnsi="Times New Roman"/>
          <w:sz w:val="28"/>
          <w:szCs w:val="28"/>
          <w:lang w:val="ru-RU"/>
        </w:rPr>
        <w:t xml:space="preserve">администрации района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130E3">
        <w:rPr>
          <w:rFonts w:ascii="Times New Roman" w:hAnsi="Times New Roman"/>
          <w:sz w:val="28"/>
          <w:szCs w:val="28"/>
          <w:lang w:val="ru-RU"/>
        </w:rPr>
        <w:t xml:space="preserve">                                       А.Б.Брагин</w:t>
      </w:r>
    </w:p>
    <w:p w:rsidR="00BC438A" w:rsidRPr="007A50BD" w:rsidRDefault="00BC438A" w:rsidP="00AD3F10">
      <w:pPr>
        <w:jc w:val="both"/>
        <w:rPr>
          <w:rFonts w:ascii="Times New Roman" w:hAnsi="Times New Roman"/>
          <w:lang w:val="ru-RU"/>
        </w:rPr>
      </w:pPr>
    </w:p>
    <w:p w:rsidR="00BC438A" w:rsidRPr="007A50BD" w:rsidRDefault="00BC438A" w:rsidP="00AD3F10">
      <w:pPr>
        <w:jc w:val="both"/>
        <w:rPr>
          <w:rFonts w:ascii="Times New Roman" w:hAnsi="Times New Roman"/>
          <w:lang w:val="ru-RU"/>
        </w:rPr>
      </w:pPr>
    </w:p>
    <w:p w:rsidR="00BC438A" w:rsidRPr="007A50BD" w:rsidRDefault="00BC438A" w:rsidP="00AD3F10">
      <w:pPr>
        <w:jc w:val="both"/>
        <w:rPr>
          <w:rFonts w:ascii="Times New Roman" w:hAnsi="Times New Roman"/>
          <w:lang w:val="ru-RU"/>
        </w:rPr>
      </w:pPr>
    </w:p>
    <w:p w:rsidR="00BC438A" w:rsidRPr="007A50BD" w:rsidRDefault="00BC438A" w:rsidP="00AD3F10">
      <w:pPr>
        <w:jc w:val="both"/>
        <w:rPr>
          <w:rFonts w:ascii="Times New Roman" w:hAnsi="Times New Roman"/>
          <w:lang w:val="ru-RU"/>
        </w:rPr>
      </w:pPr>
    </w:p>
    <w:p w:rsidR="00BC438A" w:rsidRDefault="00BC438A" w:rsidP="00AD3F10">
      <w:pPr>
        <w:jc w:val="both"/>
        <w:rPr>
          <w:rFonts w:ascii="Times New Roman" w:hAnsi="Times New Roman"/>
          <w:lang w:val="ru-RU"/>
        </w:rPr>
      </w:pPr>
    </w:p>
    <w:p w:rsidR="00FF2B7D" w:rsidRDefault="00FF2B7D" w:rsidP="00AD3F10">
      <w:pPr>
        <w:jc w:val="both"/>
        <w:rPr>
          <w:rFonts w:ascii="Times New Roman" w:hAnsi="Times New Roman"/>
          <w:lang w:val="ru-RU"/>
        </w:rPr>
      </w:pPr>
    </w:p>
    <w:p w:rsidR="00FF2B7D" w:rsidRDefault="00FF2B7D" w:rsidP="00AD3F10">
      <w:pPr>
        <w:jc w:val="both"/>
        <w:rPr>
          <w:rFonts w:ascii="Times New Roman" w:hAnsi="Times New Roman"/>
          <w:lang w:val="ru-RU"/>
        </w:rPr>
      </w:pPr>
    </w:p>
    <w:p w:rsidR="00FF2B7D" w:rsidRDefault="00FF2B7D" w:rsidP="00AD3F10">
      <w:pPr>
        <w:jc w:val="both"/>
        <w:rPr>
          <w:rFonts w:ascii="Times New Roman" w:hAnsi="Times New Roman"/>
          <w:lang w:val="ru-RU"/>
        </w:rPr>
      </w:pPr>
    </w:p>
    <w:p w:rsidR="00FF2B7D" w:rsidRDefault="00FF2B7D" w:rsidP="00AD3F10">
      <w:pPr>
        <w:jc w:val="both"/>
        <w:rPr>
          <w:rFonts w:ascii="Times New Roman" w:hAnsi="Times New Roman"/>
          <w:lang w:val="ru-RU"/>
        </w:rPr>
      </w:pPr>
    </w:p>
    <w:p w:rsidR="00FF2B7D" w:rsidRDefault="00FF2B7D" w:rsidP="00AD3F10">
      <w:pPr>
        <w:jc w:val="both"/>
        <w:rPr>
          <w:rFonts w:ascii="Times New Roman" w:hAnsi="Times New Roman"/>
          <w:lang w:val="ru-RU"/>
        </w:rPr>
      </w:pPr>
    </w:p>
    <w:p w:rsidR="00FF2B7D" w:rsidRDefault="00FF2B7D" w:rsidP="00AD3F10">
      <w:pPr>
        <w:jc w:val="both"/>
        <w:rPr>
          <w:rFonts w:ascii="Times New Roman" w:hAnsi="Times New Roman"/>
          <w:lang w:val="ru-RU"/>
        </w:rPr>
      </w:pPr>
    </w:p>
    <w:p w:rsidR="00FF2B7D" w:rsidRDefault="00FF2B7D" w:rsidP="00AD3F10">
      <w:pPr>
        <w:jc w:val="both"/>
        <w:rPr>
          <w:rFonts w:ascii="Times New Roman" w:hAnsi="Times New Roman"/>
          <w:lang w:val="ru-RU"/>
        </w:rPr>
      </w:pPr>
    </w:p>
    <w:p w:rsidR="00FF2B7D" w:rsidRDefault="00FF2B7D" w:rsidP="00AD3F10">
      <w:pPr>
        <w:jc w:val="both"/>
        <w:rPr>
          <w:rFonts w:ascii="Times New Roman" w:hAnsi="Times New Roman"/>
          <w:lang w:val="ru-RU"/>
        </w:rPr>
      </w:pPr>
    </w:p>
    <w:p w:rsidR="00FF2B7D" w:rsidRDefault="00FF2B7D" w:rsidP="00AD3F10">
      <w:pPr>
        <w:jc w:val="both"/>
        <w:rPr>
          <w:rFonts w:ascii="Times New Roman" w:hAnsi="Times New Roman"/>
          <w:lang w:val="ru-RU"/>
        </w:rPr>
      </w:pPr>
    </w:p>
    <w:p w:rsidR="00FF2B7D" w:rsidRDefault="00FF2B7D" w:rsidP="00AD3F10">
      <w:pPr>
        <w:jc w:val="both"/>
        <w:rPr>
          <w:rFonts w:ascii="Times New Roman" w:hAnsi="Times New Roman"/>
          <w:lang w:val="ru-RU"/>
        </w:rPr>
      </w:pPr>
    </w:p>
    <w:p w:rsidR="00FF2B7D" w:rsidRDefault="00FF2B7D" w:rsidP="00AD3F10">
      <w:pPr>
        <w:jc w:val="both"/>
        <w:rPr>
          <w:rFonts w:ascii="Times New Roman" w:hAnsi="Times New Roman"/>
          <w:lang w:val="ru-RU"/>
        </w:rPr>
      </w:pPr>
    </w:p>
    <w:p w:rsidR="00FF2B7D" w:rsidRDefault="00FF2B7D" w:rsidP="00AD3F10">
      <w:pPr>
        <w:jc w:val="both"/>
        <w:rPr>
          <w:rFonts w:ascii="Times New Roman" w:hAnsi="Times New Roman"/>
          <w:lang w:val="ru-RU"/>
        </w:rPr>
      </w:pPr>
    </w:p>
    <w:p w:rsidR="00FF2B7D" w:rsidRDefault="00FF2B7D" w:rsidP="00AD3F10">
      <w:pPr>
        <w:jc w:val="both"/>
        <w:rPr>
          <w:rFonts w:ascii="Times New Roman" w:hAnsi="Times New Roman"/>
          <w:lang w:val="ru-RU"/>
        </w:rPr>
      </w:pPr>
    </w:p>
    <w:p w:rsidR="00FF2B7D" w:rsidRDefault="00FF2B7D" w:rsidP="00AD3F10">
      <w:pPr>
        <w:jc w:val="both"/>
        <w:rPr>
          <w:rFonts w:ascii="Times New Roman" w:hAnsi="Times New Roman"/>
          <w:lang w:val="ru-RU"/>
        </w:rPr>
      </w:pPr>
    </w:p>
    <w:p w:rsidR="00FF2B7D" w:rsidRDefault="00FF2B7D" w:rsidP="00AD3F10">
      <w:pPr>
        <w:jc w:val="both"/>
        <w:rPr>
          <w:rFonts w:ascii="Times New Roman" w:hAnsi="Times New Roman"/>
          <w:lang w:val="ru-RU"/>
        </w:rPr>
      </w:pPr>
    </w:p>
    <w:p w:rsidR="00FF2B7D" w:rsidRDefault="00FF2B7D" w:rsidP="00AD3F10">
      <w:pPr>
        <w:jc w:val="both"/>
        <w:rPr>
          <w:rFonts w:ascii="Times New Roman" w:hAnsi="Times New Roman"/>
          <w:lang w:val="ru-RU"/>
        </w:rPr>
      </w:pPr>
    </w:p>
    <w:p w:rsidR="006C2D49" w:rsidRDefault="006C2D49" w:rsidP="00AD3F10">
      <w:pPr>
        <w:jc w:val="both"/>
        <w:rPr>
          <w:rFonts w:ascii="Times New Roman" w:hAnsi="Times New Roman"/>
          <w:lang w:val="ru-RU"/>
        </w:rPr>
      </w:pPr>
    </w:p>
    <w:p w:rsidR="006C2D49" w:rsidRDefault="006C2D49" w:rsidP="00AD3F10">
      <w:pPr>
        <w:jc w:val="both"/>
        <w:rPr>
          <w:rFonts w:ascii="Times New Roman" w:hAnsi="Times New Roman"/>
          <w:lang w:val="ru-RU"/>
        </w:rPr>
      </w:pPr>
    </w:p>
    <w:p w:rsidR="00FF2B7D" w:rsidRDefault="00FF2B7D" w:rsidP="00AD3F10">
      <w:pPr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sectPr w:rsidR="00FF2B7D" w:rsidSect="00152A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144"/>
    <w:multiLevelType w:val="hybridMultilevel"/>
    <w:tmpl w:val="AEA6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472A"/>
    <w:multiLevelType w:val="hybridMultilevel"/>
    <w:tmpl w:val="CC7A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87054"/>
    <w:multiLevelType w:val="hybridMultilevel"/>
    <w:tmpl w:val="3D2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66B"/>
    <w:rsid w:val="0001628A"/>
    <w:rsid w:val="00021B14"/>
    <w:rsid w:val="00022ECE"/>
    <w:rsid w:val="000262C4"/>
    <w:rsid w:val="0002712B"/>
    <w:rsid w:val="000612F8"/>
    <w:rsid w:val="00077A56"/>
    <w:rsid w:val="0010580A"/>
    <w:rsid w:val="00152A9D"/>
    <w:rsid w:val="00181727"/>
    <w:rsid w:val="001A6DC9"/>
    <w:rsid w:val="001C281F"/>
    <w:rsid w:val="001C573A"/>
    <w:rsid w:val="001E5118"/>
    <w:rsid w:val="001E6625"/>
    <w:rsid w:val="001E6689"/>
    <w:rsid w:val="00254AA4"/>
    <w:rsid w:val="002A5505"/>
    <w:rsid w:val="002B2661"/>
    <w:rsid w:val="002D3AAF"/>
    <w:rsid w:val="00335CBF"/>
    <w:rsid w:val="00352EEA"/>
    <w:rsid w:val="00356651"/>
    <w:rsid w:val="0038256D"/>
    <w:rsid w:val="00385B90"/>
    <w:rsid w:val="0039082A"/>
    <w:rsid w:val="003A369E"/>
    <w:rsid w:val="003B3086"/>
    <w:rsid w:val="003B6C70"/>
    <w:rsid w:val="003D2063"/>
    <w:rsid w:val="003D37A7"/>
    <w:rsid w:val="003E180E"/>
    <w:rsid w:val="003E64ED"/>
    <w:rsid w:val="004150B3"/>
    <w:rsid w:val="004241D7"/>
    <w:rsid w:val="00434BC6"/>
    <w:rsid w:val="00453824"/>
    <w:rsid w:val="00466589"/>
    <w:rsid w:val="00471C63"/>
    <w:rsid w:val="00472B1B"/>
    <w:rsid w:val="004921D5"/>
    <w:rsid w:val="004C2DB5"/>
    <w:rsid w:val="004C5261"/>
    <w:rsid w:val="004F0C35"/>
    <w:rsid w:val="004F1629"/>
    <w:rsid w:val="00500AF6"/>
    <w:rsid w:val="00523429"/>
    <w:rsid w:val="0052473A"/>
    <w:rsid w:val="00555F2C"/>
    <w:rsid w:val="00573488"/>
    <w:rsid w:val="00573790"/>
    <w:rsid w:val="00584A48"/>
    <w:rsid w:val="005F7E3E"/>
    <w:rsid w:val="00621B85"/>
    <w:rsid w:val="0064590B"/>
    <w:rsid w:val="00672B73"/>
    <w:rsid w:val="00680EFC"/>
    <w:rsid w:val="006A3CE6"/>
    <w:rsid w:val="006C2D49"/>
    <w:rsid w:val="006C4902"/>
    <w:rsid w:val="006F07AC"/>
    <w:rsid w:val="006F1A40"/>
    <w:rsid w:val="00706C11"/>
    <w:rsid w:val="00731697"/>
    <w:rsid w:val="00732D6C"/>
    <w:rsid w:val="00741B6F"/>
    <w:rsid w:val="007A50BD"/>
    <w:rsid w:val="007D76E4"/>
    <w:rsid w:val="008130E3"/>
    <w:rsid w:val="008150D2"/>
    <w:rsid w:val="00815B63"/>
    <w:rsid w:val="0087269D"/>
    <w:rsid w:val="008806DD"/>
    <w:rsid w:val="008A1316"/>
    <w:rsid w:val="008A3F91"/>
    <w:rsid w:val="008B434C"/>
    <w:rsid w:val="008F0B0D"/>
    <w:rsid w:val="008F0D51"/>
    <w:rsid w:val="00917E77"/>
    <w:rsid w:val="00944B9B"/>
    <w:rsid w:val="009548A6"/>
    <w:rsid w:val="00965F2E"/>
    <w:rsid w:val="00971D52"/>
    <w:rsid w:val="0097233E"/>
    <w:rsid w:val="009A19CA"/>
    <w:rsid w:val="009D090C"/>
    <w:rsid w:val="00A14788"/>
    <w:rsid w:val="00A14C00"/>
    <w:rsid w:val="00A15873"/>
    <w:rsid w:val="00A3191C"/>
    <w:rsid w:val="00A47CAD"/>
    <w:rsid w:val="00A500FE"/>
    <w:rsid w:val="00A728D7"/>
    <w:rsid w:val="00A76830"/>
    <w:rsid w:val="00A87B57"/>
    <w:rsid w:val="00AC0239"/>
    <w:rsid w:val="00AD3F10"/>
    <w:rsid w:val="00AF7465"/>
    <w:rsid w:val="00B2732B"/>
    <w:rsid w:val="00B5386A"/>
    <w:rsid w:val="00B829E0"/>
    <w:rsid w:val="00B95603"/>
    <w:rsid w:val="00BB4D2D"/>
    <w:rsid w:val="00BC1531"/>
    <w:rsid w:val="00BC1DD8"/>
    <w:rsid w:val="00BC438A"/>
    <w:rsid w:val="00BD79D2"/>
    <w:rsid w:val="00BE4114"/>
    <w:rsid w:val="00C04E65"/>
    <w:rsid w:val="00C21C22"/>
    <w:rsid w:val="00C232F7"/>
    <w:rsid w:val="00C41A6A"/>
    <w:rsid w:val="00C50874"/>
    <w:rsid w:val="00CA0285"/>
    <w:rsid w:val="00CC265F"/>
    <w:rsid w:val="00CD38B3"/>
    <w:rsid w:val="00CD4C75"/>
    <w:rsid w:val="00CE53CC"/>
    <w:rsid w:val="00D20E83"/>
    <w:rsid w:val="00D6374C"/>
    <w:rsid w:val="00D6449F"/>
    <w:rsid w:val="00D900B1"/>
    <w:rsid w:val="00D92254"/>
    <w:rsid w:val="00DC29D5"/>
    <w:rsid w:val="00DC54AC"/>
    <w:rsid w:val="00DC5A9E"/>
    <w:rsid w:val="00DF0CFA"/>
    <w:rsid w:val="00E91D71"/>
    <w:rsid w:val="00E928E4"/>
    <w:rsid w:val="00EC1887"/>
    <w:rsid w:val="00EC295E"/>
    <w:rsid w:val="00ED1AED"/>
    <w:rsid w:val="00EF6649"/>
    <w:rsid w:val="00F07916"/>
    <w:rsid w:val="00F1537B"/>
    <w:rsid w:val="00F155B3"/>
    <w:rsid w:val="00F21395"/>
    <w:rsid w:val="00F31B77"/>
    <w:rsid w:val="00F34223"/>
    <w:rsid w:val="00F5392C"/>
    <w:rsid w:val="00F64A47"/>
    <w:rsid w:val="00F6566B"/>
    <w:rsid w:val="00FA4F06"/>
    <w:rsid w:val="00FC67AB"/>
    <w:rsid w:val="00FC7539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8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8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8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18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8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8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8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8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87"/>
    <w:pPr>
      <w:ind w:left="720"/>
      <w:contextualSpacing/>
    </w:pPr>
  </w:style>
  <w:style w:type="paragraph" w:styleId="a4">
    <w:name w:val="No Spacing"/>
    <w:basedOn w:val="a"/>
    <w:uiPriority w:val="1"/>
    <w:qFormat/>
    <w:rsid w:val="00EC188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C18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18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C18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566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51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6F07AC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C18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18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18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18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18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1887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EC18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EC18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EC18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EC1887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EC1887"/>
    <w:rPr>
      <w:b/>
      <w:bCs/>
    </w:rPr>
  </w:style>
  <w:style w:type="character" w:styleId="ad">
    <w:name w:val="Emphasis"/>
    <w:basedOn w:val="a0"/>
    <w:uiPriority w:val="20"/>
    <w:qFormat/>
    <w:rsid w:val="00EC188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EC1887"/>
    <w:rPr>
      <w:i/>
    </w:rPr>
  </w:style>
  <w:style w:type="character" w:customStyle="1" w:styleId="22">
    <w:name w:val="Цитата 2 Знак"/>
    <w:basedOn w:val="a0"/>
    <w:link w:val="21"/>
    <w:uiPriority w:val="29"/>
    <w:rsid w:val="00EC188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C188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EC1887"/>
    <w:rPr>
      <w:b/>
      <w:i/>
      <w:sz w:val="24"/>
    </w:rPr>
  </w:style>
  <w:style w:type="character" w:styleId="af0">
    <w:name w:val="Subtle Emphasis"/>
    <w:uiPriority w:val="19"/>
    <w:qFormat/>
    <w:rsid w:val="00EC188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EC188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EC188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EC188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EC188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C1887"/>
    <w:pPr>
      <w:outlineLvl w:val="9"/>
    </w:pPr>
    <w:rPr>
      <w:rFonts w:cs="Times New Roman"/>
    </w:rPr>
  </w:style>
  <w:style w:type="paragraph" w:customStyle="1" w:styleId="ConsPlusNormal">
    <w:name w:val="ConsPlusNormal"/>
    <w:rsid w:val="00022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6">
    <w:name w:val="Знак Знак Знак Знак"/>
    <w:basedOn w:val="a"/>
    <w:rsid w:val="00971D52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7888-C69A-4BDD-9F61-C90E4637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Михайлова Наталья Федоровна</cp:lastModifiedBy>
  <cp:revision>4</cp:revision>
  <cp:lastPrinted>2012-01-17T02:43:00Z</cp:lastPrinted>
  <dcterms:created xsi:type="dcterms:W3CDTF">2012-01-17T04:17:00Z</dcterms:created>
  <dcterms:modified xsi:type="dcterms:W3CDTF">2012-01-19T09:21:00Z</dcterms:modified>
</cp:coreProperties>
</file>