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245B86" w:rsidRDefault="00052879" w:rsidP="00052879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614F06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CE1158" w:rsidRDefault="00052879" w:rsidP="00052879">
      <w:pPr>
        <w:ind w:right="281"/>
        <w:jc w:val="both"/>
        <w:rPr>
          <w:sz w:val="28"/>
          <w:szCs w:val="28"/>
        </w:rPr>
      </w:pPr>
      <w:r w:rsidRPr="00245B86">
        <w:rPr>
          <w:rFonts w:ascii="Arial" w:hAnsi="Arial" w:cs="Arial"/>
        </w:rPr>
        <w:t xml:space="preserve">______________________ №______                                      </w:t>
      </w:r>
      <w:r>
        <w:rPr>
          <w:rFonts w:ascii="Arial" w:hAnsi="Arial" w:cs="Arial"/>
        </w:rPr>
        <w:t xml:space="preserve">              </w:t>
      </w:r>
      <w:r w:rsidRPr="00245B86">
        <w:rPr>
          <w:rFonts w:ascii="Arial" w:hAnsi="Arial" w:cs="Arial"/>
        </w:rPr>
        <w:t xml:space="preserve">       </w:t>
      </w:r>
      <w:r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FC553F" w:rsidP="00052879">
      <w:pPr>
        <w:ind w:right="281"/>
        <w:jc w:val="both"/>
      </w:pPr>
      <w:r w:rsidRPr="00FC553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15698A" w:rsidRPr="009F22D5" w:rsidRDefault="0015698A" w:rsidP="000528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2020-2024 годы»</w:t>
                  </w:r>
                </w:p>
                <w:p w:rsidR="0015698A" w:rsidRPr="00562526" w:rsidRDefault="0015698A" w:rsidP="00052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52879" w:rsidRDefault="00052879" w:rsidP="00052879">
      <w:pPr>
        <w:ind w:right="281"/>
        <w:jc w:val="center"/>
      </w:pPr>
      <w:r>
        <w:t xml:space="preserve">  </w:t>
      </w: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 w:firstLine="709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>
        <w:rPr>
          <w:sz w:val="28"/>
        </w:rPr>
        <w:t xml:space="preserve"> по направлениям развития образования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района, руководствуясь Уставом муниципального образования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052879" w:rsidRDefault="00052879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 w:rsidRPr="00BE6028">
        <w:rPr>
          <w:sz w:val="28"/>
        </w:rPr>
        <w:t>Калманского</w:t>
      </w:r>
      <w:proofErr w:type="spellEnd"/>
      <w:r w:rsidRPr="00BE6028">
        <w:rPr>
          <w:sz w:val="28"/>
        </w:rPr>
        <w:t xml:space="preserve"> района </w:t>
      </w:r>
      <w:r>
        <w:rPr>
          <w:sz w:val="28"/>
          <w:szCs w:val="28"/>
        </w:rPr>
        <w:t xml:space="preserve">№ 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  <w:r>
        <w:rPr>
          <w:sz w:val="28"/>
        </w:rPr>
        <w:t xml:space="preserve"> (прилагаются).</w:t>
      </w:r>
    </w:p>
    <w:p w:rsidR="00C7370B" w:rsidRDefault="00C7370B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280 от 08.07.2020 № 280 «</w:t>
      </w:r>
      <w:r w:rsidRPr="00C7370B">
        <w:rPr>
          <w:sz w:val="28"/>
        </w:rPr>
        <w:t xml:space="preserve">О внесении изменений в постановление администрации </w:t>
      </w:r>
      <w:proofErr w:type="spellStart"/>
      <w:r w:rsidRPr="00C7370B">
        <w:rPr>
          <w:sz w:val="28"/>
        </w:rPr>
        <w:t>Калманского</w:t>
      </w:r>
      <w:proofErr w:type="spellEnd"/>
      <w:r w:rsidRPr="00C7370B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C7370B">
        <w:rPr>
          <w:sz w:val="28"/>
        </w:rPr>
        <w:t>Калманском</w:t>
      </w:r>
      <w:proofErr w:type="spellEnd"/>
      <w:r w:rsidRPr="00C7370B">
        <w:rPr>
          <w:sz w:val="28"/>
        </w:rPr>
        <w:t xml:space="preserve"> районе» на 2020-2024 годы»</w:t>
      </w:r>
      <w:r>
        <w:rPr>
          <w:sz w:val="28"/>
        </w:rPr>
        <w:t xml:space="preserve"> признать утратившим силу.</w:t>
      </w:r>
    </w:p>
    <w:p w:rsidR="00052879" w:rsidRPr="00EA3A9D" w:rsidRDefault="00C7370B" w:rsidP="00052879">
      <w:pPr>
        <w:ind w:right="281" w:firstLine="708"/>
        <w:jc w:val="both"/>
        <w:rPr>
          <w:sz w:val="28"/>
        </w:rPr>
      </w:pPr>
      <w:r>
        <w:rPr>
          <w:sz w:val="28"/>
        </w:rPr>
        <w:t>3</w:t>
      </w:r>
      <w:r w:rsidR="00052879">
        <w:rPr>
          <w:sz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052879">
        <w:rPr>
          <w:sz w:val="28"/>
        </w:rPr>
        <w:t>Калманского</w:t>
      </w:r>
      <w:proofErr w:type="spellEnd"/>
      <w:r w:rsidR="00052879">
        <w:rPr>
          <w:sz w:val="28"/>
        </w:rPr>
        <w:t xml:space="preserve"> района в сети Интернет. </w:t>
      </w:r>
    </w:p>
    <w:p w:rsidR="00052879" w:rsidRPr="00F66937" w:rsidRDefault="00052879" w:rsidP="0005287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>
        <w:rPr>
          <w:sz w:val="28"/>
        </w:rPr>
        <w:t>Чернолуцкую</w:t>
      </w:r>
      <w:proofErr w:type="spellEnd"/>
      <w:r w:rsidRPr="00342E80">
        <w:rPr>
          <w:sz w:val="28"/>
        </w:rPr>
        <w:t xml:space="preserve"> </w:t>
      </w:r>
      <w:r>
        <w:rPr>
          <w:sz w:val="28"/>
        </w:rPr>
        <w:t>О.В.</w:t>
      </w:r>
    </w:p>
    <w:p w:rsidR="00052879" w:rsidRPr="00F66937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  <w:szCs w:val="28"/>
        </w:rPr>
      </w:pPr>
    </w:p>
    <w:p w:rsidR="00052879" w:rsidRPr="0068325B" w:rsidRDefault="00052879" w:rsidP="0005287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</w:t>
      </w:r>
      <w:proofErr w:type="spellStart"/>
      <w:r w:rsidRPr="004B0D37">
        <w:rPr>
          <w:sz w:val="28"/>
          <w:szCs w:val="28"/>
        </w:rPr>
        <w:t>Калманского</w:t>
      </w:r>
      <w:proofErr w:type="spellEnd"/>
      <w:r w:rsidRPr="004B0D37">
        <w:rPr>
          <w:sz w:val="28"/>
          <w:szCs w:val="28"/>
        </w:rPr>
        <w:t xml:space="preserve"> района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 2020</w:t>
      </w:r>
      <w:r w:rsidRPr="004B0D37">
        <w:rPr>
          <w:sz w:val="28"/>
          <w:szCs w:val="28"/>
        </w:rPr>
        <w:t xml:space="preserve"> г. № _____</w:t>
      </w: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</w:p>
    <w:p w:rsidR="00052879" w:rsidRDefault="00052879" w:rsidP="00052879">
      <w:pPr>
        <w:jc w:val="center"/>
        <w:rPr>
          <w:sz w:val="28"/>
          <w:szCs w:val="28"/>
        </w:rPr>
      </w:pPr>
    </w:p>
    <w:p w:rsidR="00052879" w:rsidRDefault="00052879" w:rsidP="0005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730 от 31.12.2019 изложить в новой редакции: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КАЛМАНСКОГО РАЙОНА "РАЗВИТИЕ ОБРАЗОВАНИЯ В КАЛМАНСКОМ РАЙОНЕ"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proofErr w:type="spellStart"/>
      <w:r w:rsidRPr="00052879">
        <w:rPr>
          <w:sz w:val="28"/>
          <w:szCs w:val="28"/>
        </w:rPr>
        <w:t>Калманского</w:t>
      </w:r>
      <w:proofErr w:type="spellEnd"/>
      <w:r w:rsidRPr="00052879">
        <w:rPr>
          <w:sz w:val="28"/>
          <w:szCs w:val="28"/>
        </w:rPr>
        <w:t xml:space="preserve"> района "Развитие образования в </w:t>
      </w:r>
      <w:proofErr w:type="spellStart"/>
      <w:r w:rsidRPr="00052879">
        <w:rPr>
          <w:sz w:val="28"/>
          <w:szCs w:val="28"/>
        </w:rPr>
        <w:t>Калманском</w:t>
      </w:r>
      <w:proofErr w:type="spellEnd"/>
      <w:r w:rsidRPr="00052879">
        <w:rPr>
          <w:sz w:val="28"/>
          <w:szCs w:val="28"/>
        </w:rPr>
        <w:t xml:space="preserve"> районе"</w:t>
      </w:r>
    </w:p>
    <w:p w:rsid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2020-2024 годы</w:t>
      </w:r>
    </w:p>
    <w:p w:rsidR="00052879" w:rsidRDefault="00052879" w:rsidP="0005287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0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 xml:space="preserve">численности детей в возрасте от 2 месяцев до 3 </w:t>
            </w:r>
            <w:r w:rsidRPr="00693D2A">
              <w:rPr>
                <w:sz w:val="28"/>
                <w:szCs w:val="28"/>
              </w:rPr>
              <w:lastRenderedPageBreak/>
              <w:t>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FF36D2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5F17C4" w:rsidRPr="005F17C4" w:rsidRDefault="00052879" w:rsidP="0075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</w:t>
            </w:r>
            <w:proofErr w:type="spellStart"/>
            <w:r w:rsidRPr="00FF36D2">
              <w:rPr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FF36D2">
              <w:rPr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sz w:val="28"/>
                <w:szCs w:val="28"/>
              </w:rPr>
              <w:t xml:space="preserve"> районе" на </w:t>
            </w:r>
            <w:r w:rsidRPr="0009189C">
              <w:rPr>
                <w:sz w:val="28"/>
                <w:szCs w:val="28"/>
              </w:rPr>
              <w:t>2020-2024 годы</w:t>
            </w:r>
            <w:r w:rsidRPr="00FF36D2">
              <w:rPr>
                <w:sz w:val="28"/>
                <w:szCs w:val="28"/>
              </w:rPr>
              <w:t xml:space="preserve"> (далее - "Программа") составляет </w:t>
            </w:r>
            <w:r w:rsidR="00C76915">
              <w:rPr>
                <w:sz w:val="28"/>
                <w:szCs w:val="28"/>
              </w:rPr>
              <w:t>777404,55</w:t>
            </w: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краевого бюджета – </w:t>
            </w:r>
            <w:r w:rsidR="00C76915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791,40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162 353,40</w:t>
            </w:r>
            <w:r w:rsidR="00C76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116 659,5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149613,15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31 548,75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80ED9">
              <w:rPr>
                <w:rFonts w:ascii="Times New Roman" w:hAnsi="Times New Roman" w:cs="Times New Roman"/>
                <w:sz w:val="28"/>
                <w:szCs w:val="28"/>
              </w:rPr>
              <w:t>30 641,10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29 141,10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29 141,10 тыс. рублей.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</w:t>
            </w:r>
            <w:r w:rsidRPr="00B976A6">
              <w:rPr>
                <w:sz w:val="28"/>
                <w:szCs w:val="28"/>
              </w:rPr>
              <w:lastRenderedPageBreak/>
              <w:t xml:space="preserve">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B976A6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C74035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C74035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C74035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C74035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2D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</w:t>
      </w:r>
      <w:r w:rsidRPr="00C74035">
        <w:rPr>
          <w:sz w:val="28"/>
          <w:szCs w:val="28"/>
        </w:rPr>
        <w:lastRenderedPageBreak/>
        <w:t xml:space="preserve">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proofErr w:type="spellStart"/>
      <w:r w:rsidR="002D0553">
        <w:rPr>
          <w:sz w:val="28"/>
          <w:szCs w:val="28"/>
        </w:rPr>
        <w:t>Калманского</w:t>
      </w:r>
      <w:proofErr w:type="spellEnd"/>
      <w:r w:rsidR="002D0553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proofErr w:type="spellStart"/>
      <w:r w:rsidR="00BE58CE" w:rsidRPr="00334A1A">
        <w:rPr>
          <w:sz w:val="28"/>
          <w:szCs w:val="28"/>
        </w:rPr>
        <w:t>Калманском</w:t>
      </w:r>
      <w:proofErr w:type="spellEnd"/>
      <w:r w:rsidR="00BE58CE" w:rsidRPr="00334A1A">
        <w:rPr>
          <w:sz w:val="28"/>
          <w:szCs w:val="28"/>
        </w:rPr>
        <w:t xml:space="preserve">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3E5889" w:rsidP="003E5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DA13A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приказ </w:t>
      </w:r>
      <w:proofErr w:type="spellStart"/>
      <w:r w:rsidRPr="00C74035">
        <w:rPr>
          <w:sz w:val="28"/>
          <w:szCs w:val="28"/>
        </w:rPr>
        <w:t>Минобрнауки</w:t>
      </w:r>
      <w:proofErr w:type="spellEnd"/>
      <w:r w:rsidRPr="00C74035">
        <w:rPr>
          <w:sz w:val="28"/>
          <w:szCs w:val="28"/>
        </w:rPr>
        <w:t xml:space="preserve">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предоставление обучающимся детям-инвалидам и детям с ограниченными возможностями здоровья возможностей доступа к </w:t>
      </w:r>
      <w:r w:rsidRPr="00C74035">
        <w:rPr>
          <w:sz w:val="28"/>
          <w:szCs w:val="28"/>
        </w:rPr>
        <w:lastRenderedPageBreak/>
        <w:t>образовательным ресурсам, выбора варианта освоения программ общего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C74035">
        <w:rPr>
          <w:sz w:val="28"/>
          <w:szCs w:val="28"/>
        </w:rPr>
        <w:t>Кванториум</w:t>
      </w:r>
      <w:proofErr w:type="spellEnd"/>
      <w:r w:rsidRPr="00C74035">
        <w:rPr>
          <w:sz w:val="28"/>
          <w:szCs w:val="28"/>
        </w:rPr>
        <w:t>», «IT-куб»);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 w:rsidR="00E60F19">
        <w:rPr>
          <w:sz w:val="28"/>
          <w:szCs w:val="28"/>
        </w:rPr>
        <w:t>Калманского</w:t>
      </w:r>
      <w:proofErr w:type="spellEnd"/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proofErr w:type="spellStart"/>
      <w:r w:rsidR="00E60F19">
        <w:rPr>
          <w:sz w:val="28"/>
          <w:szCs w:val="28"/>
        </w:rPr>
        <w:t>Калманском</w:t>
      </w:r>
      <w:proofErr w:type="spellEnd"/>
      <w:r w:rsidR="00E60F19"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5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C74035">
      <w:pPr>
        <w:jc w:val="both"/>
        <w:rPr>
          <w:sz w:val="28"/>
          <w:szCs w:val="28"/>
        </w:rPr>
      </w:pPr>
    </w:p>
    <w:p w:rsidR="00C74035" w:rsidRPr="00C74035" w:rsidRDefault="00C74035" w:rsidP="005A2C2B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FE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FE32EE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150ABA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</w:t>
      </w:r>
      <w:r w:rsidRPr="00E00B36">
        <w:rPr>
          <w:sz w:val="28"/>
          <w:szCs w:val="28"/>
        </w:rPr>
        <w:lastRenderedPageBreak/>
        <w:t>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150ABA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4B4017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4B4017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proofErr w:type="spellStart"/>
      <w:r w:rsidR="004B4017">
        <w:rPr>
          <w:sz w:val="28"/>
          <w:szCs w:val="28"/>
        </w:rPr>
        <w:t>Калманского</w:t>
      </w:r>
      <w:proofErr w:type="spellEnd"/>
      <w:r w:rsidR="004B4017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 w:rsidR="00C206C5">
        <w:rPr>
          <w:sz w:val="28"/>
          <w:szCs w:val="28"/>
        </w:rPr>
        <w:t>Калманского</w:t>
      </w:r>
      <w:proofErr w:type="spellEnd"/>
      <w:r w:rsidR="00C206C5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5F17C4" w:rsidRPr="005F17C4" w:rsidRDefault="00943389" w:rsidP="00750D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"Развитие образования в </w:t>
      </w:r>
      <w:proofErr w:type="spellStart"/>
      <w:r w:rsidRPr="00FF36D2">
        <w:rPr>
          <w:sz w:val="28"/>
          <w:szCs w:val="28"/>
        </w:rPr>
        <w:t>Калманском</w:t>
      </w:r>
      <w:proofErr w:type="spellEnd"/>
      <w:r w:rsidRPr="00FF36D2">
        <w:rPr>
          <w:sz w:val="28"/>
          <w:szCs w:val="28"/>
        </w:rPr>
        <w:t xml:space="preserve"> районе" на </w:t>
      </w:r>
      <w:r w:rsidRPr="0009189C">
        <w:rPr>
          <w:sz w:val="28"/>
          <w:szCs w:val="28"/>
        </w:rPr>
        <w:t>2020-2024 годы</w:t>
      </w:r>
      <w:r w:rsidRPr="00FF36D2">
        <w:rPr>
          <w:sz w:val="28"/>
          <w:szCs w:val="28"/>
        </w:rPr>
        <w:t xml:space="preserve"> (далее - "Программа") составляет </w:t>
      </w:r>
      <w:r w:rsidR="00C76915">
        <w:rPr>
          <w:sz w:val="28"/>
          <w:szCs w:val="28"/>
        </w:rPr>
        <w:t>777 404,55</w:t>
      </w:r>
      <w:r w:rsidR="00750DD7">
        <w:rPr>
          <w:sz w:val="28"/>
          <w:szCs w:val="28"/>
        </w:rPr>
        <w:t xml:space="preserve"> </w:t>
      </w:r>
      <w:r w:rsidR="005F17C4" w:rsidRPr="005F17C4">
        <w:rPr>
          <w:sz w:val="28"/>
          <w:szCs w:val="28"/>
        </w:rPr>
        <w:t>тыс. рублей, из них: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627 791,40</w:t>
      </w:r>
      <w:r w:rsidRPr="005F17C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162 353,40</w:t>
      </w:r>
      <w:r w:rsidR="00750DD7">
        <w:rPr>
          <w:rFonts w:ascii="Times New Roman" w:hAnsi="Times New Roman" w:cs="Times New Roman"/>
          <w:sz w:val="28"/>
          <w:szCs w:val="28"/>
        </w:rPr>
        <w:t xml:space="preserve"> </w:t>
      </w:r>
      <w:r w:rsidRPr="005F17C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2021 год – 116 259,50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2022 год – 116 659,50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2023 год – 116 259,50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2024 год – 116 259,50 тыс. рублей.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149 613,15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C4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31 548,75</w:t>
      </w:r>
      <w:r w:rsidRPr="005F17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2021 год – 30 641,10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2022 год – 29 141,10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2023 год – 29 141,10 тыс. рублей;</w:t>
      </w:r>
    </w:p>
    <w:p w:rsidR="00943389" w:rsidRPr="00FF36D2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2024 год – 29 141,10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389" w:rsidRPr="00FF36D2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 w:rsidR="00943389">
        <w:rPr>
          <w:rFonts w:ascii="Times New Roman" w:hAnsi="Times New Roman" w:cs="Times New Roman"/>
          <w:sz w:val="28"/>
          <w:szCs w:val="28"/>
        </w:rPr>
        <w:t xml:space="preserve"> </w:t>
      </w:r>
      <w:r w:rsidR="00943389" w:rsidRPr="00FF36D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943389"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43389"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4338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43389"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43389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proofErr w:type="spellStart"/>
      <w:r w:rsidR="00027646">
        <w:rPr>
          <w:sz w:val="28"/>
          <w:szCs w:val="28"/>
        </w:rPr>
        <w:t>Калманского</w:t>
      </w:r>
      <w:proofErr w:type="spellEnd"/>
      <w:r w:rsidR="00027646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027646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государственной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 xml:space="preserve">омитет администрации </w:t>
      </w:r>
      <w:proofErr w:type="spellStart"/>
      <w:r w:rsidR="004E1204" w:rsidRPr="004E1204">
        <w:rPr>
          <w:sz w:val="28"/>
          <w:szCs w:val="28"/>
        </w:rPr>
        <w:t>Калманского</w:t>
      </w:r>
      <w:proofErr w:type="spellEnd"/>
      <w:r w:rsidR="004E1204"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 xml:space="preserve">комитета администрации </w:t>
      </w:r>
      <w:proofErr w:type="spellStart"/>
      <w:r w:rsidR="004E1204" w:rsidRPr="0051245C">
        <w:rPr>
          <w:sz w:val="28"/>
          <w:szCs w:val="28"/>
        </w:rPr>
        <w:t>Калманского</w:t>
      </w:r>
      <w:proofErr w:type="spellEnd"/>
      <w:r w:rsidR="004E1204" w:rsidRPr="0051245C">
        <w:rPr>
          <w:sz w:val="28"/>
          <w:szCs w:val="28"/>
        </w:rPr>
        <w:t xml:space="preserve">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lastRenderedPageBreak/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4E1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 xml:space="preserve">ветствие результатов их реализации плановым показателям, устанавливает причины </w:t>
      </w:r>
      <w:proofErr w:type="spellStart"/>
      <w:r w:rsidRPr="00C74035">
        <w:rPr>
          <w:sz w:val="28"/>
          <w:szCs w:val="28"/>
        </w:rPr>
        <w:t>недостижения</w:t>
      </w:r>
      <w:proofErr w:type="spellEnd"/>
      <w:r w:rsidRPr="00C74035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Default="00C74035" w:rsidP="004E1204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9D5B86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9D5B86"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D5B86" w:rsidRPr="00FF36D2" w:rsidRDefault="009D5B86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750DD7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DD7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15698A">
              <w:rPr>
                <w:sz w:val="28"/>
                <w:szCs w:val="28"/>
              </w:rPr>
              <w:t xml:space="preserve">170 330,49 </w:t>
            </w:r>
            <w:r w:rsidR="00E85EEE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15698A" w:rsidRPr="0015698A">
              <w:rPr>
                <w:rFonts w:ascii="Times New Roman" w:hAnsi="Times New Roman" w:cs="Times New Roman"/>
                <w:sz w:val="28"/>
                <w:szCs w:val="28"/>
              </w:rPr>
              <w:t>103 710,86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698A" w:rsidRPr="0015698A">
              <w:rPr>
                <w:rFonts w:ascii="Times New Roman" w:hAnsi="Times New Roman" w:cs="Times New Roman"/>
                <w:sz w:val="28"/>
                <w:szCs w:val="28"/>
              </w:rPr>
              <w:t>39 434,86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430C00" w:rsidRPr="00430C00">
              <w:rPr>
                <w:rFonts w:ascii="Times New Roman" w:hAnsi="Times New Roman" w:cs="Times New Roman"/>
                <w:sz w:val="28"/>
                <w:szCs w:val="28"/>
              </w:rPr>
              <w:t>069,0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рублей.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66 619,63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11 834,03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рублей.</w:t>
            </w:r>
          </w:p>
          <w:p w:rsidR="009D5B86" w:rsidRPr="00FF36D2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067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073D4E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2.1. Приоритеты региональной политики в сфере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от 29.05.2017 № 240 «Об объявлении в Российской Федерации </w:t>
      </w:r>
      <w:proofErr w:type="spellStart"/>
      <w:r w:rsidRPr="00DF201C">
        <w:rPr>
          <w:sz w:val="28"/>
          <w:szCs w:val="28"/>
        </w:rPr>
        <w:t>Десятиле-тия</w:t>
      </w:r>
      <w:proofErr w:type="spellEnd"/>
      <w:r w:rsidRPr="00DF201C">
        <w:rPr>
          <w:sz w:val="28"/>
          <w:szCs w:val="28"/>
        </w:rPr>
        <w:t xml:space="preserve"> детства»;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DF201C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Реализация подпрограммы 1 будет осуществляться в период с 2020 по 2024 год.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E85EEE" w:rsidRPr="00E85EEE" w:rsidRDefault="00DF201C" w:rsidP="00750DD7">
      <w:pPr>
        <w:rPr>
          <w:sz w:val="28"/>
          <w:szCs w:val="28"/>
        </w:rPr>
      </w:pPr>
      <w:r w:rsidRPr="007E3A4F">
        <w:rPr>
          <w:sz w:val="28"/>
          <w:szCs w:val="28"/>
        </w:rPr>
        <w:t xml:space="preserve">общий объем финансирования подпрограммы 1 составляет </w:t>
      </w:r>
      <w:r w:rsidR="00681E8D">
        <w:rPr>
          <w:sz w:val="28"/>
          <w:szCs w:val="28"/>
        </w:rPr>
        <w:t>170 215,19</w:t>
      </w:r>
      <w:r w:rsidR="00750DD7">
        <w:rPr>
          <w:sz w:val="28"/>
          <w:szCs w:val="28"/>
        </w:rPr>
        <w:t xml:space="preserve"> </w:t>
      </w:r>
      <w:r w:rsidR="00E85EEE" w:rsidRPr="00E85EEE">
        <w:rPr>
          <w:sz w:val="28"/>
          <w:szCs w:val="28"/>
        </w:rPr>
        <w:t>тыс. рублей, из них: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15698A" w:rsidRPr="0015698A">
        <w:rPr>
          <w:rFonts w:ascii="Times New Roman" w:hAnsi="Times New Roman" w:cs="Times New Roman"/>
          <w:sz w:val="28"/>
          <w:szCs w:val="28"/>
        </w:rPr>
        <w:t>103 710,86</w:t>
      </w:r>
      <w:r w:rsidRPr="00E85EE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5698A" w:rsidRPr="0015698A">
        <w:rPr>
          <w:rFonts w:ascii="Times New Roman" w:hAnsi="Times New Roman" w:cs="Times New Roman"/>
          <w:sz w:val="28"/>
          <w:szCs w:val="28"/>
        </w:rPr>
        <w:t>39 434,86</w:t>
      </w:r>
      <w:r w:rsidR="00750DD7">
        <w:rPr>
          <w:rFonts w:ascii="Times New Roman" w:hAnsi="Times New Roman" w:cs="Times New Roman"/>
          <w:sz w:val="28"/>
          <w:szCs w:val="28"/>
        </w:rPr>
        <w:t xml:space="preserve"> </w:t>
      </w:r>
      <w:r w:rsidRPr="00E85EEE">
        <w:rPr>
          <w:rFonts w:ascii="Times New Roman" w:hAnsi="Times New Roman" w:cs="Times New Roman"/>
          <w:sz w:val="28"/>
          <w:szCs w:val="28"/>
        </w:rPr>
        <w:t>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2021 год – 16 069,0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2022 год – 16 069,0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2023 год – 16 069,0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2024 год – 16 069,0 тыс. рублей.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681E8D" w:rsidRPr="00681E8D">
        <w:rPr>
          <w:rFonts w:ascii="Times New Roman" w:hAnsi="Times New Roman" w:cs="Times New Roman"/>
          <w:sz w:val="28"/>
          <w:szCs w:val="28"/>
        </w:rPr>
        <w:t>66 619,63</w:t>
      </w:r>
      <w:r w:rsidRPr="00E85EE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81E8D" w:rsidRPr="00681E8D">
        <w:rPr>
          <w:rFonts w:ascii="Times New Roman" w:hAnsi="Times New Roman" w:cs="Times New Roman"/>
          <w:sz w:val="28"/>
          <w:szCs w:val="28"/>
        </w:rPr>
        <w:t>11 834,03</w:t>
      </w:r>
      <w:r w:rsidRPr="00E85E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2021 год – 14 258,9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2022 год – 13 508,9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2023 год – 13 508,9 тыс. рублей;</w:t>
      </w:r>
    </w:p>
    <w:p w:rsidR="00DE7EEF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2024 год – 13 508,9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1C" w:rsidRDefault="00DF201C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Default="00DF201C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0091E" w:rsidRPr="00FF36D2" w:rsidRDefault="0090091E" w:rsidP="009009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0091E" w:rsidRPr="00FF36D2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1A3EC9" w:rsidRPr="0058439D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F8" w:rsidRDefault="0015698A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5F49F8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C9" w:rsidRPr="00FF36D2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по основным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proofErr w:type="spellStart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Pr="00000299" w:rsidRDefault="00000299" w:rsidP="0000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15698A">
              <w:rPr>
                <w:sz w:val="28"/>
                <w:szCs w:val="28"/>
              </w:rPr>
              <w:t>584 911,76</w:t>
            </w:r>
            <w:r w:rsidR="00430C0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6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15698A" w:rsidRPr="0015698A">
              <w:rPr>
                <w:sz w:val="28"/>
                <w:szCs w:val="28"/>
              </w:rPr>
              <w:t>522 961,74</w:t>
            </w:r>
            <w:r w:rsidR="00060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698A" w:rsidRPr="0015698A">
              <w:rPr>
                <w:rFonts w:ascii="Times New Roman" w:hAnsi="Times New Roman" w:cs="Times New Roman"/>
                <w:sz w:val="28"/>
                <w:szCs w:val="28"/>
              </w:rPr>
              <w:t>122 625,74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рублей.</w:t>
            </w:r>
          </w:p>
          <w:p w:rsidR="0090091E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61 950,02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14 614,02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>12 396,5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обучающихся по основным образовательным программам начального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619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0299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13FC7" w:rsidRPr="009851D2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C051E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P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DF201C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</w:t>
      </w:r>
      <w:r w:rsidRPr="00F61329">
        <w:rPr>
          <w:sz w:val="28"/>
          <w:szCs w:val="28"/>
        </w:rPr>
        <w:lastRenderedPageBreak/>
        <w:t>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983E3A">
        <w:rPr>
          <w:sz w:val="28"/>
          <w:szCs w:val="28"/>
        </w:rPr>
        <w:t>Калманском</w:t>
      </w:r>
      <w:proofErr w:type="spellEnd"/>
      <w:r w:rsidR="00983E3A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F6132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 xml:space="preserve">В </w:t>
      </w:r>
      <w:proofErr w:type="spellStart"/>
      <w:r w:rsidRPr="00983E3A">
        <w:rPr>
          <w:sz w:val="28"/>
          <w:szCs w:val="28"/>
        </w:rPr>
        <w:t>Калманском</w:t>
      </w:r>
      <w:proofErr w:type="spellEnd"/>
      <w:r w:rsidRPr="00983E3A">
        <w:rPr>
          <w:sz w:val="28"/>
          <w:szCs w:val="28"/>
        </w:rPr>
        <w:t xml:space="preserve">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A43566">
        <w:rPr>
          <w:sz w:val="28"/>
          <w:szCs w:val="28"/>
        </w:rPr>
        <w:t>Калманском</w:t>
      </w:r>
      <w:proofErr w:type="spellEnd"/>
      <w:r w:rsidR="00A43566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413D0B">
        <w:rPr>
          <w:sz w:val="28"/>
          <w:szCs w:val="28"/>
        </w:rPr>
        <w:t>Калманском</w:t>
      </w:r>
      <w:proofErr w:type="spellEnd"/>
      <w:r w:rsidR="00413D0B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A43566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Минобрнауки</w:t>
      </w:r>
      <w:proofErr w:type="spellEnd"/>
      <w:r w:rsidRPr="00F61329">
        <w:rPr>
          <w:sz w:val="28"/>
          <w:szCs w:val="28"/>
        </w:rPr>
        <w:t xml:space="preserve"> России: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Минпросвещения</w:t>
      </w:r>
      <w:proofErr w:type="spellEnd"/>
      <w:r w:rsidRPr="00F61329">
        <w:rPr>
          <w:sz w:val="28"/>
          <w:szCs w:val="28"/>
        </w:rPr>
        <w:t xml:space="preserve"> России, </w:t>
      </w:r>
      <w:proofErr w:type="spellStart"/>
      <w:r w:rsidRPr="00F61329">
        <w:rPr>
          <w:sz w:val="28"/>
          <w:szCs w:val="28"/>
        </w:rPr>
        <w:t>Рособрнадзора</w:t>
      </w:r>
      <w:proofErr w:type="spellEnd"/>
      <w:r w:rsidRPr="00F61329">
        <w:rPr>
          <w:sz w:val="28"/>
          <w:szCs w:val="28"/>
        </w:rPr>
        <w:t>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 w:rsidR="00DC6158">
        <w:rPr>
          <w:sz w:val="28"/>
          <w:szCs w:val="28"/>
        </w:rPr>
        <w:t>Калманского</w:t>
      </w:r>
      <w:proofErr w:type="spellEnd"/>
      <w:r w:rsidR="00DC6158">
        <w:rPr>
          <w:sz w:val="28"/>
          <w:szCs w:val="28"/>
        </w:rPr>
        <w:t xml:space="preserve">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</w:t>
      </w:r>
      <w:r w:rsidRPr="00F61329">
        <w:rPr>
          <w:sz w:val="28"/>
          <w:szCs w:val="28"/>
        </w:rPr>
        <w:lastRenderedPageBreak/>
        <w:t>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DC6158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A43566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количества общеобразовательных организаций </w:t>
      </w:r>
      <w:proofErr w:type="spellStart"/>
      <w:r w:rsidRPr="006342B5">
        <w:rPr>
          <w:sz w:val="28"/>
          <w:szCs w:val="28"/>
        </w:rPr>
        <w:t>Калманского</w:t>
      </w:r>
      <w:proofErr w:type="spellEnd"/>
      <w:r w:rsidRPr="006342B5">
        <w:rPr>
          <w:sz w:val="28"/>
          <w:szCs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A43566">
      <w:pPr>
        <w:jc w:val="center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3. Объем финансирования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E51497" w:rsidRPr="00E51497" w:rsidRDefault="007A6775" w:rsidP="0006078D">
      <w:pPr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7E329C">
        <w:rPr>
          <w:sz w:val="28"/>
          <w:szCs w:val="28"/>
        </w:rPr>
        <w:t>584 911,76</w:t>
      </w:r>
      <w:r w:rsidR="0006078D">
        <w:rPr>
          <w:sz w:val="28"/>
          <w:szCs w:val="28"/>
        </w:rPr>
        <w:t xml:space="preserve"> </w:t>
      </w:r>
      <w:r w:rsidR="00E51497" w:rsidRPr="00E51497">
        <w:rPr>
          <w:sz w:val="28"/>
          <w:szCs w:val="28"/>
        </w:rPr>
        <w:t>тыс. рублей, из них: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из краевого бюджета – </w:t>
      </w:r>
      <w:r w:rsidR="007E329C" w:rsidRPr="007E329C">
        <w:rPr>
          <w:sz w:val="28"/>
          <w:szCs w:val="28"/>
        </w:rPr>
        <w:t>522 961,74</w:t>
      </w:r>
      <w:r w:rsidRPr="00E51497">
        <w:rPr>
          <w:sz w:val="28"/>
          <w:szCs w:val="28"/>
        </w:rPr>
        <w:t xml:space="preserve"> тыс. рублей, из них: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2020 год – </w:t>
      </w:r>
      <w:r w:rsidR="007E329C" w:rsidRPr="007E329C">
        <w:rPr>
          <w:sz w:val="28"/>
          <w:szCs w:val="28"/>
        </w:rPr>
        <w:t>122 625,74</w:t>
      </w:r>
      <w:r w:rsidRPr="00E51497">
        <w:rPr>
          <w:sz w:val="28"/>
          <w:szCs w:val="28"/>
        </w:rPr>
        <w:t xml:space="preserve">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2021 год – 99 984,0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2022 год – 100 384,0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2023 год – 99 984,0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2024 год – 99 984,0 тыс. рублей.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из районного бюджета – </w:t>
      </w:r>
      <w:r w:rsidR="00681E8D" w:rsidRPr="00681E8D">
        <w:rPr>
          <w:sz w:val="28"/>
          <w:szCs w:val="28"/>
        </w:rPr>
        <w:t>61 950,02</w:t>
      </w:r>
      <w:r w:rsidRPr="00E51497">
        <w:rPr>
          <w:sz w:val="28"/>
          <w:szCs w:val="28"/>
        </w:rPr>
        <w:t xml:space="preserve"> тыс. рублей, из них: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2020 год – </w:t>
      </w:r>
      <w:r w:rsidR="00681E8D" w:rsidRPr="00681E8D">
        <w:rPr>
          <w:sz w:val="28"/>
          <w:szCs w:val="28"/>
        </w:rPr>
        <w:t>14 614,02</w:t>
      </w:r>
      <w:r w:rsidRPr="00E51497">
        <w:rPr>
          <w:sz w:val="28"/>
          <w:szCs w:val="28"/>
        </w:rPr>
        <w:t xml:space="preserve">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2021 год – 12 396,5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2022 год – 11 646,5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2023 год – 11 646,5 тыс. рублей;</w:t>
      </w:r>
    </w:p>
    <w:p w:rsid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2024 год – 11 646,5 тыс. рублей.</w:t>
      </w:r>
    </w:p>
    <w:p w:rsidR="00F61329" w:rsidRDefault="007A6775" w:rsidP="00E51497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7E329C" w:rsidRDefault="007E329C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5A5676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5A5676" w:rsidRPr="00FF36D2" w:rsidRDefault="005A5676" w:rsidP="005A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Default="008043FD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Pr="00FF36D2" w:rsidRDefault="00D30A7F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77A16" w:rsidRPr="00D2493A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A5676" w:rsidRPr="00D2493A" w:rsidRDefault="005A5676" w:rsidP="005A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977A16" w:rsidRDefault="005A5676" w:rsidP="003B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20 079,80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86,30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06078D" w:rsidRPr="0006078D">
              <w:rPr>
                <w:rFonts w:ascii="Times New Roman" w:hAnsi="Times New Roman" w:cs="Times New Roman"/>
                <w:sz w:val="28"/>
                <w:szCs w:val="28"/>
              </w:rPr>
              <w:t>19 993,50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6078D" w:rsidRPr="0006078D">
              <w:rPr>
                <w:rFonts w:ascii="Times New Roman" w:hAnsi="Times New Roman" w:cs="Times New Roman"/>
                <w:sz w:val="28"/>
                <w:szCs w:val="28"/>
              </w:rPr>
              <w:t>4 890,70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2021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2022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51497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2024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77A16" w:rsidRPr="003B0C6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77A16" w:rsidRPr="00D2493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или иных аналогичных по возможностям, функциям и результатам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FF36D2" w:rsidRDefault="005A567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5A5676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организация,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400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proofErr w:type="spellStart"/>
      <w:r w:rsidR="0083540B">
        <w:rPr>
          <w:sz w:val="28"/>
          <w:szCs w:val="28"/>
        </w:rPr>
        <w:t>Калманского</w:t>
      </w:r>
      <w:proofErr w:type="spellEnd"/>
      <w:r w:rsidR="0083540B">
        <w:rPr>
          <w:sz w:val="28"/>
          <w:szCs w:val="28"/>
        </w:rPr>
        <w:t xml:space="preserve">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Дополнительные общеобразовательные программы технической направленности нуждаются в модернизации в соответствии с современными </w:t>
      </w:r>
      <w:r w:rsidRPr="00400614">
        <w:rPr>
          <w:sz w:val="28"/>
          <w:szCs w:val="28"/>
        </w:rPr>
        <w:lastRenderedPageBreak/>
        <w:t>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 xml:space="preserve">комитет администрации </w:t>
      </w:r>
      <w:proofErr w:type="spellStart"/>
      <w:r w:rsidR="00247C2C">
        <w:rPr>
          <w:sz w:val="28"/>
          <w:szCs w:val="28"/>
        </w:rPr>
        <w:t>Калманского</w:t>
      </w:r>
      <w:proofErr w:type="spellEnd"/>
      <w:r w:rsidR="00247C2C">
        <w:rPr>
          <w:sz w:val="28"/>
          <w:szCs w:val="28"/>
        </w:rPr>
        <w:t xml:space="preserve">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 Приоритеты региональной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2.1. Приоритеты региональной политики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Федеральный закон от 29.12.2012 № 273-ФЗ «Об образовании в Российской Федерации»;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Минобрнауки</w:t>
      </w:r>
      <w:proofErr w:type="spellEnd"/>
      <w:r w:rsidRPr="00400614">
        <w:rPr>
          <w:sz w:val="28"/>
          <w:szCs w:val="28"/>
        </w:rPr>
        <w:t xml:space="preserve">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Минпросвещения</w:t>
      </w:r>
      <w:proofErr w:type="spellEnd"/>
      <w:r w:rsidRPr="00400614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 приоритетам региональной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</w:t>
      </w:r>
      <w:proofErr w:type="spellStart"/>
      <w:r w:rsidRPr="00400614">
        <w:rPr>
          <w:sz w:val="28"/>
          <w:szCs w:val="28"/>
        </w:rPr>
        <w:t>общеразвивающих</w:t>
      </w:r>
      <w:proofErr w:type="spellEnd"/>
      <w:r w:rsidRPr="00400614">
        <w:rPr>
          <w:sz w:val="28"/>
          <w:szCs w:val="28"/>
        </w:rPr>
        <w:t xml:space="preserve">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400614">
        <w:rPr>
          <w:sz w:val="28"/>
          <w:szCs w:val="28"/>
        </w:rPr>
        <w:t>МегаВесна</w:t>
      </w:r>
      <w:proofErr w:type="spellEnd"/>
      <w:r w:rsidRPr="00400614">
        <w:rPr>
          <w:sz w:val="28"/>
          <w:szCs w:val="28"/>
        </w:rPr>
        <w:t>», «Молодые профессионалы» (</w:t>
      </w:r>
      <w:proofErr w:type="spellStart"/>
      <w:r w:rsidRPr="00400614">
        <w:rPr>
          <w:sz w:val="28"/>
          <w:szCs w:val="28"/>
        </w:rPr>
        <w:t>WorldSkillsRussia</w:t>
      </w:r>
      <w:proofErr w:type="spellEnd"/>
      <w:r w:rsidRPr="00400614">
        <w:rPr>
          <w:sz w:val="28"/>
          <w:szCs w:val="28"/>
        </w:rPr>
        <w:t xml:space="preserve">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Особое внимание будет уделено: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proofErr w:type="spellStart"/>
      <w:r w:rsidRPr="00400614">
        <w:rPr>
          <w:sz w:val="28"/>
          <w:szCs w:val="28"/>
        </w:rPr>
        <w:t>профилизации</w:t>
      </w:r>
      <w:proofErr w:type="spellEnd"/>
      <w:r w:rsidRPr="00400614">
        <w:rPr>
          <w:sz w:val="28"/>
          <w:szCs w:val="28"/>
        </w:rPr>
        <w:t xml:space="preserve"> программ летнего отдыха;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2.3. Показатели и ожидаемые конечные результаты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977A16">
        <w:rPr>
          <w:sz w:val="28"/>
          <w:szCs w:val="28"/>
        </w:rPr>
        <w:t>Калманского</w:t>
      </w:r>
      <w:proofErr w:type="spellEnd"/>
      <w:r w:rsidRPr="00977A16">
        <w:rPr>
          <w:sz w:val="28"/>
          <w:szCs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 (мобильных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числа участников открытых </w:t>
      </w:r>
      <w:proofErr w:type="spellStart"/>
      <w:r w:rsidRPr="00977A16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</w:t>
      </w:r>
      <w:proofErr w:type="spellEnd"/>
      <w:r w:rsidRPr="00977A16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977A16">
        <w:rPr>
          <w:sz w:val="28"/>
          <w:szCs w:val="28"/>
        </w:rPr>
        <w:t>Проектория</w:t>
      </w:r>
      <w:proofErr w:type="spellEnd"/>
      <w:r w:rsidRPr="00977A16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977A16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Спдо=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/ Чобуч5-18)*100%,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lastRenderedPageBreak/>
        <w:t>Чспдо</w:t>
      </w:r>
      <w:proofErr w:type="spellEnd"/>
      <w:r w:rsidRPr="00EE7042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EE7042">
        <w:rPr>
          <w:sz w:val="28"/>
          <w:szCs w:val="28"/>
        </w:rPr>
        <w:t>пообъектный</w:t>
      </w:r>
      <w:proofErr w:type="spellEnd"/>
      <w:r w:rsidRPr="00EE7042">
        <w:rPr>
          <w:sz w:val="28"/>
          <w:szCs w:val="28"/>
        </w:rPr>
        <w:t xml:space="preserve"> мониторинг).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Спф=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/ 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FF36D2" w:rsidRDefault="00400614" w:rsidP="00F70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100FC" w:rsidRPr="00E51497" w:rsidRDefault="00400614" w:rsidP="00F100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329C" w:rsidRPr="007E329C">
        <w:rPr>
          <w:rFonts w:ascii="Times New Roman" w:hAnsi="Times New Roman" w:cs="Times New Roman"/>
          <w:sz w:val="28"/>
          <w:szCs w:val="28"/>
        </w:rPr>
        <w:t>20 079,80</w:t>
      </w:r>
      <w:r w:rsidR="00F100FC">
        <w:rPr>
          <w:rFonts w:ascii="Times New Roman" w:hAnsi="Times New Roman" w:cs="Times New Roman"/>
          <w:sz w:val="28"/>
          <w:szCs w:val="28"/>
        </w:rPr>
        <w:t xml:space="preserve"> </w:t>
      </w:r>
      <w:r w:rsidR="00F100FC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7E329C" w:rsidRPr="007E329C">
        <w:rPr>
          <w:rFonts w:ascii="Times New Roman" w:hAnsi="Times New Roman" w:cs="Times New Roman"/>
          <w:sz w:val="28"/>
          <w:szCs w:val="28"/>
        </w:rPr>
        <w:t>86,30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E329C" w:rsidRPr="007E329C">
        <w:rPr>
          <w:rFonts w:ascii="Times New Roman" w:hAnsi="Times New Roman" w:cs="Times New Roman"/>
          <w:sz w:val="28"/>
          <w:szCs w:val="28"/>
        </w:rPr>
        <w:t>86,30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06078D" w:rsidRPr="0006078D">
        <w:rPr>
          <w:rFonts w:ascii="Times New Roman" w:hAnsi="Times New Roman" w:cs="Times New Roman"/>
          <w:sz w:val="28"/>
          <w:szCs w:val="28"/>
        </w:rPr>
        <w:t>19 993,50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6078D" w:rsidRPr="0006078D">
        <w:rPr>
          <w:rFonts w:ascii="Times New Roman" w:hAnsi="Times New Roman" w:cs="Times New Roman"/>
          <w:sz w:val="28"/>
          <w:szCs w:val="28"/>
        </w:rPr>
        <w:t>4 890,70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2021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2022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2023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Default="00F100FC" w:rsidP="00F100FC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2024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F10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 xml:space="preserve">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2A18D4" w:rsidRPr="00FF36D2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2082,5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1032,5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206,5 тыс. рублей.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1213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13A5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082,5</w:t>
      </w:r>
      <w:r w:rsidRPr="00FF36D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1</w:t>
      </w:r>
      <w:r w:rsidR="0090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032,5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206,5 тыс. рублей.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1050,0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304D4" w:rsidRDefault="000304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D4" w:rsidRDefault="000304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D4" w:rsidRDefault="000304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D4" w:rsidRDefault="000304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304D4" w:rsidSect="007D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4D4" w:rsidRDefault="000304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85" w:type="dxa"/>
        <w:tblInd w:w="93" w:type="dxa"/>
        <w:tblLook w:val="04A0"/>
      </w:tblPr>
      <w:tblGrid>
        <w:gridCol w:w="755"/>
        <w:gridCol w:w="8959"/>
        <w:gridCol w:w="936"/>
        <w:gridCol w:w="872"/>
        <w:gridCol w:w="709"/>
        <w:gridCol w:w="1027"/>
        <w:gridCol w:w="709"/>
        <w:gridCol w:w="709"/>
        <w:gridCol w:w="709"/>
      </w:tblGrid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304D4" w:rsidRPr="000304D4" w:rsidTr="00D523E0">
        <w:trPr>
          <w:trHeight w:val="414"/>
        </w:trPr>
        <w:tc>
          <w:tcPr>
            <w:tcW w:w="1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8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Значения по годам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2019 год (факт)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D523E0" w:rsidRPr="000304D4" w:rsidTr="00D523E0">
        <w:trPr>
          <w:trHeight w:val="20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Доступность дошкольного образования для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де-тей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воз-расте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от 2 месяцев до 3 лет, получающих дошкольное образование в текущем году, и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численно-сти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детей в возрасте от 2 месяцев до 3 лет,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нахо-дящихся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общеобразовательных организаций по новым федеральным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государствен-ным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образовательным стандартам общего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D523E0" w:rsidRPr="000304D4" w:rsidTr="00D523E0">
        <w:trPr>
          <w:trHeight w:val="16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lastRenderedPageBreak/>
              <w:t>1.4.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523E0" w:rsidRPr="000304D4" w:rsidTr="00D523E0">
        <w:trPr>
          <w:trHeight w:val="124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D523E0" w:rsidRPr="000304D4" w:rsidTr="00D523E0">
        <w:trPr>
          <w:trHeight w:val="20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523E0" w:rsidRPr="000304D4" w:rsidTr="00D523E0">
        <w:trPr>
          <w:trHeight w:val="16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D523E0" w:rsidRPr="000304D4" w:rsidTr="00D523E0">
        <w:trPr>
          <w:trHeight w:val="20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lastRenderedPageBreak/>
              <w:t>2.6.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D523E0" w:rsidRPr="000304D4" w:rsidTr="00D523E0">
        <w:trPr>
          <w:trHeight w:val="16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привлече-нием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некоммерческих организаций, нарастающим итогом с 2019 года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D523E0" w:rsidRPr="000304D4" w:rsidTr="00D523E0">
        <w:trPr>
          <w:trHeight w:val="20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D523E0" w:rsidRPr="000304D4" w:rsidTr="00D523E0">
        <w:trPr>
          <w:trHeight w:val="124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lastRenderedPageBreak/>
              <w:t>5.1.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D523E0" w:rsidRPr="000304D4" w:rsidTr="00D523E0">
        <w:trPr>
          <w:trHeight w:val="124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Количество общеобразовательных организаций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523E0" w:rsidRPr="000304D4" w:rsidTr="00D523E0">
        <w:trPr>
          <w:trHeight w:val="165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D523E0" w:rsidRPr="000304D4" w:rsidTr="00D523E0">
        <w:trPr>
          <w:trHeight w:val="124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lastRenderedPageBreak/>
              <w:t>9.2.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образовательных организаций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D523E0" w:rsidRPr="000304D4" w:rsidTr="00D523E0">
        <w:trPr>
          <w:trHeight w:val="124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D523E0" w:rsidRPr="000304D4" w:rsidTr="00D523E0">
        <w:trPr>
          <w:trHeight w:val="20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>» (мобильных технопарков «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D523E0" w:rsidRPr="000304D4" w:rsidTr="00D523E0">
        <w:trPr>
          <w:trHeight w:val="124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Число участников открытых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онлайн-уроков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0304D4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0304D4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D523E0" w:rsidRPr="000304D4" w:rsidTr="00D523E0">
        <w:trPr>
          <w:trHeight w:val="82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lastRenderedPageBreak/>
              <w:t>12.2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304D4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0304D4" w:rsidRDefault="008B796E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523E0" w:rsidRPr="000304D4" w:rsidTr="00D523E0">
        <w:trPr>
          <w:trHeight w:val="41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D4" w:rsidRPr="000304D4" w:rsidRDefault="000304D4" w:rsidP="000304D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4" w:rsidRPr="000304D4" w:rsidRDefault="000304D4" w:rsidP="000304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A18D4" w:rsidRDefault="002A18D4" w:rsidP="00400614">
      <w:pPr>
        <w:jc w:val="both"/>
        <w:rPr>
          <w:sz w:val="28"/>
          <w:szCs w:val="28"/>
        </w:rPr>
      </w:pPr>
    </w:p>
    <w:tbl>
      <w:tblPr>
        <w:tblW w:w="15675" w:type="dxa"/>
        <w:tblInd w:w="-601" w:type="dxa"/>
        <w:tblLayout w:type="fixed"/>
        <w:tblLook w:val="04A0"/>
      </w:tblPr>
      <w:tblGrid>
        <w:gridCol w:w="598"/>
        <w:gridCol w:w="541"/>
        <w:gridCol w:w="1525"/>
        <w:gridCol w:w="327"/>
        <w:gridCol w:w="214"/>
        <w:gridCol w:w="624"/>
        <w:gridCol w:w="462"/>
        <w:gridCol w:w="375"/>
        <w:gridCol w:w="717"/>
        <w:gridCol w:w="339"/>
        <w:gridCol w:w="140"/>
        <w:gridCol w:w="354"/>
        <w:gridCol w:w="368"/>
        <w:gridCol w:w="116"/>
        <w:gridCol w:w="304"/>
        <w:gridCol w:w="413"/>
        <w:gridCol w:w="719"/>
        <w:gridCol w:w="461"/>
        <w:gridCol w:w="256"/>
        <w:gridCol w:w="837"/>
        <w:gridCol w:w="72"/>
        <w:gridCol w:w="766"/>
        <w:gridCol w:w="264"/>
        <w:gridCol w:w="1030"/>
        <w:gridCol w:w="1030"/>
        <w:gridCol w:w="1030"/>
        <w:gridCol w:w="1030"/>
        <w:gridCol w:w="763"/>
      </w:tblGrid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образования в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56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1198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193 902,15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146 900,60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145 800,60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777 404,55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Всего, в том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повышение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31 548,75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30 641,10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149 613,15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162 353,40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116 659,50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627 791,40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51 268,89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30 327,90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170 330,49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11 834,03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14 258,90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66 619,63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39 434,86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103 710,86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1.1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51 268,89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30 327,90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170 330,49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44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повышение доступности и качества услуг, предоставляемых населению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района в сфере дошкольного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образования;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1138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11 834,03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14 258,90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66 619,63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884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39 434,86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103 710,86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10 524,90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14 058,90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13 308,90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13 308,90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13 308,90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64 510,50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2.3.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58100S0430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5 534,00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5 534,00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17 153,00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16 013,00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81 205,00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1198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2,5.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115,30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115,30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Обеспечение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основной программе дошкольного образования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1588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275,00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1.1.6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2.7.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1.1.7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335,25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735,25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1.1.8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58100S1190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352,86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352,86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8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2.9.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1.1.9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17 077,58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17 077,58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853,88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853,88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16 223,70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16 223,70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2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137 339,76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112 380,50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112 030,50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585 011,76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повышение качества общего образования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посредством обновления содержания, технологий обучения, материально-технической базы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14 714,02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12 396,50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62 050,02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122 625,74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100 384,00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522 961,74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2.1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137 339,76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112 380,50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112 030,50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585 011,76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ной экономике и социализации;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самоопределение и профессиональную ориентацию всех обучающихся;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894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14 714,02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12 396,50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62 050,02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2995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122 625,74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100 384,00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522 961,74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5820010400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10 974,50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9 996,50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9 246,50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9 246,50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9 246,50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48 710,50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1902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98 190,00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98 744,00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98 744,00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98 744,00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98 744,00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493 166,00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8B796E" w:rsidRPr="008B796E" w:rsidTr="008B796E">
        <w:trPr>
          <w:trHeight w:val="1498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3.4.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3 893,00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3 893,00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3.5.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2.1.4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2396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общеобразовательным программам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3.6.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2.1.5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651,40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651,40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2.1.6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1 277,00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1 277,00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1 277,00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1 277,00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1 277,00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6 385,00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5820070930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6 135,00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2.1.7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58200L3042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2 684,20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2 684,20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8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района Алтайского края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2.1.8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Организация и проведения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итоговой аттестации выпускников IX и XI классов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3.9.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2.1.9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402,05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2 402,05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2.1.10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827,00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4 827,00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91,00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691,00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2.1.12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Выплата денежного поощрения выпускников общеобразовательных учреждений,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окончивших обучение с золотой медалью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3.13.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2.1.13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1 377,33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3 377,33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3.14.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2.1.14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Точка роста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2.1.15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445,00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3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2.1.16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58200S1190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5 874,44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5 874,44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8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(отопление), потребляемый учреждениями бюджетной сферы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3.17.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2.1.17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9 542,84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9 542,84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477,14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477,14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2.1.18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58200S0970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8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3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4 977,00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20 079,80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4 890,70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19 993,50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86,30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86,30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3.1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4 977,00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20 079,80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4493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здорового образа жизни;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патриотическое воспитание обучающихся;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«Цифровая образовательная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4 890,70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19 993,50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62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86,30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86,30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4 195,50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3 699,70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3 699,70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3 699,70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3 699,70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18 994,30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16,30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16,30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3.1.3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141,50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3.1.4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238,50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творческих мероприятий для школьников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4.6.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619,20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619,20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824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8B796E" w:rsidRPr="008B796E" w:rsidTr="008B796E">
        <w:trPr>
          <w:trHeight w:val="300"/>
        </w:trPr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3.1.6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58300S1190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899"/>
        </w:trPr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300"/>
        </w:trPr>
        <w:tc>
          <w:tcPr>
            <w:tcW w:w="1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8B796E" w:rsidRPr="008B796E" w:rsidTr="008B796E">
        <w:trPr>
          <w:trHeight w:val="3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4 годы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316,50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3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1 982,50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Обеспечение доли учащихся, охваченных услугами оздоровления и занятости в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ет</w:t>
            </w:r>
          </w:p>
        </w:tc>
      </w:tr>
      <w:tr w:rsidR="008B796E" w:rsidRPr="008B796E" w:rsidTr="008B796E">
        <w:trPr>
          <w:trHeight w:val="5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1 032,50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316,50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3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1 982,50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8B796E" w:rsidRPr="008B796E" w:rsidTr="008B796E">
        <w:trPr>
          <w:trHeight w:val="3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1 032,50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3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3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796E" w:rsidRPr="008B796E" w:rsidTr="008B796E">
        <w:trPr>
          <w:trHeight w:val="599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0-2024 годы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У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100,80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>ет</w:t>
            </w:r>
          </w:p>
        </w:tc>
      </w:tr>
      <w:tr w:rsidR="008B796E" w:rsidRPr="008B796E" w:rsidTr="008B796E">
        <w:trPr>
          <w:trHeight w:val="5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299,20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B796E" w:rsidRPr="008B796E" w:rsidTr="008B796E">
        <w:trPr>
          <w:trHeight w:val="5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6E" w:rsidRPr="008B796E" w:rsidRDefault="008B796E" w:rsidP="008B79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1 032,50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E" w:rsidRPr="008B796E" w:rsidRDefault="008B796E" w:rsidP="008B79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</w:tbl>
    <w:p w:rsidR="008B796E" w:rsidRDefault="008B796E" w:rsidP="00400614">
      <w:pPr>
        <w:jc w:val="both"/>
        <w:rPr>
          <w:sz w:val="28"/>
          <w:szCs w:val="28"/>
        </w:rPr>
      </w:pPr>
    </w:p>
    <w:p w:rsidR="00281A3B" w:rsidRDefault="00281A3B" w:rsidP="00400614">
      <w:pPr>
        <w:jc w:val="both"/>
        <w:rPr>
          <w:sz w:val="28"/>
          <w:szCs w:val="28"/>
        </w:rPr>
      </w:pPr>
    </w:p>
    <w:p w:rsidR="00281A3B" w:rsidRDefault="00281A3B" w:rsidP="00400614">
      <w:pPr>
        <w:jc w:val="both"/>
        <w:rPr>
          <w:sz w:val="28"/>
          <w:szCs w:val="28"/>
        </w:rPr>
      </w:pPr>
    </w:p>
    <w:p w:rsidR="00281A3B" w:rsidRDefault="00281A3B" w:rsidP="00400614">
      <w:pPr>
        <w:jc w:val="both"/>
        <w:rPr>
          <w:sz w:val="28"/>
          <w:szCs w:val="28"/>
        </w:rPr>
      </w:pPr>
    </w:p>
    <w:p w:rsidR="00281A3B" w:rsidRDefault="00281A3B" w:rsidP="00400614">
      <w:pPr>
        <w:jc w:val="both"/>
        <w:rPr>
          <w:sz w:val="28"/>
          <w:szCs w:val="28"/>
        </w:rPr>
      </w:pPr>
    </w:p>
    <w:tbl>
      <w:tblPr>
        <w:tblW w:w="12140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3960"/>
      </w:tblGrid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B796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81A3B" w:rsidRPr="008B796E" w:rsidTr="000A5D9E">
        <w:trPr>
          <w:trHeight w:val="600"/>
        </w:trPr>
        <w:tc>
          <w:tcPr>
            <w:tcW w:w="12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281A3B" w:rsidRPr="008B796E" w:rsidTr="000A5D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81A3B" w:rsidRPr="008B796E" w:rsidTr="000A5D9E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8B796E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9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281A3B" w:rsidRPr="008B796E" w:rsidTr="000A5D9E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3B" w:rsidRPr="008B796E" w:rsidRDefault="00281A3B" w:rsidP="000A5D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281A3B" w:rsidRPr="008B796E" w:rsidTr="000A5D9E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193 902,15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146 900,60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145 800,60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777 404,55</w:t>
            </w:r>
          </w:p>
        </w:tc>
      </w:tr>
      <w:tr w:rsidR="00281A3B" w:rsidRPr="008B796E" w:rsidTr="000A5D9E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31 548,75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30 641,10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149 613,15</w:t>
            </w:r>
          </w:p>
        </w:tc>
      </w:tr>
      <w:tr w:rsidR="00281A3B" w:rsidRPr="008B796E" w:rsidTr="000A5D9E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162 353,40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116 659,50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3B" w:rsidRPr="008B796E" w:rsidRDefault="00281A3B" w:rsidP="000A5D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96E">
              <w:rPr>
                <w:color w:val="000000"/>
                <w:sz w:val="22"/>
                <w:szCs w:val="22"/>
                <w:lang w:eastAsia="ru-RU"/>
              </w:rPr>
              <w:t>627 791,40</w:t>
            </w:r>
          </w:p>
        </w:tc>
      </w:tr>
    </w:tbl>
    <w:p w:rsidR="00281A3B" w:rsidRPr="00C74035" w:rsidRDefault="00281A3B" w:rsidP="00400614">
      <w:pPr>
        <w:jc w:val="both"/>
        <w:rPr>
          <w:sz w:val="28"/>
          <w:szCs w:val="28"/>
        </w:rPr>
      </w:pPr>
    </w:p>
    <w:sectPr w:rsidR="00281A3B" w:rsidRPr="00C74035" w:rsidSect="00030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3547"/>
    <w:rsid w:val="000235BE"/>
    <w:rsid w:val="0002378C"/>
    <w:rsid w:val="00027646"/>
    <w:rsid w:val="00027838"/>
    <w:rsid w:val="000304D4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0F7D74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BD6"/>
    <w:rsid w:val="001C70D8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1A3B"/>
    <w:rsid w:val="00283E19"/>
    <w:rsid w:val="0028464C"/>
    <w:rsid w:val="0028711C"/>
    <w:rsid w:val="00291F8E"/>
    <w:rsid w:val="00292655"/>
    <w:rsid w:val="0029481C"/>
    <w:rsid w:val="00296CA2"/>
    <w:rsid w:val="002A04A6"/>
    <w:rsid w:val="002A04D4"/>
    <w:rsid w:val="002A18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24E1"/>
    <w:rsid w:val="00313FC7"/>
    <w:rsid w:val="003172EE"/>
    <w:rsid w:val="00317FC7"/>
    <w:rsid w:val="0032377B"/>
    <w:rsid w:val="0032556A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65BE"/>
    <w:rsid w:val="00406EEE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957"/>
    <w:rsid w:val="00443DF9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4522"/>
    <w:rsid w:val="00485375"/>
    <w:rsid w:val="00486322"/>
    <w:rsid w:val="004872DF"/>
    <w:rsid w:val="0049029F"/>
    <w:rsid w:val="004904C9"/>
    <w:rsid w:val="004914A8"/>
    <w:rsid w:val="00495978"/>
    <w:rsid w:val="00495F07"/>
    <w:rsid w:val="004963F7"/>
    <w:rsid w:val="004A3A43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5687"/>
    <w:rsid w:val="004E644F"/>
    <w:rsid w:val="004E68CB"/>
    <w:rsid w:val="004E69AC"/>
    <w:rsid w:val="004E747B"/>
    <w:rsid w:val="004F1B8B"/>
    <w:rsid w:val="004F4042"/>
    <w:rsid w:val="004F44F6"/>
    <w:rsid w:val="004F66E6"/>
    <w:rsid w:val="004F6EC2"/>
    <w:rsid w:val="004F7FD8"/>
    <w:rsid w:val="00500BB4"/>
    <w:rsid w:val="005048DB"/>
    <w:rsid w:val="00506F6D"/>
    <w:rsid w:val="00507797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7082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7CF"/>
    <w:rsid w:val="006F79AE"/>
    <w:rsid w:val="00701A6F"/>
    <w:rsid w:val="00701A7B"/>
    <w:rsid w:val="00704AE1"/>
    <w:rsid w:val="007050E0"/>
    <w:rsid w:val="00705556"/>
    <w:rsid w:val="007056EB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610F"/>
    <w:rsid w:val="00886568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9F3"/>
    <w:rsid w:val="008B2016"/>
    <w:rsid w:val="008B225D"/>
    <w:rsid w:val="008B3B64"/>
    <w:rsid w:val="008B4E1D"/>
    <w:rsid w:val="008B71D6"/>
    <w:rsid w:val="008B796E"/>
    <w:rsid w:val="008C029D"/>
    <w:rsid w:val="008C0F3B"/>
    <w:rsid w:val="008C2669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211A"/>
    <w:rsid w:val="0090293B"/>
    <w:rsid w:val="00903273"/>
    <w:rsid w:val="0090329E"/>
    <w:rsid w:val="00904DCF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61BA7"/>
    <w:rsid w:val="0096215C"/>
    <w:rsid w:val="009648DB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6A6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555F"/>
    <w:rsid w:val="00BC6C63"/>
    <w:rsid w:val="00BD0345"/>
    <w:rsid w:val="00BD0690"/>
    <w:rsid w:val="00BD14AA"/>
    <w:rsid w:val="00BD1DEF"/>
    <w:rsid w:val="00BD7CE6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474B"/>
    <w:rsid w:val="00C15C4D"/>
    <w:rsid w:val="00C17A89"/>
    <w:rsid w:val="00C206C5"/>
    <w:rsid w:val="00C208DE"/>
    <w:rsid w:val="00C24004"/>
    <w:rsid w:val="00C24CC4"/>
    <w:rsid w:val="00C251A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5241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23E0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4C67"/>
    <w:rsid w:val="00E46E67"/>
    <w:rsid w:val="00E51497"/>
    <w:rsid w:val="00E52B95"/>
    <w:rsid w:val="00E60C47"/>
    <w:rsid w:val="00E60F19"/>
    <w:rsid w:val="00E618BA"/>
    <w:rsid w:val="00E669FD"/>
    <w:rsid w:val="00E6724E"/>
    <w:rsid w:val="00E722D8"/>
    <w:rsid w:val="00E72591"/>
    <w:rsid w:val="00E75AAC"/>
    <w:rsid w:val="00E82164"/>
    <w:rsid w:val="00E84987"/>
    <w:rsid w:val="00E85EEE"/>
    <w:rsid w:val="00E865F2"/>
    <w:rsid w:val="00E96197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100FC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3A6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53F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523E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23E0"/>
    <w:rPr>
      <w:color w:val="800080"/>
      <w:u w:val="single"/>
    </w:rPr>
  </w:style>
  <w:style w:type="paragraph" w:customStyle="1" w:styleId="xl63">
    <w:name w:val="xl63"/>
    <w:basedOn w:val="a"/>
    <w:rsid w:val="00D523E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5">
    <w:name w:val="xl65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D523E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D523E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D523E0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D523E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D523E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D52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D52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D523E0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4">
    <w:name w:val="xl74"/>
    <w:basedOn w:val="a"/>
    <w:rsid w:val="00D52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D523E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D52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D52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D52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D523E0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D523E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D523E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84">
    <w:name w:val="xl84"/>
    <w:basedOn w:val="a"/>
    <w:rsid w:val="00D52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85">
    <w:name w:val="xl85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D52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D52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D52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D52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D523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D523E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D523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D523E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D523E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D523E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D523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D523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D523E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D523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3">
    <w:name w:val="xl103"/>
    <w:basedOn w:val="a"/>
    <w:rsid w:val="00D523E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D523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5">
    <w:name w:val="xl105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D52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79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B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4F3D-940F-42E1-A706-CE3F9052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79</Pages>
  <Words>17445</Words>
  <Characters>99441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Наталья</cp:lastModifiedBy>
  <cp:revision>105</cp:revision>
  <cp:lastPrinted>2020-06-15T09:51:00Z</cp:lastPrinted>
  <dcterms:created xsi:type="dcterms:W3CDTF">2020-06-10T09:16:00Z</dcterms:created>
  <dcterms:modified xsi:type="dcterms:W3CDTF">2020-10-27T02:28:00Z</dcterms:modified>
</cp:coreProperties>
</file>