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62" w:rsidRDefault="00F05B62" w:rsidP="00F05B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639C4" w:rsidRDefault="00B639C4" w:rsidP="006F5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</w:t>
      </w:r>
      <w:r w:rsidR="00BB26F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НИСТРАЦИЯ КАЛМАНСКОГО РАЙОНА</w:t>
      </w:r>
    </w:p>
    <w:p w:rsidR="00B639C4" w:rsidRDefault="00B639C4" w:rsidP="006F5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B639C4" w:rsidRDefault="00B639C4" w:rsidP="006F5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9C4" w:rsidRPr="006F548E" w:rsidRDefault="00B639C4" w:rsidP="006F548E">
      <w:pPr>
        <w:spacing w:after="0" w:line="240" w:lineRule="auto"/>
        <w:jc w:val="center"/>
        <w:rPr>
          <w:rFonts w:ascii="Arial" w:hAnsi="Arial" w:cs="Arial"/>
          <w:b/>
          <w:spacing w:val="84"/>
          <w:sz w:val="32"/>
          <w:szCs w:val="32"/>
        </w:rPr>
      </w:pPr>
      <w:r w:rsidRPr="006F548E">
        <w:rPr>
          <w:rFonts w:ascii="Arial" w:hAnsi="Arial" w:cs="Arial"/>
          <w:b/>
          <w:spacing w:val="84"/>
          <w:sz w:val="32"/>
          <w:szCs w:val="32"/>
        </w:rPr>
        <w:t>ПОСТАНОВЛЕНИЕ</w:t>
      </w:r>
    </w:p>
    <w:p w:rsidR="006F548E" w:rsidRDefault="006F548E" w:rsidP="006F5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48E" w:rsidRDefault="006F548E" w:rsidP="006F5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9C4" w:rsidRDefault="00B639C4" w:rsidP="006F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9C4" w:rsidRDefault="00B639C4" w:rsidP="006F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6F548E">
        <w:rPr>
          <w:rFonts w:ascii="Times New Roman" w:hAnsi="Times New Roman" w:cs="Times New Roman"/>
          <w:sz w:val="28"/>
          <w:szCs w:val="28"/>
        </w:rPr>
        <w:t xml:space="preserve">__________  </w:t>
      </w:r>
      <w:r>
        <w:rPr>
          <w:rFonts w:ascii="Times New Roman" w:hAnsi="Times New Roman" w:cs="Times New Roman"/>
          <w:sz w:val="28"/>
          <w:szCs w:val="28"/>
        </w:rPr>
        <w:t>№__</w:t>
      </w:r>
      <w:r w:rsidR="006F54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47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47C9A" w:rsidRPr="006F548E">
        <w:rPr>
          <w:rFonts w:ascii="Arial" w:hAnsi="Arial" w:cs="Arial"/>
          <w:sz w:val="20"/>
          <w:szCs w:val="20"/>
        </w:rPr>
        <w:t>с. Калманка</w:t>
      </w:r>
    </w:p>
    <w:p w:rsidR="00B639C4" w:rsidRDefault="00AE0B17" w:rsidP="006F548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</w:t>
      </w:r>
      <w:r w:rsidR="00C726D6">
        <w:rPr>
          <w:rFonts w:ascii="Times New Roman" w:hAnsi="Times New Roman" w:cs="Times New Roman"/>
          <w:sz w:val="28"/>
          <w:szCs w:val="28"/>
        </w:rPr>
        <w:t>ии изменений в постановление № 707 от 23.12.2019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26D6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специальных (школьных) перевозок обучающихся образовательных организаций Калманского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39C4" w:rsidRDefault="00B639C4" w:rsidP="006F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48E" w:rsidRDefault="006F548E" w:rsidP="006F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A7D" w:rsidRDefault="00A47C9A" w:rsidP="006F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87D">
        <w:rPr>
          <w:rFonts w:ascii="Times New Roman" w:hAnsi="Times New Roman" w:cs="Times New Roman"/>
          <w:sz w:val="28"/>
          <w:szCs w:val="28"/>
        </w:rPr>
        <w:t>В</w:t>
      </w:r>
      <w:r w:rsidR="006F548E">
        <w:rPr>
          <w:rFonts w:ascii="Times New Roman" w:hAnsi="Times New Roman" w:cs="Times New Roman"/>
          <w:sz w:val="28"/>
          <w:szCs w:val="28"/>
        </w:rPr>
        <w:t>о исполнение</w:t>
      </w:r>
      <w:r w:rsidR="00AB687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F548E">
        <w:rPr>
          <w:rFonts w:ascii="Times New Roman" w:hAnsi="Times New Roman" w:cs="Times New Roman"/>
          <w:sz w:val="28"/>
          <w:szCs w:val="28"/>
        </w:rPr>
        <w:t>я</w:t>
      </w:r>
      <w:r w:rsidR="00AB68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23.09.2020</w:t>
      </w:r>
      <w:r w:rsidR="006F548E">
        <w:rPr>
          <w:rFonts w:ascii="Times New Roman" w:hAnsi="Times New Roman" w:cs="Times New Roman"/>
          <w:sz w:val="28"/>
          <w:szCs w:val="28"/>
        </w:rPr>
        <w:t xml:space="preserve"> </w:t>
      </w:r>
      <w:r w:rsidR="00AB687D">
        <w:rPr>
          <w:rFonts w:ascii="Times New Roman" w:hAnsi="Times New Roman" w:cs="Times New Roman"/>
          <w:sz w:val="28"/>
          <w:szCs w:val="28"/>
        </w:rPr>
        <w:t>г. № 1527 «Об утверждении Правил организованной перевозки групп детей автобусами»</w:t>
      </w:r>
      <w:r w:rsidR="00374A7D" w:rsidRPr="00374A7D">
        <w:rPr>
          <w:rFonts w:ascii="Times New Roman" w:hAnsi="Times New Roman" w:cs="Times New Roman"/>
          <w:sz w:val="28"/>
          <w:szCs w:val="28"/>
        </w:rPr>
        <w:t>,</w:t>
      </w:r>
      <w:r w:rsidR="00AB687D">
        <w:rPr>
          <w:rFonts w:ascii="Times New Roman" w:hAnsi="Times New Roman" w:cs="Times New Roman"/>
          <w:sz w:val="28"/>
          <w:szCs w:val="28"/>
        </w:rPr>
        <w:t xml:space="preserve"> п о с т а </w:t>
      </w:r>
      <w:proofErr w:type="spellStart"/>
      <w:r w:rsidR="00AB687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B687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F548E" w:rsidRDefault="00165B7B" w:rsidP="006F5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AE0B17" w:rsidRPr="00AB687D">
        <w:rPr>
          <w:rFonts w:ascii="Times New Roman" w:hAnsi="Times New Roman" w:cs="Times New Roman"/>
          <w:sz w:val="28"/>
          <w:szCs w:val="28"/>
        </w:rPr>
        <w:t xml:space="preserve"> </w:t>
      </w:r>
      <w:r w:rsidR="006F548E">
        <w:rPr>
          <w:rFonts w:ascii="Times New Roman" w:hAnsi="Times New Roman" w:cs="Times New Roman"/>
          <w:sz w:val="28"/>
          <w:szCs w:val="28"/>
        </w:rPr>
        <w:t>изменения</w:t>
      </w:r>
      <w:r w:rsidR="006F548E" w:rsidRPr="00AB687D">
        <w:rPr>
          <w:rFonts w:ascii="Times New Roman" w:hAnsi="Times New Roman" w:cs="Times New Roman"/>
          <w:sz w:val="28"/>
          <w:szCs w:val="28"/>
        </w:rPr>
        <w:t xml:space="preserve"> </w:t>
      </w:r>
      <w:r w:rsidR="00AE0B17" w:rsidRPr="00AB687D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6F548E">
        <w:rPr>
          <w:rFonts w:ascii="Times New Roman" w:hAnsi="Times New Roman" w:cs="Times New Roman"/>
          <w:sz w:val="28"/>
          <w:szCs w:val="28"/>
        </w:rPr>
        <w:t xml:space="preserve">администрации Калманского района </w:t>
      </w:r>
      <w:r w:rsidR="00AE0B17" w:rsidRPr="00AB687D">
        <w:rPr>
          <w:rFonts w:ascii="Times New Roman" w:hAnsi="Times New Roman" w:cs="Times New Roman"/>
          <w:sz w:val="28"/>
          <w:szCs w:val="28"/>
        </w:rPr>
        <w:t>№</w:t>
      </w:r>
      <w:r w:rsidR="006F548E">
        <w:rPr>
          <w:rFonts w:ascii="Times New Roman" w:hAnsi="Times New Roman" w:cs="Times New Roman"/>
          <w:sz w:val="28"/>
          <w:szCs w:val="28"/>
        </w:rPr>
        <w:t xml:space="preserve"> </w:t>
      </w:r>
      <w:r w:rsidR="00AB687D" w:rsidRPr="00AB687D">
        <w:rPr>
          <w:rFonts w:ascii="Times New Roman" w:hAnsi="Times New Roman" w:cs="Times New Roman"/>
          <w:sz w:val="28"/>
          <w:szCs w:val="28"/>
        </w:rPr>
        <w:t>707 от 23.12.2019</w:t>
      </w:r>
      <w:r w:rsidR="006F548E">
        <w:rPr>
          <w:rFonts w:ascii="Times New Roman" w:hAnsi="Times New Roman" w:cs="Times New Roman"/>
          <w:sz w:val="28"/>
          <w:szCs w:val="28"/>
        </w:rPr>
        <w:t xml:space="preserve"> </w:t>
      </w:r>
      <w:r w:rsidR="00AB687D" w:rsidRPr="00AB687D">
        <w:rPr>
          <w:rFonts w:ascii="Times New Roman" w:hAnsi="Times New Roman" w:cs="Times New Roman"/>
          <w:sz w:val="28"/>
          <w:szCs w:val="28"/>
        </w:rPr>
        <w:t>г. «Об утверждении Положения об организации специальных (школьных) перевозок обучающихся образовательных организаций Калманского района</w:t>
      </w:r>
      <w:r w:rsidR="00AE0B17" w:rsidRPr="00AB6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48E">
        <w:rPr>
          <w:rFonts w:ascii="Times New Roman" w:hAnsi="Times New Roman" w:cs="Times New Roman"/>
          <w:sz w:val="28"/>
          <w:szCs w:val="28"/>
        </w:rPr>
        <w:t>(прилагаются)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48E" w:rsidRDefault="00165B7B" w:rsidP="006F5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48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F548E">
        <w:rPr>
          <w:rFonts w:ascii="Times New Roman" w:hAnsi="Times New Roman" w:cs="Times New Roman"/>
          <w:sz w:val="28"/>
          <w:szCs w:val="28"/>
        </w:rPr>
        <w:t>разместить</w:t>
      </w:r>
      <w:r w:rsidRPr="006F548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Калманского района в сети Интернет.</w:t>
      </w:r>
    </w:p>
    <w:p w:rsidR="00165B7B" w:rsidRPr="00AB687D" w:rsidRDefault="00165B7B" w:rsidP="006F54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района (Чернолуцкая О.В.)</w:t>
      </w:r>
    </w:p>
    <w:p w:rsidR="00B8277B" w:rsidRDefault="00165B7B" w:rsidP="006F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137F" w:rsidRDefault="0048137F" w:rsidP="006F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37F" w:rsidRDefault="0048137F" w:rsidP="006F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B17" w:rsidRDefault="00F05B62" w:rsidP="006F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С.Ф. Бунет</w:t>
      </w:r>
    </w:p>
    <w:p w:rsidR="00165B7B" w:rsidRDefault="00165B7B" w:rsidP="006F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6F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6F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6F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6F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6F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6F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6F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6F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6F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Default="00165B7B" w:rsidP="006F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B62" w:rsidRDefault="00F05B62" w:rsidP="006F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B7B" w:rsidRPr="006F548E" w:rsidRDefault="00165B7B" w:rsidP="006F5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48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F548E" w:rsidRPr="006F548E">
        <w:rPr>
          <w:rFonts w:ascii="Times New Roman" w:hAnsi="Times New Roman" w:cs="Times New Roman"/>
          <w:sz w:val="24"/>
          <w:szCs w:val="24"/>
        </w:rPr>
        <w:t>риложение</w:t>
      </w:r>
    </w:p>
    <w:p w:rsidR="00165B7B" w:rsidRPr="006F548E" w:rsidRDefault="00165B7B" w:rsidP="006F5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48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65B7B" w:rsidRPr="006F548E" w:rsidRDefault="00165B7B" w:rsidP="006F54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54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Калманского района</w:t>
      </w:r>
    </w:p>
    <w:p w:rsidR="00165B7B" w:rsidRDefault="00165B7B" w:rsidP="006F54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48E">
        <w:rPr>
          <w:rFonts w:ascii="Times New Roman" w:hAnsi="Times New Roman" w:cs="Times New Roman"/>
          <w:sz w:val="24"/>
          <w:szCs w:val="24"/>
        </w:rPr>
        <w:t xml:space="preserve">                                                  «_</w:t>
      </w:r>
      <w:r w:rsidR="006F548E" w:rsidRPr="006F548E">
        <w:rPr>
          <w:rFonts w:ascii="Times New Roman" w:hAnsi="Times New Roman" w:cs="Times New Roman"/>
          <w:sz w:val="24"/>
          <w:szCs w:val="24"/>
        </w:rPr>
        <w:t>___</w:t>
      </w:r>
      <w:r w:rsidRPr="006F548E">
        <w:rPr>
          <w:rFonts w:ascii="Times New Roman" w:hAnsi="Times New Roman" w:cs="Times New Roman"/>
          <w:sz w:val="24"/>
          <w:szCs w:val="24"/>
        </w:rPr>
        <w:t>__»_____</w:t>
      </w:r>
      <w:r w:rsidR="006F548E" w:rsidRPr="006F548E">
        <w:rPr>
          <w:rFonts w:ascii="Times New Roman" w:hAnsi="Times New Roman" w:cs="Times New Roman"/>
          <w:sz w:val="24"/>
          <w:szCs w:val="24"/>
        </w:rPr>
        <w:t>_______</w:t>
      </w:r>
      <w:r w:rsidRPr="006F548E">
        <w:rPr>
          <w:rFonts w:ascii="Times New Roman" w:hAnsi="Times New Roman" w:cs="Times New Roman"/>
          <w:sz w:val="24"/>
          <w:szCs w:val="24"/>
        </w:rPr>
        <w:t>_№__</w:t>
      </w:r>
      <w:r w:rsidR="006F548E" w:rsidRPr="006F548E">
        <w:rPr>
          <w:rFonts w:ascii="Times New Roman" w:hAnsi="Times New Roman" w:cs="Times New Roman"/>
          <w:sz w:val="24"/>
          <w:szCs w:val="24"/>
        </w:rPr>
        <w:t>_</w:t>
      </w:r>
      <w:r w:rsidRPr="006F548E">
        <w:rPr>
          <w:rFonts w:ascii="Times New Roman" w:hAnsi="Times New Roman" w:cs="Times New Roman"/>
          <w:sz w:val="24"/>
          <w:szCs w:val="24"/>
        </w:rPr>
        <w:t>__</w:t>
      </w:r>
    </w:p>
    <w:p w:rsidR="006F548E" w:rsidRDefault="006F548E" w:rsidP="006F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7B" w:rsidRDefault="006F548E" w:rsidP="006F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65B7B">
        <w:rPr>
          <w:rFonts w:ascii="Times New Roman" w:hAnsi="Times New Roman" w:cs="Times New Roman"/>
          <w:sz w:val="28"/>
          <w:szCs w:val="28"/>
        </w:rPr>
        <w:t>в постановление администрации Калманского района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B7B">
        <w:rPr>
          <w:rFonts w:ascii="Times New Roman" w:hAnsi="Times New Roman" w:cs="Times New Roman"/>
          <w:sz w:val="28"/>
          <w:szCs w:val="28"/>
        </w:rPr>
        <w:t>707 от 23.12.2019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B7B">
        <w:rPr>
          <w:rFonts w:ascii="Times New Roman" w:hAnsi="Times New Roman" w:cs="Times New Roman"/>
          <w:sz w:val="28"/>
          <w:szCs w:val="28"/>
        </w:rPr>
        <w:t>г.</w:t>
      </w:r>
      <w:r w:rsidR="00F604CE">
        <w:rPr>
          <w:rFonts w:ascii="Times New Roman" w:hAnsi="Times New Roman" w:cs="Times New Roman"/>
          <w:sz w:val="28"/>
          <w:szCs w:val="28"/>
        </w:rPr>
        <w:t xml:space="preserve"> «</w:t>
      </w:r>
      <w:r w:rsidR="00165B7B">
        <w:rPr>
          <w:rFonts w:ascii="Times New Roman" w:hAnsi="Times New Roman" w:cs="Times New Roman"/>
          <w:sz w:val="28"/>
          <w:szCs w:val="28"/>
        </w:rPr>
        <w:t>Об утвер</w:t>
      </w:r>
      <w:r w:rsidR="00F604CE">
        <w:rPr>
          <w:rFonts w:ascii="Times New Roman" w:hAnsi="Times New Roman" w:cs="Times New Roman"/>
          <w:sz w:val="28"/>
          <w:szCs w:val="28"/>
        </w:rPr>
        <w:t>ждении Положения об организации</w:t>
      </w:r>
      <w:r w:rsidR="00165B7B">
        <w:rPr>
          <w:rFonts w:ascii="Times New Roman" w:hAnsi="Times New Roman" w:cs="Times New Roman"/>
          <w:sz w:val="28"/>
          <w:szCs w:val="28"/>
        </w:rPr>
        <w:t xml:space="preserve"> специальных (школьных) перевозок обучающихся образовательных организаций Калманского района»</w:t>
      </w:r>
    </w:p>
    <w:p w:rsidR="006F548E" w:rsidRDefault="006F548E" w:rsidP="006F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A9A" w:rsidRDefault="006F548E" w:rsidP="006F5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об организации специальных (школьных) перевозок обучающихся образовательных организаций Калманского района»</w:t>
      </w:r>
    </w:p>
    <w:p w:rsidR="00F604CE" w:rsidRPr="00EF0D5C" w:rsidRDefault="006F548E" w:rsidP="00EF0D5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5C">
        <w:rPr>
          <w:rFonts w:ascii="Times New Roman" w:hAnsi="Times New Roman" w:cs="Times New Roman"/>
          <w:sz w:val="28"/>
          <w:szCs w:val="28"/>
        </w:rPr>
        <w:t>П</w:t>
      </w:r>
      <w:r w:rsidR="00544AF8" w:rsidRPr="00EF0D5C">
        <w:rPr>
          <w:rFonts w:ascii="Times New Roman" w:hAnsi="Times New Roman" w:cs="Times New Roman"/>
          <w:sz w:val="28"/>
          <w:szCs w:val="28"/>
        </w:rPr>
        <w:t>одп</w:t>
      </w:r>
      <w:r w:rsidR="00F604CE" w:rsidRPr="00EF0D5C">
        <w:rPr>
          <w:rFonts w:ascii="Times New Roman" w:hAnsi="Times New Roman" w:cs="Times New Roman"/>
          <w:sz w:val="28"/>
          <w:szCs w:val="28"/>
        </w:rPr>
        <w:t>ункт</w:t>
      </w:r>
      <w:r w:rsidR="0000251B" w:rsidRPr="00EF0D5C">
        <w:rPr>
          <w:rFonts w:ascii="Times New Roman" w:hAnsi="Times New Roman" w:cs="Times New Roman"/>
          <w:sz w:val="28"/>
          <w:szCs w:val="28"/>
        </w:rPr>
        <w:t xml:space="preserve"> </w:t>
      </w:r>
      <w:r w:rsidR="00F604CE" w:rsidRPr="00EF0D5C">
        <w:rPr>
          <w:rFonts w:ascii="Times New Roman" w:hAnsi="Times New Roman" w:cs="Times New Roman"/>
          <w:sz w:val="28"/>
          <w:szCs w:val="28"/>
        </w:rPr>
        <w:t>1.</w:t>
      </w:r>
      <w:r w:rsidR="00E750FB" w:rsidRPr="00EF0D5C">
        <w:rPr>
          <w:rFonts w:ascii="Times New Roman" w:hAnsi="Times New Roman" w:cs="Times New Roman"/>
          <w:sz w:val="28"/>
          <w:szCs w:val="28"/>
        </w:rPr>
        <w:t>2.</w:t>
      </w:r>
      <w:r w:rsidR="00F604CE" w:rsidRPr="00EF0D5C">
        <w:rPr>
          <w:rFonts w:ascii="Times New Roman" w:hAnsi="Times New Roman" w:cs="Times New Roman"/>
          <w:sz w:val="28"/>
          <w:szCs w:val="28"/>
        </w:rPr>
        <w:t xml:space="preserve"> </w:t>
      </w:r>
      <w:r w:rsidR="00544AF8" w:rsidRPr="00EF0D5C">
        <w:rPr>
          <w:rFonts w:ascii="Times New Roman" w:hAnsi="Times New Roman" w:cs="Times New Roman"/>
          <w:sz w:val="28"/>
          <w:szCs w:val="28"/>
        </w:rPr>
        <w:t xml:space="preserve">пункта 1. «Общие положения» </w:t>
      </w:r>
      <w:r w:rsidR="00F604CE" w:rsidRPr="00EF0D5C">
        <w:rPr>
          <w:rFonts w:ascii="Times New Roman" w:hAnsi="Times New Roman" w:cs="Times New Roman"/>
          <w:sz w:val="28"/>
          <w:szCs w:val="28"/>
        </w:rPr>
        <w:t>дополнить понятия</w:t>
      </w:r>
      <w:r w:rsidRPr="00EF0D5C">
        <w:rPr>
          <w:rFonts w:ascii="Times New Roman" w:hAnsi="Times New Roman" w:cs="Times New Roman"/>
          <w:sz w:val="28"/>
          <w:szCs w:val="28"/>
        </w:rPr>
        <w:t>ми</w:t>
      </w:r>
      <w:r w:rsidR="00F604CE" w:rsidRPr="00EF0D5C">
        <w:rPr>
          <w:rFonts w:ascii="Times New Roman" w:hAnsi="Times New Roman" w:cs="Times New Roman"/>
          <w:sz w:val="28"/>
          <w:szCs w:val="28"/>
        </w:rPr>
        <w:t>:</w:t>
      </w:r>
    </w:p>
    <w:p w:rsidR="00F604CE" w:rsidRPr="00544AF8" w:rsidRDefault="00F604CE" w:rsidP="00544A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AF8">
        <w:rPr>
          <w:rFonts w:ascii="Times New Roman" w:hAnsi="Times New Roman" w:cs="Times New Roman"/>
          <w:sz w:val="28"/>
          <w:szCs w:val="28"/>
        </w:rPr>
        <w:t>«</w:t>
      </w:r>
      <w:r w:rsidR="006F4FD5" w:rsidRPr="00544AF8">
        <w:rPr>
          <w:rFonts w:ascii="Times New Roman" w:hAnsi="Times New Roman" w:cs="Times New Roman"/>
          <w:sz w:val="28"/>
          <w:szCs w:val="28"/>
        </w:rPr>
        <w:t>фрах</w:t>
      </w:r>
      <w:r w:rsidRPr="00544AF8">
        <w:rPr>
          <w:rFonts w:ascii="Times New Roman" w:hAnsi="Times New Roman" w:cs="Times New Roman"/>
          <w:sz w:val="28"/>
          <w:szCs w:val="28"/>
        </w:rPr>
        <w:t>товщик», «</w:t>
      </w:r>
      <w:r w:rsidR="006F4FD5" w:rsidRPr="00544AF8">
        <w:rPr>
          <w:rFonts w:ascii="Times New Roman" w:hAnsi="Times New Roman" w:cs="Times New Roman"/>
          <w:sz w:val="28"/>
          <w:szCs w:val="28"/>
        </w:rPr>
        <w:t>фрах</w:t>
      </w:r>
      <w:r w:rsidRPr="00544AF8">
        <w:rPr>
          <w:rFonts w:ascii="Times New Roman" w:hAnsi="Times New Roman" w:cs="Times New Roman"/>
          <w:sz w:val="28"/>
          <w:szCs w:val="28"/>
        </w:rPr>
        <w:t>тователь» и «</w:t>
      </w:r>
      <w:r w:rsidR="006F4FD5" w:rsidRPr="00544AF8">
        <w:rPr>
          <w:rFonts w:ascii="Times New Roman" w:hAnsi="Times New Roman" w:cs="Times New Roman"/>
          <w:sz w:val="28"/>
          <w:szCs w:val="28"/>
        </w:rPr>
        <w:t>договор фрах</w:t>
      </w:r>
      <w:r w:rsidRPr="00544AF8">
        <w:rPr>
          <w:rFonts w:ascii="Times New Roman" w:hAnsi="Times New Roman" w:cs="Times New Roman"/>
          <w:sz w:val="28"/>
          <w:szCs w:val="28"/>
        </w:rPr>
        <w:t>тования» в значениях, предусмотренных Федеральным законом «Устав автомобильного транспорта и городского наземного электрического транспорта»;</w:t>
      </w:r>
    </w:p>
    <w:p w:rsidR="00F604CE" w:rsidRPr="00544AF8" w:rsidRDefault="00F604CE" w:rsidP="00544A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AF8">
        <w:rPr>
          <w:rFonts w:ascii="Times New Roman" w:hAnsi="Times New Roman" w:cs="Times New Roman"/>
          <w:sz w:val="28"/>
          <w:szCs w:val="28"/>
        </w:rPr>
        <w:t>«организованная перевозка группы детей» в значении, предусмотренном Правилами дорожного движения Российской Федерации, утвержденными постановлением Совета Министров- Правительства Российской Федерации от 23 октября 1993 №1090 «О правилах дорожного движения»;</w:t>
      </w:r>
    </w:p>
    <w:p w:rsidR="00F604CE" w:rsidRPr="00544AF8" w:rsidRDefault="00544AF8" w:rsidP="00544A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04CE" w:rsidRPr="00544AF8">
        <w:rPr>
          <w:rFonts w:ascii="Times New Roman" w:hAnsi="Times New Roman" w:cs="Times New Roman"/>
          <w:sz w:val="28"/>
          <w:szCs w:val="28"/>
        </w:rPr>
        <w:t>медицинский работник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04CE" w:rsidRPr="00544AF8">
        <w:rPr>
          <w:rFonts w:ascii="Times New Roman" w:hAnsi="Times New Roman" w:cs="Times New Roman"/>
          <w:sz w:val="28"/>
          <w:szCs w:val="28"/>
        </w:rPr>
        <w:t xml:space="preserve"> в значении, предусмотренном Федеральным законом</w:t>
      </w:r>
      <w:r w:rsidR="003C0C2F" w:rsidRPr="00544AF8">
        <w:rPr>
          <w:rFonts w:ascii="Times New Roman" w:hAnsi="Times New Roman" w:cs="Times New Roman"/>
          <w:sz w:val="28"/>
          <w:szCs w:val="28"/>
        </w:rPr>
        <w:t xml:space="preserve"> «Об основах охраны здоровья граждан в Российской Федерации», в отношении медицинских работников с высшим и средним профессиональным (медицинским) образованием.</w:t>
      </w:r>
    </w:p>
    <w:p w:rsidR="00EF0D5C" w:rsidRPr="00EF0D5C" w:rsidRDefault="00EF0D5C" w:rsidP="00EF0D5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5C">
        <w:rPr>
          <w:rFonts w:ascii="Times New Roman" w:hAnsi="Times New Roman" w:cs="Times New Roman"/>
          <w:sz w:val="28"/>
          <w:szCs w:val="28"/>
        </w:rPr>
        <w:t>Пункт 4.1.10</w:t>
      </w:r>
      <w:r w:rsidR="00985432">
        <w:rPr>
          <w:rFonts w:ascii="Times New Roman" w:hAnsi="Times New Roman" w:cs="Times New Roman"/>
          <w:sz w:val="28"/>
          <w:szCs w:val="28"/>
        </w:rPr>
        <w:t>.</w:t>
      </w:r>
      <w:r w:rsidRPr="00EF0D5C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ново</w:t>
      </w:r>
      <w:r w:rsidRPr="00EF0D5C">
        <w:rPr>
          <w:rFonts w:ascii="Times New Roman" w:hAnsi="Times New Roman" w:cs="Times New Roman"/>
          <w:sz w:val="28"/>
          <w:szCs w:val="28"/>
        </w:rPr>
        <w:t>й редакции:</w:t>
      </w:r>
    </w:p>
    <w:p w:rsidR="00EF0D5C" w:rsidRPr="00EF0D5C" w:rsidRDefault="00985432" w:rsidP="00985432">
      <w:pPr>
        <w:pStyle w:val="a3"/>
        <w:spacing w:after="0" w:line="240" w:lineRule="auto"/>
        <w:ind w:left="644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– </w:t>
      </w:r>
      <w:r w:rsidR="00EF0D5C" w:rsidRPr="00EF0D5C">
        <w:rPr>
          <w:rFonts w:ascii="Times New Roman" w:hAnsi="Times New Roman" w:cs="Times New Roman"/>
          <w:sz w:val="28"/>
          <w:szCs w:val="28"/>
        </w:rPr>
        <w:t>Организатор перевозки назначает на каждый автобус, используемый для организованной перевозки группы детей, лиц сопровождающих детей в течение всей поездки (далее- сопровождающие6 лица). Если группа включает более 20 детей, минимальное количество сопровождающих лиц определяется из расчета их нахождения у каждой предназначенной  для посадки (высадки) детей двери автобуса. Допускается назначение одного сопровождающего лица, если группа включает 20 и более детей и если посадка (высадка) детей осуществляется через одну дверь автобуса.</w:t>
      </w:r>
    </w:p>
    <w:p w:rsidR="00EF0D5C" w:rsidRPr="00EF0D5C" w:rsidRDefault="00EF0D5C" w:rsidP="00EF0D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5C">
        <w:rPr>
          <w:rFonts w:ascii="Times New Roman" w:hAnsi="Times New Roman" w:cs="Times New Roman"/>
          <w:sz w:val="28"/>
          <w:szCs w:val="28"/>
        </w:rPr>
        <w:t>Если в автобусе находится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  <w:r w:rsidR="00985432">
        <w:rPr>
          <w:rFonts w:ascii="Times New Roman" w:hAnsi="Times New Roman" w:cs="Times New Roman"/>
          <w:sz w:val="28"/>
          <w:szCs w:val="28"/>
        </w:rPr>
        <w:t>».</w:t>
      </w:r>
    </w:p>
    <w:p w:rsidR="00451B3A" w:rsidRPr="00DB77F3" w:rsidRDefault="00F03A9A" w:rsidP="00DB77F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7F3">
        <w:rPr>
          <w:rFonts w:ascii="Times New Roman" w:hAnsi="Times New Roman" w:cs="Times New Roman"/>
          <w:sz w:val="28"/>
          <w:szCs w:val="28"/>
        </w:rPr>
        <w:t>П</w:t>
      </w:r>
      <w:r w:rsidR="00DC455A" w:rsidRPr="00DB77F3">
        <w:rPr>
          <w:rFonts w:ascii="Times New Roman" w:hAnsi="Times New Roman" w:cs="Times New Roman"/>
          <w:sz w:val="28"/>
          <w:szCs w:val="28"/>
        </w:rPr>
        <w:t>ункт 4.1.13</w:t>
      </w:r>
      <w:r w:rsidR="00412DE6" w:rsidRPr="00DB77F3">
        <w:rPr>
          <w:rFonts w:ascii="Times New Roman" w:hAnsi="Times New Roman" w:cs="Times New Roman"/>
          <w:sz w:val="28"/>
          <w:szCs w:val="28"/>
        </w:rPr>
        <w:t>.</w:t>
      </w:r>
      <w:r w:rsidR="0000251B" w:rsidRPr="00DB77F3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12DE6" w:rsidRPr="00DB77F3">
        <w:rPr>
          <w:rFonts w:ascii="Times New Roman" w:hAnsi="Times New Roman" w:cs="Times New Roman"/>
          <w:sz w:val="28"/>
          <w:szCs w:val="28"/>
        </w:rPr>
        <w:t>ново</w:t>
      </w:r>
      <w:r w:rsidR="0000251B" w:rsidRPr="00DB77F3">
        <w:rPr>
          <w:rFonts w:ascii="Times New Roman" w:hAnsi="Times New Roman" w:cs="Times New Roman"/>
          <w:sz w:val="28"/>
          <w:szCs w:val="28"/>
        </w:rPr>
        <w:t xml:space="preserve">й </w:t>
      </w:r>
      <w:r w:rsidR="00451B3A" w:rsidRPr="00DB77F3">
        <w:rPr>
          <w:rFonts w:ascii="Times New Roman" w:hAnsi="Times New Roman" w:cs="Times New Roman"/>
          <w:sz w:val="28"/>
          <w:szCs w:val="28"/>
        </w:rPr>
        <w:t>редакции:</w:t>
      </w:r>
    </w:p>
    <w:p w:rsidR="00451B3A" w:rsidRPr="00412DE6" w:rsidRDefault="00412DE6" w:rsidP="00985432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543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F4FD5" w:rsidRPr="00412DE6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4FD5" w:rsidRPr="00412DE6">
        <w:rPr>
          <w:rFonts w:ascii="Times New Roman" w:hAnsi="Times New Roman" w:cs="Times New Roman"/>
          <w:sz w:val="28"/>
          <w:szCs w:val="28"/>
        </w:rPr>
        <w:t xml:space="preserve"> если организо</w:t>
      </w:r>
      <w:r w:rsidR="00451B3A" w:rsidRPr="00412DE6">
        <w:rPr>
          <w:rFonts w:ascii="Times New Roman" w:hAnsi="Times New Roman" w:cs="Times New Roman"/>
          <w:sz w:val="28"/>
          <w:szCs w:val="28"/>
        </w:rPr>
        <w:t xml:space="preserve">ванная перевозка группы </w:t>
      </w:r>
      <w:r w:rsidR="006F4FD5" w:rsidRPr="00412DE6">
        <w:rPr>
          <w:rFonts w:ascii="Times New Roman" w:hAnsi="Times New Roman" w:cs="Times New Roman"/>
          <w:sz w:val="28"/>
          <w:szCs w:val="28"/>
        </w:rPr>
        <w:t>детей осуществляется 1 автобус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51B3A" w:rsidRPr="00412DE6">
        <w:rPr>
          <w:rFonts w:ascii="Times New Roman" w:hAnsi="Times New Roman" w:cs="Times New Roman"/>
          <w:sz w:val="28"/>
          <w:szCs w:val="28"/>
        </w:rPr>
        <w:t xml:space="preserve">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</w:t>
      </w:r>
      <w:r w:rsidR="00451B3A" w:rsidRPr="00412DE6">
        <w:rPr>
          <w:rFonts w:ascii="Times New Roman" w:hAnsi="Times New Roman" w:cs="Times New Roman"/>
          <w:sz w:val="28"/>
          <w:szCs w:val="28"/>
        </w:rPr>
        <w:lastRenderedPageBreak/>
        <w:t>внутр</w:t>
      </w:r>
      <w:r>
        <w:rPr>
          <w:rFonts w:ascii="Times New Roman" w:hAnsi="Times New Roman" w:cs="Times New Roman"/>
          <w:sz w:val="28"/>
          <w:szCs w:val="28"/>
        </w:rPr>
        <w:t>енних дел Российской Федерации (</w:t>
      </w:r>
      <w:r w:rsidR="00451B3A" w:rsidRPr="00412DE6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1B3A" w:rsidRPr="00412DE6">
        <w:rPr>
          <w:rFonts w:ascii="Times New Roman" w:hAnsi="Times New Roman" w:cs="Times New Roman"/>
          <w:sz w:val="28"/>
          <w:szCs w:val="28"/>
        </w:rPr>
        <w:t>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детей;</w:t>
      </w:r>
    </w:p>
    <w:p w:rsidR="00451B3A" w:rsidRPr="00412DE6" w:rsidRDefault="00451B3A" w:rsidP="00412D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E6">
        <w:rPr>
          <w:rFonts w:ascii="Times New Roman" w:hAnsi="Times New Roman" w:cs="Times New Roman"/>
          <w:sz w:val="28"/>
          <w:szCs w:val="28"/>
        </w:rPr>
        <w:t>в случае</w:t>
      </w:r>
      <w:r w:rsidR="00412DE6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412DE6">
        <w:rPr>
          <w:rFonts w:ascii="Times New Roman" w:hAnsi="Times New Roman" w:cs="Times New Roman"/>
          <w:sz w:val="28"/>
          <w:szCs w:val="28"/>
        </w:rPr>
        <w:t>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</w:t>
      </w:r>
      <w:r w:rsidR="00036C9B" w:rsidRPr="00412DE6">
        <w:rPr>
          <w:rFonts w:ascii="Times New Roman" w:hAnsi="Times New Roman" w:cs="Times New Roman"/>
          <w:sz w:val="28"/>
          <w:szCs w:val="28"/>
        </w:rPr>
        <w:t>;</w:t>
      </w:r>
    </w:p>
    <w:p w:rsidR="00036C9B" w:rsidRPr="00412DE6" w:rsidRDefault="00036C9B" w:rsidP="00412D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E6">
        <w:rPr>
          <w:rFonts w:ascii="Times New Roman" w:hAnsi="Times New Roman" w:cs="Times New Roman"/>
          <w:sz w:val="28"/>
          <w:szCs w:val="28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</w:t>
      </w:r>
      <w:r w:rsidR="006F4FD5" w:rsidRPr="00412DE6">
        <w:rPr>
          <w:rFonts w:ascii="Times New Roman" w:hAnsi="Times New Roman" w:cs="Times New Roman"/>
          <w:sz w:val="28"/>
          <w:szCs w:val="28"/>
        </w:rPr>
        <w:t>ториальных образований, несколь</w:t>
      </w:r>
      <w:r w:rsidRPr="00412DE6">
        <w:rPr>
          <w:rFonts w:ascii="Times New Roman" w:hAnsi="Times New Roman" w:cs="Times New Roman"/>
          <w:sz w:val="28"/>
          <w:szCs w:val="28"/>
        </w:rPr>
        <w:t>ких субъектов Российской Федерации,</w:t>
      </w:r>
      <w:r w:rsidR="00412DE6">
        <w:rPr>
          <w:rFonts w:ascii="Times New Roman" w:hAnsi="Times New Roman" w:cs="Times New Roman"/>
          <w:sz w:val="28"/>
          <w:szCs w:val="28"/>
        </w:rPr>
        <w:t xml:space="preserve"> </w:t>
      </w:r>
      <w:r w:rsidRPr="00412DE6">
        <w:rPr>
          <w:rFonts w:ascii="Times New Roman" w:hAnsi="Times New Roman" w:cs="Times New Roman"/>
          <w:sz w:val="28"/>
          <w:szCs w:val="28"/>
        </w:rPr>
        <w:t>- в подразделение Госавтоинспекции на региональном уровне по месту начала организованной перевозки групп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036C9B" w:rsidRPr="00412DE6" w:rsidRDefault="00036C9B" w:rsidP="00412D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E6">
        <w:rPr>
          <w:rFonts w:ascii="Times New Roman" w:hAnsi="Times New Roman" w:cs="Times New Roman"/>
          <w:sz w:val="28"/>
          <w:szCs w:val="28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комплекса «Байк</w:t>
      </w:r>
      <w:r w:rsidR="00412DE6">
        <w:rPr>
          <w:rFonts w:ascii="Times New Roman" w:hAnsi="Times New Roman" w:cs="Times New Roman"/>
          <w:sz w:val="28"/>
          <w:szCs w:val="28"/>
        </w:rPr>
        <w:t>о</w:t>
      </w:r>
      <w:r w:rsidRPr="00412DE6">
        <w:rPr>
          <w:rFonts w:ascii="Times New Roman" w:hAnsi="Times New Roman" w:cs="Times New Roman"/>
          <w:sz w:val="28"/>
          <w:szCs w:val="28"/>
        </w:rPr>
        <w:t>нур»,</w:t>
      </w:r>
      <w:r w:rsidR="00412DE6">
        <w:rPr>
          <w:rFonts w:ascii="Times New Roman" w:hAnsi="Times New Roman" w:cs="Times New Roman"/>
          <w:sz w:val="28"/>
          <w:szCs w:val="28"/>
        </w:rPr>
        <w:t xml:space="preserve"> </w:t>
      </w:r>
      <w:r w:rsidRPr="00412DE6">
        <w:rPr>
          <w:rFonts w:ascii="Times New Roman" w:hAnsi="Times New Roman" w:cs="Times New Roman"/>
          <w:sz w:val="28"/>
          <w:szCs w:val="28"/>
        </w:rPr>
        <w:t>- в подразделение Госавтоинспекции на районном уровне по месту начала организованной перевозки группы детей</w:t>
      </w:r>
      <w:r w:rsidR="00DB77F3">
        <w:rPr>
          <w:rFonts w:ascii="Times New Roman" w:hAnsi="Times New Roman" w:cs="Times New Roman"/>
          <w:sz w:val="28"/>
          <w:szCs w:val="28"/>
        </w:rPr>
        <w:t>.</w:t>
      </w:r>
    </w:p>
    <w:p w:rsidR="00036C9B" w:rsidRPr="00412DE6" w:rsidRDefault="00DB77F3" w:rsidP="00412D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36C9B" w:rsidRPr="00412DE6">
        <w:rPr>
          <w:rFonts w:ascii="Times New Roman" w:hAnsi="Times New Roman" w:cs="Times New Roman"/>
          <w:sz w:val="28"/>
          <w:szCs w:val="28"/>
        </w:rPr>
        <w:t>ведомление подается лицом, планирующим организованную</w:t>
      </w:r>
      <w:r w:rsidR="00D23EAF" w:rsidRPr="00412DE6">
        <w:rPr>
          <w:rFonts w:ascii="Times New Roman" w:hAnsi="Times New Roman" w:cs="Times New Roman"/>
          <w:sz w:val="28"/>
          <w:szCs w:val="28"/>
        </w:rPr>
        <w:t xml:space="preserve"> </w:t>
      </w:r>
      <w:r w:rsidR="00597CAA">
        <w:rPr>
          <w:rFonts w:ascii="Times New Roman" w:hAnsi="Times New Roman" w:cs="Times New Roman"/>
          <w:sz w:val="28"/>
          <w:szCs w:val="28"/>
        </w:rPr>
        <w:t xml:space="preserve">перевозку </w:t>
      </w:r>
      <w:r w:rsidR="00D23EAF" w:rsidRPr="00412DE6">
        <w:rPr>
          <w:rFonts w:ascii="Times New Roman" w:hAnsi="Times New Roman" w:cs="Times New Roman"/>
          <w:sz w:val="28"/>
          <w:szCs w:val="28"/>
        </w:rPr>
        <w:t>группы детей (далее</w:t>
      </w:r>
      <w:r w:rsidR="006F4FD5" w:rsidRPr="00412DE6">
        <w:rPr>
          <w:rFonts w:ascii="Times New Roman" w:hAnsi="Times New Roman" w:cs="Times New Roman"/>
          <w:sz w:val="28"/>
          <w:szCs w:val="28"/>
        </w:rPr>
        <w:t xml:space="preserve"> </w:t>
      </w:r>
      <w:r w:rsidR="00D23EAF" w:rsidRPr="00412DE6">
        <w:rPr>
          <w:rFonts w:ascii="Times New Roman" w:hAnsi="Times New Roman" w:cs="Times New Roman"/>
          <w:sz w:val="28"/>
          <w:szCs w:val="28"/>
        </w:rPr>
        <w:t>-</w:t>
      </w:r>
      <w:r w:rsidR="00597CAA">
        <w:rPr>
          <w:rFonts w:ascii="Times New Roman" w:hAnsi="Times New Roman" w:cs="Times New Roman"/>
          <w:sz w:val="28"/>
          <w:szCs w:val="28"/>
        </w:rPr>
        <w:t xml:space="preserve"> </w:t>
      </w:r>
      <w:r w:rsidR="00D23EAF" w:rsidRPr="00412DE6">
        <w:rPr>
          <w:rFonts w:ascii="Times New Roman" w:hAnsi="Times New Roman" w:cs="Times New Roman"/>
          <w:sz w:val="28"/>
          <w:szCs w:val="28"/>
        </w:rPr>
        <w:t>организатор перевозки), в том числе фрахтователем или фрахтовщиком (если перевозка осуществляется по договору фрахтования) в соответствии с формой, установленной Министерством внут</w:t>
      </w:r>
      <w:r w:rsidR="00597CAA">
        <w:rPr>
          <w:rFonts w:ascii="Times New Roman" w:hAnsi="Times New Roman" w:cs="Times New Roman"/>
          <w:sz w:val="28"/>
          <w:szCs w:val="28"/>
        </w:rPr>
        <w:t>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7F3" w:rsidRDefault="00DB77F3" w:rsidP="00412D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23EAF" w:rsidRPr="00412DE6">
        <w:rPr>
          <w:rFonts w:ascii="Times New Roman" w:hAnsi="Times New Roman" w:cs="Times New Roman"/>
          <w:sz w:val="28"/>
          <w:szCs w:val="28"/>
        </w:rPr>
        <w:t>аявка подается организатором перевозки, в том числе фрахтователем и фрахтовщиком (если перевозка осуществляется по договору фрахтования), в соотв</w:t>
      </w:r>
      <w:r w:rsidR="00E203D8" w:rsidRPr="00412DE6">
        <w:rPr>
          <w:rFonts w:ascii="Times New Roman" w:hAnsi="Times New Roman" w:cs="Times New Roman"/>
          <w:sz w:val="28"/>
          <w:szCs w:val="28"/>
        </w:rPr>
        <w:t>етствии с Положением</w:t>
      </w:r>
      <w:r w:rsidR="00D23EAF" w:rsidRPr="00412DE6">
        <w:rPr>
          <w:rFonts w:ascii="Times New Roman" w:hAnsi="Times New Roman" w:cs="Times New Roman"/>
          <w:sz w:val="28"/>
          <w:szCs w:val="28"/>
        </w:rP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2007г. № 20 «Об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7F3" w:rsidRPr="00DB77F3" w:rsidRDefault="00DB77F3" w:rsidP="00DB77F3">
      <w:pPr>
        <w:pStyle w:val="1"/>
        <w:numPr>
          <w:ilvl w:val="0"/>
          <w:numId w:val="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DB77F3">
        <w:rPr>
          <w:color w:val="000000"/>
          <w:sz w:val="28"/>
          <w:szCs w:val="28"/>
          <w:lang w:eastAsia="ru-RU" w:bidi="ru-RU"/>
        </w:rPr>
        <w:t xml:space="preserve">Подача уведомления об организованной перевозке группы детей осуществляется не позднее 48 часов до начала перевозки в </w:t>
      </w:r>
      <w:r w:rsidRPr="00DB77F3">
        <w:rPr>
          <w:color w:val="000000"/>
          <w:sz w:val="28"/>
          <w:szCs w:val="28"/>
          <w:lang w:eastAsia="ru-RU" w:bidi="ru-RU"/>
        </w:rPr>
        <w:lastRenderedPageBreak/>
        <w:t>междугородном сообщении и не позднее 24 часов до начала перевозок в городском 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B77F3">
        <w:rPr>
          <w:color w:val="000000"/>
          <w:sz w:val="28"/>
          <w:szCs w:val="28"/>
          <w:lang w:eastAsia="ru-RU" w:bidi="ru-RU"/>
        </w:rPr>
        <w:t>пригородном сообщениях.</w:t>
      </w:r>
    </w:p>
    <w:p w:rsidR="00D23EAF" w:rsidRPr="00DB77F3" w:rsidRDefault="00DB77F3" w:rsidP="00DB77F3">
      <w:pPr>
        <w:pStyle w:val="1"/>
        <w:numPr>
          <w:ilvl w:val="0"/>
          <w:numId w:val="6"/>
        </w:numPr>
        <w:shd w:val="clear" w:color="auto" w:fill="auto"/>
        <w:spacing w:line="240" w:lineRule="auto"/>
        <w:ind w:right="420"/>
        <w:jc w:val="both"/>
        <w:rPr>
          <w:sz w:val="28"/>
          <w:szCs w:val="28"/>
        </w:rPr>
      </w:pPr>
      <w:r w:rsidRPr="00DB77F3">
        <w:rPr>
          <w:color w:val="000000"/>
          <w:sz w:val="28"/>
          <w:szCs w:val="28"/>
          <w:lang w:eastAsia="ru-RU" w:bidi="ru-RU"/>
        </w:rPr>
        <w:t>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DB77F3">
        <w:rPr>
          <w:color w:val="000000"/>
          <w:sz w:val="28"/>
          <w:szCs w:val="28"/>
          <w:lang w:eastAsia="ru-RU" w:bidi="ru-RU"/>
        </w:rPr>
        <w:t>Такое уведомление подается до начала первой из указанных в нем перевозок.</w:t>
      </w:r>
      <w:r>
        <w:rPr>
          <w:color w:val="000000"/>
          <w:sz w:val="28"/>
          <w:szCs w:val="28"/>
          <w:lang w:eastAsia="ru-RU" w:bidi="ru-RU"/>
        </w:rPr>
        <w:t>».</w:t>
      </w:r>
    </w:p>
    <w:p w:rsidR="00206BEC" w:rsidRPr="00206BEC" w:rsidRDefault="00206BEC" w:rsidP="00206B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EC">
        <w:rPr>
          <w:rFonts w:ascii="Times New Roman" w:hAnsi="Times New Roman" w:cs="Times New Roman"/>
          <w:sz w:val="28"/>
          <w:szCs w:val="28"/>
        </w:rPr>
        <w:t>Пункт 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BE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4700C">
        <w:rPr>
          <w:rFonts w:ascii="Times New Roman" w:hAnsi="Times New Roman" w:cs="Times New Roman"/>
          <w:sz w:val="28"/>
          <w:szCs w:val="28"/>
        </w:rPr>
        <w:t>ново</w:t>
      </w:r>
      <w:r w:rsidRPr="00206BEC">
        <w:rPr>
          <w:rFonts w:ascii="Times New Roman" w:hAnsi="Times New Roman" w:cs="Times New Roman"/>
          <w:sz w:val="28"/>
          <w:szCs w:val="28"/>
        </w:rPr>
        <w:t>й редакции:</w:t>
      </w:r>
    </w:p>
    <w:p w:rsidR="00C4700C" w:rsidRDefault="00C4700C" w:rsidP="00C4700C">
      <w:pPr>
        <w:pStyle w:val="a3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C4700C" w:rsidRDefault="00206BEC" w:rsidP="00C4700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EC">
        <w:rPr>
          <w:rFonts w:ascii="Times New Roman" w:hAnsi="Times New Roman" w:cs="Times New Roman"/>
          <w:sz w:val="28"/>
          <w:szCs w:val="28"/>
        </w:rPr>
        <w:t>имеющие на дату начала организованной перевозки группы детей стаж работы в качестве водителя транспортного средства категории «</w:t>
      </w:r>
      <w:r w:rsidR="00C4700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06BEC">
        <w:rPr>
          <w:rFonts w:ascii="Times New Roman" w:hAnsi="Times New Roman" w:cs="Times New Roman"/>
          <w:sz w:val="28"/>
          <w:szCs w:val="28"/>
        </w:rPr>
        <w:t>» не мен</w:t>
      </w:r>
      <w:r w:rsidR="00C4700C">
        <w:rPr>
          <w:rFonts w:ascii="Times New Roman" w:hAnsi="Times New Roman" w:cs="Times New Roman"/>
          <w:sz w:val="28"/>
          <w:szCs w:val="28"/>
        </w:rPr>
        <w:t>е</w:t>
      </w:r>
      <w:r w:rsidRPr="00206BEC">
        <w:rPr>
          <w:rFonts w:ascii="Times New Roman" w:hAnsi="Times New Roman" w:cs="Times New Roman"/>
          <w:sz w:val="28"/>
          <w:szCs w:val="28"/>
        </w:rPr>
        <w:t>е одного года из последних 2 лет;</w:t>
      </w:r>
    </w:p>
    <w:p w:rsidR="00C4700C" w:rsidRDefault="00206BEC" w:rsidP="00C4700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0C">
        <w:rPr>
          <w:rFonts w:ascii="Times New Roman" w:hAnsi="Times New Roman" w:cs="Times New Roman"/>
          <w:sz w:val="28"/>
          <w:szCs w:val="28"/>
        </w:rPr>
        <w:t xml:space="preserve">прошедшие </w:t>
      </w:r>
      <w:proofErr w:type="spellStart"/>
      <w:r w:rsidRPr="00C4700C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C4700C">
        <w:rPr>
          <w:rFonts w:ascii="Times New Roman" w:hAnsi="Times New Roman" w:cs="Times New Roman"/>
          <w:sz w:val="28"/>
          <w:szCs w:val="28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 пунктом статьи 20 Федерального закона «О безопасности дорожного движения»;</w:t>
      </w:r>
    </w:p>
    <w:p w:rsidR="00206BEC" w:rsidRPr="00C4700C" w:rsidRDefault="00206BEC" w:rsidP="00C4700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00C">
        <w:rPr>
          <w:rFonts w:ascii="Times New Roman" w:hAnsi="Times New Roman" w:cs="Times New Roman"/>
          <w:sz w:val="28"/>
          <w:szCs w:val="28"/>
        </w:rPr>
        <w:t>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нарушения в области дорожного движения</w:t>
      </w:r>
      <w:r w:rsidR="00F23170">
        <w:rPr>
          <w:rFonts w:ascii="Times New Roman" w:hAnsi="Times New Roman" w:cs="Times New Roman"/>
          <w:sz w:val="28"/>
          <w:szCs w:val="28"/>
        </w:rPr>
        <w:t>.»</w:t>
      </w:r>
      <w:r w:rsidRPr="00C4700C">
        <w:rPr>
          <w:rFonts w:ascii="Times New Roman" w:hAnsi="Times New Roman" w:cs="Times New Roman"/>
          <w:sz w:val="28"/>
          <w:szCs w:val="28"/>
        </w:rPr>
        <w:t>.</w:t>
      </w:r>
    </w:p>
    <w:p w:rsidR="00E554A8" w:rsidRPr="00DB77F3" w:rsidRDefault="00E554A8" w:rsidP="00DB77F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7F3">
        <w:rPr>
          <w:rFonts w:ascii="Times New Roman" w:hAnsi="Times New Roman" w:cs="Times New Roman"/>
          <w:sz w:val="28"/>
          <w:szCs w:val="28"/>
        </w:rPr>
        <w:t>Пункт 6.4</w:t>
      </w:r>
      <w:r w:rsidR="00491CA9">
        <w:rPr>
          <w:rFonts w:ascii="Times New Roman" w:hAnsi="Times New Roman" w:cs="Times New Roman"/>
          <w:sz w:val="28"/>
          <w:szCs w:val="28"/>
        </w:rPr>
        <w:t>.</w:t>
      </w:r>
      <w:r w:rsidR="00FC7CF5" w:rsidRPr="00DB77F3">
        <w:rPr>
          <w:rFonts w:ascii="Times New Roman" w:hAnsi="Times New Roman" w:cs="Times New Roman"/>
          <w:sz w:val="28"/>
          <w:szCs w:val="28"/>
        </w:rPr>
        <w:t xml:space="preserve"> дополнить абзацами</w:t>
      </w:r>
      <w:r w:rsidRPr="00DB77F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554A8" w:rsidRPr="00DB77F3" w:rsidRDefault="00FC7CF5" w:rsidP="00DB77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7F3">
        <w:rPr>
          <w:rFonts w:ascii="Times New Roman" w:hAnsi="Times New Roman" w:cs="Times New Roman"/>
          <w:sz w:val="28"/>
          <w:szCs w:val="28"/>
        </w:rPr>
        <w:t>в</w:t>
      </w:r>
      <w:r w:rsidR="00E554A8" w:rsidRPr="00DB77F3">
        <w:rPr>
          <w:rFonts w:ascii="Times New Roman" w:hAnsi="Times New Roman" w:cs="Times New Roman"/>
          <w:sz w:val="28"/>
          <w:szCs w:val="28"/>
        </w:rPr>
        <w:t>о время осуществления организованной перевозки группы детей у ответственного за организованную перевозку группу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</w:t>
      </w:r>
      <w:r w:rsidRPr="00DB77F3">
        <w:rPr>
          <w:rFonts w:ascii="Times New Roman" w:hAnsi="Times New Roman" w:cs="Times New Roman"/>
          <w:sz w:val="28"/>
          <w:szCs w:val="28"/>
        </w:rPr>
        <w:t xml:space="preserve"> об организованной перевозк</w:t>
      </w:r>
      <w:r w:rsidR="00DB77F3">
        <w:rPr>
          <w:rFonts w:ascii="Times New Roman" w:hAnsi="Times New Roman" w:cs="Times New Roman"/>
          <w:sz w:val="28"/>
          <w:szCs w:val="28"/>
        </w:rPr>
        <w:t>е</w:t>
      </w:r>
      <w:r w:rsidRPr="00DB77F3">
        <w:rPr>
          <w:rFonts w:ascii="Times New Roman" w:hAnsi="Times New Roman" w:cs="Times New Roman"/>
          <w:sz w:val="28"/>
          <w:szCs w:val="28"/>
        </w:rPr>
        <w:t xml:space="preserve"> группы детей и список, предусмотренный настоящим пунктом;</w:t>
      </w:r>
    </w:p>
    <w:p w:rsidR="00FC7CF5" w:rsidRPr="00DB77F3" w:rsidRDefault="00FC7CF5" w:rsidP="00DB77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7F3">
        <w:rPr>
          <w:rFonts w:ascii="Times New Roman" w:hAnsi="Times New Roman" w:cs="Times New Roman"/>
          <w:sz w:val="28"/>
          <w:szCs w:val="28"/>
        </w:rPr>
        <w:t>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лиц;</w:t>
      </w:r>
    </w:p>
    <w:p w:rsidR="00FC7CF5" w:rsidRPr="00DB77F3" w:rsidRDefault="00FC7CF5" w:rsidP="00DB77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7F3">
        <w:rPr>
          <w:rFonts w:ascii="Times New Roman" w:hAnsi="Times New Roman" w:cs="Times New Roman"/>
          <w:sz w:val="28"/>
          <w:szCs w:val="28"/>
        </w:rPr>
        <w:t>список, содержащий корректировки, считается действительным, если он заверен подписью лица, назначенного:</w:t>
      </w:r>
    </w:p>
    <w:p w:rsidR="00DB77F3" w:rsidRDefault="00FC7CF5" w:rsidP="00DA1B75">
      <w:pPr>
        <w:pStyle w:val="a3"/>
        <w:numPr>
          <w:ilvl w:val="0"/>
          <w:numId w:val="8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DB77F3">
        <w:rPr>
          <w:rFonts w:ascii="Times New Roman" w:hAnsi="Times New Roman" w:cs="Times New Roman"/>
          <w:sz w:val="28"/>
          <w:szCs w:val="28"/>
        </w:rPr>
        <w:lastRenderedPageBreak/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DB77F3" w:rsidRDefault="00FC7CF5" w:rsidP="00DA1B75">
      <w:pPr>
        <w:pStyle w:val="a3"/>
        <w:numPr>
          <w:ilvl w:val="0"/>
          <w:numId w:val="8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DB77F3">
        <w:rPr>
          <w:rFonts w:ascii="Times New Roman" w:hAnsi="Times New Roman" w:cs="Times New Roman"/>
          <w:sz w:val="28"/>
          <w:szCs w:val="28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</w:t>
      </w:r>
      <w:r w:rsidR="00DB77F3" w:rsidRPr="00DB77F3">
        <w:rPr>
          <w:rFonts w:ascii="Times New Roman" w:hAnsi="Times New Roman" w:cs="Times New Roman"/>
          <w:sz w:val="28"/>
          <w:szCs w:val="28"/>
        </w:rPr>
        <w:t>;</w:t>
      </w:r>
    </w:p>
    <w:p w:rsidR="00FC7CF5" w:rsidRPr="00DB77F3" w:rsidRDefault="00DB77F3" w:rsidP="00DB77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7F3">
        <w:rPr>
          <w:rFonts w:ascii="Times New Roman" w:hAnsi="Times New Roman" w:cs="Times New Roman"/>
          <w:sz w:val="28"/>
          <w:szCs w:val="28"/>
        </w:rPr>
        <w:t>в случае задержки отправления автобусов, осуществляющих организованную перевозку группы детей, организатор перевозки уведомляет об этом родителей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77F3">
        <w:rPr>
          <w:rFonts w:ascii="Times New Roman" w:hAnsi="Times New Roman" w:cs="Times New Roman"/>
          <w:sz w:val="28"/>
          <w:szCs w:val="28"/>
        </w:rPr>
        <w:t>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BB5F99" w:rsidRPr="00850E83" w:rsidRDefault="000157A1" w:rsidP="00850E8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83">
        <w:rPr>
          <w:rFonts w:ascii="Times New Roman" w:hAnsi="Times New Roman" w:cs="Times New Roman"/>
          <w:sz w:val="28"/>
          <w:szCs w:val="28"/>
        </w:rPr>
        <w:t>Пункт 7.8. дополнить абзацами</w:t>
      </w:r>
      <w:r w:rsidR="00BB5F99" w:rsidRPr="00850E8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B5F99" w:rsidRPr="00850E83" w:rsidRDefault="00BB5F99" w:rsidP="00850E8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83">
        <w:rPr>
          <w:rFonts w:ascii="Times New Roman" w:hAnsi="Times New Roman" w:cs="Times New Roman"/>
          <w:sz w:val="28"/>
          <w:szCs w:val="28"/>
        </w:rPr>
        <w:t xml:space="preserve">в случае невозможности осуществления 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перевозки, либо выявления факта несоответствия автобуса требованиям </w:t>
      </w:r>
      <w:r w:rsidR="00157107" w:rsidRPr="00850E83">
        <w:rPr>
          <w:rFonts w:ascii="Times New Roman" w:hAnsi="Times New Roman" w:cs="Times New Roman"/>
          <w:sz w:val="28"/>
          <w:szCs w:val="28"/>
        </w:rPr>
        <w:t>Правил</w:t>
      </w:r>
      <w:r w:rsidR="00850E83" w:rsidRPr="00850E83">
        <w:rPr>
          <w:rFonts w:ascii="Times New Roman" w:hAnsi="Times New Roman" w:cs="Times New Roman"/>
          <w:sz w:val="28"/>
          <w:szCs w:val="28"/>
        </w:rPr>
        <w:t xml:space="preserve"> организованной перевозки группы детей автобусами</w:t>
      </w:r>
      <w:r w:rsidR="00157107" w:rsidRPr="00850E83">
        <w:rPr>
          <w:rFonts w:ascii="Times New Roman" w:hAnsi="Times New Roman" w:cs="Times New Roman"/>
          <w:sz w:val="28"/>
          <w:szCs w:val="28"/>
        </w:rPr>
        <w:t>, либо выявления факта несоответствия водителя требованиям Правил</w:t>
      </w:r>
      <w:r w:rsidR="00850E83">
        <w:rPr>
          <w:rFonts w:ascii="Times New Roman" w:hAnsi="Times New Roman" w:cs="Times New Roman"/>
          <w:sz w:val="28"/>
          <w:szCs w:val="28"/>
        </w:rPr>
        <w:t xml:space="preserve"> </w:t>
      </w:r>
      <w:r w:rsidR="00850E83" w:rsidRPr="00850E83">
        <w:rPr>
          <w:rFonts w:ascii="Times New Roman" w:hAnsi="Times New Roman" w:cs="Times New Roman"/>
          <w:sz w:val="28"/>
          <w:szCs w:val="28"/>
        </w:rPr>
        <w:t>организованной перевозки группы детей автобусами,</w:t>
      </w:r>
      <w:r w:rsidR="00157107" w:rsidRPr="00850E83">
        <w:rPr>
          <w:rFonts w:ascii="Times New Roman" w:hAnsi="Times New Roman" w:cs="Times New Roman"/>
          <w:sz w:val="28"/>
          <w:szCs w:val="28"/>
        </w:rPr>
        <w:t xml:space="preserve"> организатор перевозки или фрахтовщик (при организованной </w:t>
      </w:r>
      <w:r w:rsidR="00850E83" w:rsidRPr="00850E83">
        <w:rPr>
          <w:rFonts w:ascii="Times New Roman" w:hAnsi="Times New Roman" w:cs="Times New Roman"/>
          <w:sz w:val="28"/>
          <w:szCs w:val="28"/>
        </w:rPr>
        <w:t xml:space="preserve">перевозке </w:t>
      </w:r>
      <w:r w:rsidR="00157107" w:rsidRPr="00850E83">
        <w:rPr>
          <w:rFonts w:ascii="Times New Roman" w:hAnsi="Times New Roman" w:cs="Times New Roman"/>
          <w:sz w:val="28"/>
          <w:szCs w:val="28"/>
        </w:rPr>
        <w:t>группы детей по договору фрахтования) обязан принять меры по замене автобуса и (или) водителя;</w:t>
      </w:r>
    </w:p>
    <w:p w:rsidR="00157107" w:rsidRPr="00850E83" w:rsidRDefault="00157107" w:rsidP="00850E8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83">
        <w:rPr>
          <w:rFonts w:ascii="Times New Roman" w:hAnsi="Times New Roman" w:cs="Times New Roman"/>
          <w:sz w:val="28"/>
          <w:szCs w:val="28"/>
        </w:rPr>
        <w:t xml:space="preserve">подменный автобус должен соответствовать требованиям </w:t>
      </w:r>
      <w:r w:rsidR="00737E7F">
        <w:rPr>
          <w:rFonts w:ascii="Times New Roman" w:hAnsi="Times New Roman" w:cs="Times New Roman"/>
          <w:sz w:val="28"/>
          <w:szCs w:val="28"/>
        </w:rPr>
        <w:t>пункта 3.9. настоящего Положения, а подменный водитель – требованиям пункта 6.1. настоящего Положения</w:t>
      </w:r>
      <w:r w:rsidRPr="00850E83">
        <w:rPr>
          <w:rFonts w:ascii="Times New Roman" w:hAnsi="Times New Roman" w:cs="Times New Roman"/>
          <w:sz w:val="28"/>
          <w:szCs w:val="28"/>
        </w:rPr>
        <w:t>;</w:t>
      </w:r>
    </w:p>
    <w:p w:rsidR="00157107" w:rsidRPr="00850E83" w:rsidRDefault="00157107" w:rsidP="00850E8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83">
        <w:rPr>
          <w:rFonts w:ascii="Times New Roman" w:hAnsi="Times New Roman" w:cs="Times New Roman"/>
          <w:sz w:val="28"/>
          <w:szCs w:val="28"/>
        </w:rPr>
        <w:t>при прибытии подменного автобуса и (или) подменного водителя документы, указанные в пункте 6.4. настоящ</w:t>
      </w:r>
      <w:r w:rsidR="00850E83" w:rsidRPr="00850E83">
        <w:rPr>
          <w:rFonts w:ascii="Times New Roman" w:hAnsi="Times New Roman" w:cs="Times New Roman"/>
          <w:sz w:val="28"/>
          <w:szCs w:val="28"/>
        </w:rPr>
        <w:t>его</w:t>
      </w:r>
      <w:r w:rsidRPr="00850E83">
        <w:rPr>
          <w:rFonts w:ascii="Times New Roman" w:hAnsi="Times New Roman" w:cs="Times New Roman"/>
          <w:sz w:val="28"/>
          <w:szCs w:val="28"/>
        </w:rPr>
        <w:t xml:space="preserve"> П</w:t>
      </w:r>
      <w:r w:rsidR="00850E83" w:rsidRPr="00850E83">
        <w:rPr>
          <w:rFonts w:ascii="Times New Roman" w:hAnsi="Times New Roman" w:cs="Times New Roman"/>
          <w:sz w:val="28"/>
          <w:szCs w:val="28"/>
        </w:rPr>
        <w:t>оложения,</w:t>
      </w:r>
      <w:r w:rsidRPr="00850E83">
        <w:rPr>
          <w:rFonts w:ascii="Times New Roman" w:hAnsi="Times New Roman" w:cs="Times New Roman"/>
          <w:sz w:val="28"/>
          <w:szCs w:val="28"/>
        </w:rPr>
        <w:t xml:space="preserve"> передаются водителю этого автобуса. Водителем и ответственным (старшим ответственным) за организованную  перевозку группы детей составляется акт замены автобуса и (или) водителя, даты и времени замены автобуса и (или) водителя, фамили</w:t>
      </w:r>
      <w:r w:rsidR="0045183A" w:rsidRPr="00850E83">
        <w:rPr>
          <w:rFonts w:ascii="Times New Roman" w:hAnsi="Times New Roman" w:cs="Times New Roman"/>
          <w:sz w:val="28"/>
          <w:szCs w:val="28"/>
        </w:rPr>
        <w:t>й, имен, отчеств (при наличии) и номеров контактных телефонов лиц, подписавши</w:t>
      </w:r>
      <w:r w:rsidR="00737E7F">
        <w:rPr>
          <w:rFonts w:ascii="Times New Roman" w:hAnsi="Times New Roman" w:cs="Times New Roman"/>
          <w:sz w:val="28"/>
          <w:szCs w:val="28"/>
        </w:rPr>
        <w:t>х</w:t>
      </w:r>
      <w:r w:rsidR="0045183A" w:rsidRPr="00850E83">
        <w:rPr>
          <w:rFonts w:ascii="Times New Roman" w:hAnsi="Times New Roman" w:cs="Times New Roman"/>
          <w:sz w:val="28"/>
          <w:szCs w:val="28"/>
        </w:rPr>
        <w:t xml:space="preserve"> такой акт.</w:t>
      </w:r>
    </w:p>
    <w:p w:rsidR="00036C9B" w:rsidRDefault="00036C9B" w:rsidP="006F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C2F" w:rsidRDefault="003C0C2F" w:rsidP="006F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4CE" w:rsidRPr="003D2227" w:rsidRDefault="00F604CE" w:rsidP="006F5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04CE" w:rsidRPr="003D2227" w:rsidSect="006F548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526"/>
    <w:multiLevelType w:val="hybridMultilevel"/>
    <w:tmpl w:val="624A2DB2"/>
    <w:lvl w:ilvl="0" w:tplc="A5A8C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15A"/>
    <w:multiLevelType w:val="hybridMultilevel"/>
    <w:tmpl w:val="97AABAAC"/>
    <w:lvl w:ilvl="0" w:tplc="A5A8CE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79F628F"/>
    <w:multiLevelType w:val="hybridMultilevel"/>
    <w:tmpl w:val="52980A94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2610C53"/>
    <w:multiLevelType w:val="hybridMultilevel"/>
    <w:tmpl w:val="ED509C0C"/>
    <w:lvl w:ilvl="0" w:tplc="A5A8CE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57052A"/>
    <w:multiLevelType w:val="hybridMultilevel"/>
    <w:tmpl w:val="9B3AA63E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025EA6"/>
    <w:multiLevelType w:val="hybridMultilevel"/>
    <w:tmpl w:val="E03A926C"/>
    <w:lvl w:ilvl="0" w:tplc="BB1470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601A96"/>
    <w:multiLevelType w:val="hybridMultilevel"/>
    <w:tmpl w:val="22069F56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481C22"/>
    <w:multiLevelType w:val="hybridMultilevel"/>
    <w:tmpl w:val="1AE4F8D4"/>
    <w:lvl w:ilvl="0" w:tplc="C8BED11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E102DE3"/>
    <w:multiLevelType w:val="hybridMultilevel"/>
    <w:tmpl w:val="1C0410BE"/>
    <w:lvl w:ilvl="0" w:tplc="A5A8CE4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43F77BF"/>
    <w:multiLevelType w:val="hybridMultilevel"/>
    <w:tmpl w:val="22E87C76"/>
    <w:lvl w:ilvl="0" w:tplc="A5A8C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F91994"/>
    <w:multiLevelType w:val="hybridMultilevel"/>
    <w:tmpl w:val="00F63A2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39C4"/>
    <w:rsid w:val="0000251B"/>
    <w:rsid w:val="000157A1"/>
    <w:rsid w:val="00036C9B"/>
    <w:rsid w:val="00064A39"/>
    <w:rsid w:val="000B19E7"/>
    <w:rsid w:val="00110A58"/>
    <w:rsid w:val="00126996"/>
    <w:rsid w:val="0014028F"/>
    <w:rsid w:val="001435E8"/>
    <w:rsid w:val="00154848"/>
    <w:rsid w:val="00157107"/>
    <w:rsid w:val="00165B7B"/>
    <w:rsid w:val="00187F37"/>
    <w:rsid w:val="001B532D"/>
    <w:rsid w:val="00206BEC"/>
    <w:rsid w:val="002A3078"/>
    <w:rsid w:val="002B0738"/>
    <w:rsid w:val="002E173F"/>
    <w:rsid w:val="0031550D"/>
    <w:rsid w:val="00355D85"/>
    <w:rsid w:val="00374A7D"/>
    <w:rsid w:val="003A646A"/>
    <w:rsid w:val="003C0C2F"/>
    <w:rsid w:val="003D2227"/>
    <w:rsid w:val="003F289E"/>
    <w:rsid w:val="00412DE6"/>
    <w:rsid w:val="0045183A"/>
    <w:rsid w:val="00451B3A"/>
    <w:rsid w:val="0047694C"/>
    <w:rsid w:val="0048137F"/>
    <w:rsid w:val="00482761"/>
    <w:rsid w:val="00491CA9"/>
    <w:rsid w:val="00544AF8"/>
    <w:rsid w:val="005958EF"/>
    <w:rsid w:val="00597CAA"/>
    <w:rsid w:val="006A0A90"/>
    <w:rsid w:val="006F4FD5"/>
    <w:rsid w:val="006F548E"/>
    <w:rsid w:val="00737E7F"/>
    <w:rsid w:val="007F5902"/>
    <w:rsid w:val="00811AC5"/>
    <w:rsid w:val="00850E83"/>
    <w:rsid w:val="008B0864"/>
    <w:rsid w:val="008D2FB7"/>
    <w:rsid w:val="00924004"/>
    <w:rsid w:val="00985432"/>
    <w:rsid w:val="00A00421"/>
    <w:rsid w:val="00A0648D"/>
    <w:rsid w:val="00A47C9A"/>
    <w:rsid w:val="00A60B10"/>
    <w:rsid w:val="00A76AAC"/>
    <w:rsid w:val="00A90264"/>
    <w:rsid w:val="00AB687D"/>
    <w:rsid w:val="00AE0B17"/>
    <w:rsid w:val="00B639C4"/>
    <w:rsid w:val="00B8277B"/>
    <w:rsid w:val="00B912AA"/>
    <w:rsid w:val="00BB26FB"/>
    <w:rsid w:val="00BB38D4"/>
    <w:rsid w:val="00BB5F99"/>
    <w:rsid w:val="00C4700C"/>
    <w:rsid w:val="00C726D6"/>
    <w:rsid w:val="00D2398A"/>
    <w:rsid w:val="00D23EAF"/>
    <w:rsid w:val="00D64E4A"/>
    <w:rsid w:val="00D80AB6"/>
    <w:rsid w:val="00DA1B75"/>
    <w:rsid w:val="00DB305A"/>
    <w:rsid w:val="00DB77F3"/>
    <w:rsid w:val="00DC455A"/>
    <w:rsid w:val="00DD0AFB"/>
    <w:rsid w:val="00DE4F3B"/>
    <w:rsid w:val="00E203D8"/>
    <w:rsid w:val="00E554A8"/>
    <w:rsid w:val="00E750FB"/>
    <w:rsid w:val="00E86FC6"/>
    <w:rsid w:val="00ED0F04"/>
    <w:rsid w:val="00ED551B"/>
    <w:rsid w:val="00EF0D5C"/>
    <w:rsid w:val="00F03A9A"/>
    <w:rsid w:val="00F05B62"/>
    <w:rsid w:val="00F15016"/>
    <w:rsid w:val="00F23170"/>
    <w:rsid w:val="00F459DF"/>
    <w:rsid w:val="00F604CE"/>
    <w:rsid w:val="00FC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9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5D85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DB77F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DB77F3"/>
    <w:pPr>
      <w:widowControl w:val="0"/>
      <w:shd w:val="clear" w:color="auto" w:fill="FFFFFF"/>
      <w:spacing w:after="0" w:line="175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Михайлова Наталья</cp:lastModifiedBy>
  <cp:revision>2</cp:revision>
  <cp:lastPrinted>2021-01-20T03:44:00Z</cp:lastPrinted>
  <dcterms:created xsi:type="dcterms:W3CDTF">2021-01-20T03:45:00Z</dcterms:created>
  <dcterms:modified xsi:type="dcterms:W3CDTF">2021-01-20T03:45:00Z</dcterms:modified>
</cp:coreProperties>
</file>