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B" w:rsidRDefault="00DB721B" w:rsidP="00DB72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BB26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НИСТРАЦИЯ КАЛМАНСКОГО РАЙОНА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Pr="006F548E" w:rsidRDefault="00B639C4" w:rsidP="006F548E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6F548E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C4" w:rsidRDefault="00B639C4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F548E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6F54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4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C9A" w:rsidRPr="006F548E">
        <w:rPr>
          <w:rFonts w:ascii="Arial" w:hAnsi="Arial" w:cs="Arial"/>
          <w:sz w:val="20"/>
          <w:szCs w:val="20"/>
        </w:rPr>
        <w:t>с. Калманка</w:t>
      </w:r>
    </w:p>
    <w:p w:rsidR="004F192D" w:rsidRDefault="004F192D" w:rsidP="006F54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C4" w:rsidRDefault="00AE0B17" w:rsidP="00FA132A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92D">
        <w:rPr>
          <w:rFonts w:ascii="Times New Roman" w:hAnsi="Times New Roman" w:cs="Times New Roman"/>
          <w:sz w:val="28"/>
          <w:szCs w:val="28"/>
        </w:rPr>
        <w:t xml:space="preserve">б утверждении  Порядка приема на обучение по образовательным программам начального общего, основного общего и среднего общего </w:t>
      </w:r>
      <w:r w:rsidR="00FA13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192D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8E" w:rsidRDefault="006F548E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7D" w:rsidRDefault="00A47C9A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76D"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</w:t>
      </w:r>
      <w:r w:rsidR="00FA132A">
        <w:rPr>
          <w:rFonts w:ascii="Times New Roman" w:hAnsi="Times New Roman" w:cs="Times New Roman"/>
          <w:sz w:val="28"/>
          <w:szCs w:val="28"/>
        </w:rPr>
        <w:t>.12.</w:t>
      </w:r>
      <w:r w:rsidR="0058576D">
        <w:rPr>
          <w:rFonts w:ascii="Times New Roman" w:hAnsi="Times New Roman" w:cs="Times New Roman"/>
          <w:sz w:val="28"/>
          <w:szCs w:val="28"/>
        </w:rPr>
        <w:t>2012 № 273 – ФЗ «Об обра</w:t>
      </w:r>
      <w:r w:rsidR="00FA132A">
        <w:rPr>
          <w:rFonts w:ascii="Times New Roman" w:hAnsi="Times New Roman" w:cs="Times New Roman"/>
          <w:sz w:val="28"/>
          <w:szCs w:val="28"/>
        </w:rPr>
        <w:t>зовании в Российской Федерации»,</w:t>
      </w:r>
      <w:r w:rsidR="0058576D">
        <w:rPr>
          <w:rFonts w:ascii="Times New Roman" w:hAnsi="Times New Roman" w:cs="Times New Roman"/>
          <w:sz w:val="28"/>
          <w:szCs w:val="28"/>
        </w:rPr>
        <w:t xml:space="preserve"> </w:t>
      </w:r>
      <w:r w:rsidR="00FA132A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="0058576D">
        <w:rPr>
          <w:rFonts w:ascii="Times New Roman" w:hAnsi="Times New Roman" w:cs="Times New Roman"/>
          <w:sz w:val="28"/>
          <w:szCs w:val="28"/>
        </w:rPr>
        <w:t>Министерств</w:t>
      </w:r>
      <w:r w:rsidR="00FA132A">
        <w:rPr>
          <w:rFonts w:ascii="Times New Roman" w:hAnsi="Times New Roman" w:cs="Times New Roman"/>
          <w:sz w:val="28"/>
          <w:szCs w:val="28"/>
        </w:rPr>
        <w:t>а</w:t>
      </w:r>
      <w:r w:rsidR="0058576D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 w:rsidR="00FA132A">
        <w:rPr>
          <w:rFonts w:ascii="Times New Roman" w:hAnsi="Times New Roman" w:cs="Times New Roman"/>
          <w:sz w:val="28"/>
          <w:szCs w:val="28"/>
        </w:rPr>
        <w:t>от 02.09.2020 № 458 «Об утверждении  Порядка приема на обучение по образовательным программам начального общего, основного общего и среднего общего образования»</w:t>
      </w:r>
      <w:r w:rsidR="0058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8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B687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8576D" w:rsidRPr="00FA132A" w:rsidRDefault="0058576D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Утвердить прилагаемый Порядок приёма на обучение по образовательным программам начального общего, основного общего и среднего общего образования</w:t>
      </w:r>
      <w:r w:rsidR="00FA132A" w:rsidRPr="00FA132A">
        <w:rPr>
          <w:rFonts w:ascii="Times New Roman" w:hAnsi="Times New Roman" w:cs="Times New Roman"/>
          <w:sz w:val="28"/>
          <w:szCs w:val="28"/>
        </w:rPr>
        <w:t xml:space="preserve"> </w:t>
      </w:r>
      <w:r w:rsidR="00FA132A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  <w:r w:rsidRPr="00FA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6D" w:rsidRPr="00FA132A" w:rsidRDefault="00FA132A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76D" w:rsidRPr="00FA132A">
        <w:rPr>
          <w:rFonts w:ascii="Times New Roman" w:hAnsi="Times New Roman" w:cs="Times New Roman"/>
          <w:sz w:val="28"/>
          <w:szCs w:val="28"/>
        </w:rPr>
        <w:t>остановление администрации Калманского района от 24.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8576D" w:rsidRPr="00FA132A">
        <w:rPr>
          <w:rFonts w:ascii="Times New Roman" w:hAnsi="Times New Roman" w:cs="Times New Roman"/>
          <w:sz w:val="28"/>
          <w:szCs w:val="28"/>
        </w:rPr>
        <w:t>2015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 в муниципальные общеобразовательные учреждения Калманского района»</w:t>
      </w:r>
      <w:r w:rsidRPr="00FA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132A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58576D" w:rsidRPr="00FA132A">
        <w:rPr>
          <w:rFonts w:ascii="Times New Roman" w:hAnsi="Times New Roman" w:cs="Times New Roman"/>
          <w:sz w:val="28"/>
          <w:szCs w:val="28"/>
        </w:rPr>
        <w:t>.</w:t>
      </w:r>
    </w:p>
    <w:p w:rsidR="006F548E" w:rsidRPr="00FA132A" w:rsidRDefault="00165B7B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548E" w:rsidRPr="00FA132A">
        <w:rPr>
          <w:rFonts w:ascii="Times New Roman" w:hAnsi="Times New Roman" w:cs="Times New Roman"/>
          <w:sz w:val="28"/>
          <w:szCs w:val="28"/>
        </w:rPr>
        <w:t>разместить</w:t>
      </w:r>
      <w:r w:rsidRPr="00FA13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165B7B" w:rsidRPr="00AB687D" w:rsidRDefault="00165B7B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A132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(Чернолуцкая О.В.)</w:t>
      </w:r>
    </w:p>
    <w:p w:rsidR="00B8277B" w:rsidRDefault="00165B7B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37F" w:rsidRDefault="0048137F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17" w:rsidRDefault="0058576D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С.Ф. Бунет</w:t>
      </w: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6D" w:rsidRDefault="0058576D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6D" w:rsidRDefault="0058576D" w:rsidP="006F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B7B" w:rsidRPr="005752DE" w:rsidRDefault="00DB721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>постановлени</w:t>
      </w:r>
      <w:r w:rsidR="00FA132A">
        <w:rPr>
          <w:rFonts w:ascii="Times New Roman" w:hAnsi="Times New Roman" w:cs="Times New Roman"/>
          <w:sz w:val="28"/>
          <w:szCs w:val="28"/>
        </w:rPr>
        <w:t>ем</w:t>
      </w:r>
      <w:r w:rsidRPr="00575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</w:t>
      </w:r>
      <w:r w:rsidR="006F548E" w:rsidRPr="005752DE">
        <w:rPr>
          <w:rFonts w:ascii="Times New Roman" w:hAnsi="Times New Roman" w:cs="Times New Roman"/>
          <w:sz w:val="28"/>
          <w:szCs w:val="28"/>
        </w:rPr>
        <w:t>___</w:t>
      </w:r>
      <w:r w:rsidRPr="005752DE">
        <w:rPr>
          <w:rFonts w:ascii="Times New Roman" w:hAnsi="Times New Roman" w:cs="Times New Roman"/>
          <w:sz w:val="28"/>
          <w:szCs w:val="28"/>
        </w:rPr>
        <w:t>__»_____</w:t>
      </w:r>
      <w:r w:rsidR="006F548E" w:rsidRPr="005752DE">
        <w:rPr>
          <w:rFonts w:ascii="Times New Roman" w:hAnsi="Times New Roman" w:cs="Times New Roman"/>
          <w:sz w:val="28"/>
          <w:szCs w:val="28"/>
        </w:rPr>
        <w:t>_______</w:t>
      </w:r>
      <w:r w:rsidRPr="005752DE">
        <w:rPr>
          <w:rFonts w:ascii="Times New Roman" w:hAnsi="Times New Roman" w:cs="Times New Roman"/>
          <w:sz w:val="28"/>
          <w:szCs w:val="28"/>
        </w:rPr>
        <w:t>_№__</w:t>
      </w:r>
      <w:r w:rsidR="006F548E" w:rsidRPr="005752DE">
        <w:rPr>
          <w:rFonts w:ascii="Times New Roman" w:hAnsi="Times New Roman" w:cs="Times New Roman"/>
          <w:sz w:val="28"/>
          <w:szCs w:val="28"/>
        </w:rPr>
        <w:t>_</w:t>
      </w:r>
      <w:r w:rsidRPr="005752DE">
        <w:rPr>
          <w:rFonts w:ascii="Times New Roman" w:hAnsi="Times New Roman" w:cs="Times New Roman"/>
          <w:sz w:val="28"/>
          <w:szCs w:val="28"/>
        </w:rPr>
        <w:t>__</w:t>
      </w:r>
    </w:p>
    <w:p w:rsidR="006F548E" w:rsidRDefault="006F548E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ПОРЯДОК</w:t>
      </w: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FA132A" w:rsidRPr="00FA132A">
        <w:t xml:space="preserve"> </w:t>
      </w:r>
      <w:r w:rsidR="00FA132A" w:rsidRPr="00FA132A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</w:p>
    <w:p w:rsidR="004F6386" w:rsidRPr="004F6386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  <w:r w:rsidR="00FA132A" w:rsidRPr="00FA132A">
        <w:rPr>
          <w:rFonts w:ascii="Times New Roman" w:hAnsi="Times New Roman" w:cs="Times New Roman"/>
          <w:sz w:val="28"/>
          <w:szCs w:val="28"/>
        </w:rPr>
        <w:t xml:space="preserve">в муниципальные общеобразовательные учреждения Калманского района </w:t>
      </w:r>
      <w:r w:rsidRPr="00FA132A">
        <w:rPr>
          <w:rFonts w:ascii="Times New Roman" w:hAnsi="Times New Roman" w:cs="Times New Roman"/>
          <w:sz w:val="28"/>
          <w:szCs w:val="28"/>
        </w:rPr>
        <w:t>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соответственно-основные общеобразовательные программы, общеобразовательные организации).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основным общеобразовательным </w:t>
      </w:r>
      <w:r w:rsidR="0063712F" w:rsidRPr="00FA132A">
        <w:rPr>
          <w:rFonts w:ascii="Times New Roman" w:hAnsi="Times New Roman" w:cs="Times New Roman"/>
          <w:sz w:val="28"/>
          <w:szCs w:val="28"/>
        </w:rPr>
        <w:t>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F6386" w:rsidRPr="00FA132A" w:rsidRDefault="004F6386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конкретными территориями му</w:t>
      </w:r>
      <w:r w:rsidR="00D54F9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FA13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4F92" w:rsidRPr="00D54F92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D54F92">
        <w:rPr>
          <w:rFonts w:ascii="Times New Roman" w:hAnsi="Times New Roman" w:cs="Times New Roman"/>
          <w:sz w:val="28"/>
          <w:szCs w:val="28"/>
        </w:rPr>
        <w:t xml:space="preserve">ом </w:t>
      </w:r>
      <w:r w:rsidR="00D54F92" w:rsidRPr="00D54F9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по решению вопросов местного значения в сфере образования</w:t>
      </w:r>
      <w:r w:rsidRPr="00FA132A">
        <w:rPr>
          <w:rFonts w:ascii="Times New Roman" w:hAnsi="Times New Roman" w:cs="Times New Roman"/>
          <w:sz w:val="28"/>
          <w:szCs w:val="28"/>
        </w:rPr>
        <w:t>.</w:t>
      </w:r>
    </w:p>
    <w:p w:rsidR="0063712F" w:rsidRPr="00D54F92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92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размещают</w:t>
      </w:r>
      <w:r w:rsidR="00D54F92">
        <w:rPr>
          <w:rFonts w:ascii="Times New Roman" w:hAnsi="Times New Roman" w:cs="Times New Roman"/>
          <w:sz w:val="28"/>
          <w:szCs w:val="28"/>
        </w:rPr>
        <w:t xml:space="preserve"> </w:t>
      </w:r>
      <w:r w:rsidR="0063712F" w:rsidRPr="00D54F92">
        <w:rPr>
          <w:rFonts w:ascii="Times New Roman" w:hAnsi="Times New Roman" w:cs="Times New Roman"/>
          <w:sz w:val="28"/>
          <w:szCs w:val="28"/>
        </w:rPr>
        <w:t>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63712F" w:rsidRPr="00FA132A" w:rsidRDefault="0063712F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77E3D" w:rsidRPr="00FA132A" w:rsidRDefault="00877E3D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позднем возрасте.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детям, указанным в пункте 5 статьи 44 Закона Российской Федерации от 17 января 1992 г. № 2202-1 «О проку</w:t>
      </w:r>
      <w:r w:rsidR="00877E3D" w:rsidRPr="00FA132A">
        <w:rPr>
          <w:rFonts w:ascii="Times New Roman" w:hAnsi="Times New Roman" w:cs="Times New Roman"/>
          <w:sz w:val="28"/>
          <w:szCs w:val="28"/>
        </w:rPr>
        <w:t>ратуре Российской Федерации»;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детям, указанным в пункте 3 статьи 19 Закона Российской Федерации от 26 июня 1992 г. № 3132-1 «О статусе</w:t>
      </w:r>
      <w:r w:rsidR="00877E3D" w:rsidRPr="00FA132A">
        <w:rPr>
          <w:rFonts w:ascii="Times New Roman" w:hAnsi="Times New Roman" w:cs="Times New Roman"/>
          <w:sz w:val="28"/>
          <w:szCs w:val="28"/>
        </w:rPr>
        <w:t xml:space="preserve"> судей в Российской Федерации»;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детям, указанным в части 25 статьи 35 Федерального закона от 28 декабря 2010 г. № 403-ФЗ «О Следственном </w:t>
      </w:r>
      <w:r w:rsidR="00877E3D" w:rsidRPr="00FA132A">
        <w:rPr>
          <w:rFonts w:ascii="Times New Roman" w:hAnsi="Times New Roman" w:cs="Times New Roman"/>
          <w:sz w:val="28"/>
          <w:szCs w:val="28"/>
        </w:rPr>
        <w:t>комитете Российской Федерации».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 по месту жительства их </w:t>
      </w:r>
      <w:r w:rsidR="00877E3D" w:rsidRPr="00FA132A">
        <w:rPr>
          <w:rFonts w:ascii="Times New Roman" w:hAnsi="Times New Roman" w:cs="Times New Roman"/>
          <w:sz w:val="28"/>
          <w:szCs w:val="28"/>
        </w:rPr>
        <w:t>семей.</w:t>
      </w:r>
    </w:p>
    <w:p w:rsidR="00877E3D" w:rsidRPr="00FA132A" w:rsidRDefault="00877E3D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</w:t>
      </w:r>
      <w:r w:rsidR="0063712F" w:rsidRPr="00FA132A">
        <w:rPr>
          <w:rFonts w:ascii="Times New Roman" w:hAnsi="Times New Roman" w:cs="Times New Roman"/>
          <w:sz w:val="28"/>
          <w:szCs w:val="28"/>
        </w:rPr>
        <w:t>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</w:t>
      </w:r>
      <w:r w:rsidRPr="00FA132A">
        <w:rPr>
          <w:rFonts w:ascii="Times New Roman" w:hAnsi="Times New Roman" w:cs="Times New Roman"/>
          <w:sz w:val="28"/>
          <w:szCs w:val="28"/>
        </w:rPr>
        <w:t xml:space="preserve"> от 7 фев</w:t>
      </w:r>
      <w:r w:rsidR="00D54F92">
        <w:rPr>
          <w:rFonts w:ascii="Times New Roman" w:hAnsi="Times New Roman" w:cs="Times New Roman"/>
          <w:sz w:val="28"/>
          <w:szCs w:val="28"/>
        </w:rPr>
        <w:t>раля 2011 г. № З-ФЗ «О полиции»</w:t>
      </w:r>
      <w:r w:rsidRPr="00FA132A">
        <w:rPr>
          <w:rFonts w:ascii="Times New Roman" w:hAnsi="Times New Roman" w:cs="Times New Roman"/>
          <w:sz w:val="28"/>
          <w:szCs w:val="28"/>
        </w:rPr>
        <w:t xml:space="preserve">, детям сотрудников органов внутренних дел, не </w:t>
      </w:r>
      <w:r w:rsidR="00D54F92">
        <w:rPr>
          <w:rFonts w:ascii="Times New Roman" w:hAnsi="Times New Roman" w:cs="Times New Roman"/>
          <w:sz w:val="28"/>
          <w:szCs w:val="28"/>
        </w:rPr>
        <w:t>являющихся сотрудниками полиции</w:t>
      </w:r>
      <w:r w:rsidRPr="00FA132A">
        <w:rPr>
          <w:rFonts w:ascii="Times New Roman" w:hAnsi="Times New Roman" w:cs="Times New Roman"/>
          <w:sz w:val="28"/>
          <w:szCs w:val="28"/>
        </w:rPr>
        <w:t xml:space="preserve">, и детям, указанным в части 14 статьи 3 Федерального закона от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30 декабря 2012 г. № 283-ФЗ «О социальных гарантиях сотрудникам некоторых федеральных органов исполнительной власти</w:t>
      </w:r>
      <w:r w:rsidR="00006DDA" w:rsidRPr="00FA132A">
        <w:rPr>
          <w:rFonts w:ascii="Times New Roman" w:hAnsi="Times New Roman" w:cs="Times New Roman"/>
          <w:sz w:val="28"/>
          <w:szCs w:val="28"/>
        </w:rPr>
        <w:t xml:space="preserve">  и внесении изменений в законодательные акты Российской Федерации».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</w:t>
      </w:r>
      <w:r w:rsidR="00D54F92"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Pr="00FA132A">
        <w:rPr>
          <w:rFonts w:ascii="Times New Roman" w:hAnsi="Times New Roman" w:cs="Times New Roman"/>
          <w:sz w:val="28"/>
          <w:szCs w:val="28"/>
        </w:rPr>
        <w:t>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06DDA" w:rsidRPr="00FA132A" w:rsidRDefault="00006DDA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006DDA" w:rsidRPr="00FA132A" w:rsidRDefault="00043587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6DDA" w:rsidRPr="00FA132A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06DDA" w:rsidRPr="00FA132A" w:rsidRDefault="00006DDA" w:rsidP="000435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6DDA" w:rsidRPr="00FA132A" w:rsidRDefault="00006DDA" w:rsidP="000435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для детей, указанных в пунктах 9, 10 и 12 Порядка, а также проживающих на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территории, начинается 1 апреля текущего года и завершается 30 июня текущего года</w:t>
      </w:r>
      <w:r w:rsidR="008F55E2" w:rsidRPr="00FA132A">
        <w:rPr>
          <w:rFonts w:ascii="Times New Roman" w:hAnsi="Times New Roman" w:cs="Times New Roman"/>
          <w:sz w:val="28"/>
          <w:szCs w:val="28"/>
        </w:rPr>
        <w:t>.</w:t>
      </w:r>
    </w:p>
    <w:p w:rsidR="008F55E2" w:rsidRPr="00FA132A" w:rsidRDefault="008F55E2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F55E2" w:rsidRPr="00FA132A" w:rsidRDefault="008F55E2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55E2" w:rsidRPr="00FA132A" w:rsidRDefault="00043587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55E2" w:rsidRPr="00FA132A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и документы для приема на обучение, указанные в пункте </w:t>
      </w:r>
      <w:r w:rsidR="00B6338D">
        <w:rPr>
          <w:rFonts w:ascii="Times New Roman" w:hAnsi="Times New Roman" w:cs="Times New Roman"/>
          <w:sz w:val="28"/>
          <w:szCs w:val="28"/>
        </w:rPr>
        <w:t>24</w:t>
      </w:r>
      <w:r w:rsidRPr="00FA132A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8F55E2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8F55E2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5752DE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 </w:t>
      </w:r>
      <w:r w:rsidR="005752DE" w:rsidRPr="00FA132A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в том числе с использованием </w:t>
      </w:r>
      <w:r w:rsidR="005752DE" w:rsidRPr="00FA132A">
        <w:rPr>
          <w:rFonts w:ascii="Times New Roman" w:hAnsi="Times New Roman" w:cs="Times New Roman"/>
          <w:sz w:val="28"/>
          <w:szCs w:val="28"/>
        </w:rPr>
        <w:lastRenderedPageBreak/>
        <w:t>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752DE" w:rsidRPr="00FA132A" w:rsidRDefault="005752DE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муниципальные органы и организации.</w:t>
      </w:r>
    </w:p>
    <w:p w:rsidR="00B6338D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 дата рождения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Для приема 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указанных в абзацах 2-5 настоящего пункта, а поступающий - оригинал документа, удостоверяющего личность поступающего.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 представления прав ребенка), и документ, подтверждающий право ребенка на пребывание в Российской Федерации.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</w:t>
      </w:r>
      <w:r w:rsidR="00F35884" w:rsidRPr="00FA132A">
        <w:rPr>
          <w:rFonts w:ascii="Times New Roman" w:hAnsi="Times New Roman" w:cs="Times New Roman"/>
          <w:sz w:val="28"/>
          <w:szCs w:val="28"/>
        </w:rPr>
        <w:t xml:space="preserve">  поступающих в соответствии с требованиями законодательства Российской Федерации в области персональных данных.</w:t>
      </w:r>
    </w:p>
    <w:p w:rsidR="00F35884" w:rsidRPr="00FA132A" w:rsidRDefault="00F35884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F604CE" w:rsidRPr="008F403A" w:rsidRDefault="00F35884" w:rsidP="006371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403A">
        <w:rPr>
          <w:rFonts w:ascii="Times New Roman" w:hAnsi="Times New Roman" w:cs="Times New Roman"/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sectPr w:rsidR="00F604CE" w:rsidRPr="008F403A" w:rsidSect="006F54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4B" w:rsidRDefault="0031264B">
      <w:pPr>
        <w:spacing w:after="0" w:line="240" w:lineRule="auto"/>
      </w:pPr>
      <w:r>
        <w:separator/>
      </w:r>
    </w:p>
  </w:endnote>
  <w:endnote w:type="continuationSeparator" w:id="0">
    <w:p w:rsidR="0031264B" w:rsidRDefault="0031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4B" w:rsidRDefault="0031264B">
      <w:pPr>
        <w:spacing w:after="0" w:line="240" w:lineRule="auto"/>
      </w:pPr>
      <w:r>
        <w:separator/>
      </w:r>
    </w:p>
  </w:footnote>
  <w:footnote w:type="continuationSeparator" w:id="0">
    <w:p w:rsidR="0031264B" w:rsidRDefault="0031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26"/>
    <w:multiLevelType w:val="hybridMultilevel"/>
    <w:tmpl w:val="624A2D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15A"/>
    <w:multiLevelType w:val="hybridMultilevel"/>
    <w:tmpl w:val="97AABAAC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79F628F"/>
    <w:multiLevelType w:val="hybridMultilevel"/>
    <w:tmpl w:val="52980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610C53"/>
    <w:multiLevelType w:val="hybridMultilevel"/>
    <w:tmpl w:val="ED509C0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57052A"/>
    <w:multiLevelType w:val="hybridMultilevel"/>
    <w:tmpl w:val="9B3AA63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25EA6"/>
    <w:multiLevelType w:val="hybridMultilevel"/>
    <w:tmpl w:val="E03A926C"/>
    <w:lvl w:ilvl="0" w:tplc="BB147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13161"/>
    <w:multiLevelType w:val="hybridMultilevel"/>
    <w:tmpl w:val="383CBB5A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01A96"/>
    <w:multiLevelType w:val="hybridMultilevel"/>
    <w:tmpl w:val="22069F5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0410C"/>
    <w:multiLevelType w:val="hybridMultilevel"/>
    <w:tmpl w:val="3A82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CE0709F"/>
    <w:multiLevelType w:val="hybridMultilevel"/>
    <w:tmpl w:val="84A66C1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4C98"/>
    <w:multiLevelType w:val="hybridMultilevel"/>
    <w:tmpl w:val="6E56724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65E5E"/>
    <w:multiLevelType w:val="hybridMultilevel"/>
    <w:tmpl w:val="0FBCF7A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50907"/>
    <w:multiLevelType w:val="hybridMultilevel"/>
    <w:tmpl w:val="DFB48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B3D51"/>
    <w:multiLevelType w:val="hybridMultilevel"/>
    <w:tmpl w:val="1D98B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102DE3"/>
    <w:multiLevelType w:val="hybridMultilevel"/>
    <w:tmpl w:val="1C0410BE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43F77BF"/>
    <w:multiLevelType w:val="hybridMultilevel"/>
    <w:tmpl w:val="22E87C7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39C4"/>
    <w:rsid w:val="0000251B"/>
    <w:rsid w:val="00006DDA"/>
    <w:rsid w:val="000157A1"/>
    <w:rsid w:val="00036C9B"/>
    <w:rsid w:val="00043587"/>
    <w:rsid w:val="00064A39"/>
    <w:rsid w:val="000B19E7"/>
    <w:rsid w:val="00110A58"/>
    <w:rsid w:val="0011690D"/>
    <w:rsid w:val="00126996"/>
    <w:rsid w:val="0014028F"/>
    <w:rsid w:val="001435E8"/>
    <w:rsid w:val="00154848"/>
    <w:rsid w:val="00157107"/>
    <w:rsid w:val="00165B7B"/>
    <w:rsid w:val="00187F37"/>
    <w:rsid w:val="001B532D"/>
    <w:rsid w:val="001E28AE"/>
    <w:rsid w:val="00206BEC"/>
    <w:rsid w:val="002A3078"/>
    <w:rsid w:val="002B0738"/>
    <w:rsid w:val="002E173F"/>
    <w:rsid w:val="0031264B"/>
    <w:rsid w:val="0031550D"/>
    <w:rsid w:val="00355D85"/>
    <w:rsid w:val="00374A7D"/>
    <w:rsid w:val="003A646A"/>
    <w:rsid w:val="003C0C2F"/>
    <w:rsid w:val="003D2227"/>
    <w:rsid w:val="003F289E"/>
    <w:rsid w:val="00412DE6"/>
    <w:rsid w:val="0045183A"/>
    <w:rsid w:val="00451B3A"/>
    <w:rsid w:val="0047694C"/>
    <w:rsid w:val="0048137F"/>
    <w:rsid w:val="00482761"/>
    <w:rsid w:val="00491CA9"/>
    <w:rsid w:val="004F192D"/>
    <w:rsid w:val="004F6386"/>
    <w:rsid w:val="00544AF8"/>
    <w:rsid w:val="005752DE"/>
    <w:rsid w:val="0058576D"/>
    <w:rsid w:val="005958EF"/>
    <w:rsid w:val="00597CAA"/>
    <w:rsid w:val="0063712F"/>
    <w:rsid w:val="006A0A90"/>
    <w:rsid w:val="006F4FD5"/>
    <w:rsid w:val="006F548E"/>
    <w:rsid w:val="00737E7F"/>
    <w:rsid w:val="007F5902"/>
    <w:rsid w:val="00811AC5"/>
    <w:rsid w:val="00815486"/>
    <w:rsid w:val="00850E83"/>
    <w:rsid w:val="00877E3D"/>
    <w:rsid w:val="008B0864"/>
    <w:rsid w:val="008D2FB7"/>
    <w:rsid w:val="008F403A"/>
    <w:rsid w:val="008F55E2"/>
    <w:rsid w:val="00924004"/>
    <w:rsid w:val="00985432"/>
    <w:rsid w:val="00A00421"/>
    <w:rsid w:val="00A0648D"/>
    <w:rsid w:val="00A16CEC"/>
    <w:rsid w:val="00A47C9A"/>
    <w:rsid w:val="00A60B10"/>
    <w:rsid w:val="00A76AAC"/>
    <w:rsid w:val="00A90264"/>
    <w:rsid w:val="00AB687D"/>
    <w:rsid w:val="00AE0B17"/>
    <w:rsid w:val="00B6338D"/>
    <w:rsid w:val="00B639C4"/>
    <w:rsid w:val="00B8277B"/>
    <w:rsid w:val="00B912AA"/>
    <w:rsid w:val="00BB26FB"/>
    <w:rsid w:val="00BB38D4"/>
    <w:rsid w:val="00BB5F99"/>
    <w:rsid w:val="00C4700C"/>
    <w:rsid w:val="00C66705"/>
    <w:rsid w:val="00C726D6"/>
    <w:rsid w:val="00D2398A"/>
    <w:rsid w:val="00D23EAF"/>
    <w:rsid w:val="00D54F92"/>
    <w:rsid w:val="00D64E4A"/>
    <w:rsid w:val="00D80AB6"/>
    <w:rsid w:val="00DA1B75"/>
    <w:rsid w:val="00DB721B"/>
    <w:rsid w:val="00DB77F3"/>
    <w:rsid w:val="00DC455A"/>
    <w:rsid w:val="00DD0AFB"/>
    <w:rsid w:val="00DE0095"/>
    <w:rsid w:val="00DE4F3B"/>
    <w:rsid w:val="00E203D8"/>
    <w:rsid w:val="00E554A8"/>
    <w:rsid w:val="00E750FB"/>
    <w:rsid w:val="00E86FC6"/>
    <w:rsid w:val="00ED0F04"/>
    <w:rsid w:val="00ED551B"/>
    <w:rsid w:val="00EF0D5C"/>
    <w:rsid w:val="00F03A9A"/>
    <w:rsid w:val="00F15016"/>
    <w:rsid w:val="00F23170"/>
    <w:rsid w:val="00F35884"/>
    <w:rsid w:val="00F459DF"/>
    <w:rsid w:val="00F604CE"/>
    <w:rsid w:val="00FA132A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D85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B7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DB77F3"/>
    <w:pPr>
      <w:widowControl w:val="0"/>
      <w:shd w:val="clear" w:color="auto" w:fill="FFFFFF"/>
      <w:spacing w:after="0" w:line="17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Михайлова Наталья</cp:lastModifiedBy>
  <cp:revision>4</cp:revision>
  <cp:lastPrinted>2021-01-28T03:29:00Z</cp:lastPrinted>
  <dcterms:created xsi:type="dcterms:W3CDTF">2021-01-27T11:05:00Z</dcterms:created>
  <dcterms:modified xsi:type="dcterms:W3CDTF">2021-01-28T03:29:00Z</dcterms:modified>
</cp:coreProperties>
</file>