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4" w:rsidRPr="008E2857" w:rsidRDefault="008E2857" w:rsidP="008E28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E285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E2857" w:rsidRDefault="008E2857" w:rsidP="000E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AB" w:rsidRPr="000E4FAB" w:rsidRDefault="000E4FAB" w:rsidP="000E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AB"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0E4FAB" w:rsidRPr="000E4FAB" w:rsidRDefault="000E4FAB" w:rsidP="000E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A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0E4FAB" w:rsidRDefault="000E4FAB" w:rsidP="000E4FAB">
      <w:pPr>
        <w:jc w:val="center"/>
        <w:rPr>
          <w:rFonts w:ascii="Arial" w:hAnsi="Arial" w:cs="Arial"/>
          <w:sz w:val="36"/>
          <w:szCs w:val="36"/>
        </w:rPr>
      </w:pPr>
    </w:p>
    <w:p w:rsidR="000E4FAB" w:rsidRPr="002B6FD9" w:rsidRDefault="000E4FAB" w:rsidP="000E4FAB">
      <w:pPr>
        <w:jc w:val="center"/>
        <w:rPr>
          <w:rFonts w:ascii="Arial" w:hAnsi="Arial" w:cs="Arial"/>
          <w:sz w:val="36"/>
          <w:szCs w:val="36"/>
        </w:rPr>
      </w:pPr>
      <w:r w:rsidRPr="002B6FD9">
        <w:rPr>
          <w:rFonts w:ascii="Arial" w:hAnsi="Arial" w:cs="Arial"/>
          <w:sz w:val="36"/>
          <w:szCs w:val="36"/>
        </w:rPr>
        <w:t>ПОСТАНОВЛЕНИЕ</w:t>
      </w:r>
    </w:p>
    <w:p w:rsidR="000E4FAB" w:rsidRPr="008B749B" w:rsidRDefault="000E4FAB" w:rsidP="000E4FAB">
      <w:pPr>
        <w:jc w:val="center"/>
        <w:rPr>
          <w:rFonts w:ascii="Arial" w:hAnsi="Arial" w:cs="Arial"/>
          <w:sz w:val="36"/>
          <w:szCs w:val="36"/>
        </w:rPr>
      </w:pPr>
    </w:p>
    <w:p w:rsidR="000E4FAB" w:rsidRDefault="000E4FAB" w:rsidP="000E4FAB">
      <w:r w:rsidRPr="008B749B">
        <w:rPr>
          <w:sz w:val="28"/>
          <w:szCs w:val="28"/>
        </w:rPr>
        <w:t>_____________  № ____</w:t>
      </w:r>
      <w:r w:rsidRPr="008B749B">
        <w:t xml:space="preserve">                                                         </w:t>
      </w:r>
      <w:r>
        <w:t xml:space="preserve">  </w:t>
      </w:r>
      <w:r w:rsidRPr="008B749B">
        <w:t xml:space="preserve">                     </w:t>
      </w:r>
      <w:r w:rsidR="00F1680E">
        <w:t xml:space="preserve">                      </w:t>
      </w:r>
      <w:r w:rsidRPr="008B749B">
        <w:t xml:space="preserve">     </w:t>
      </w:r>
      <w:r w:rsidRPr="008B749B">
        <w:rPr>
          <w:sz w:val="18"/>
          <w:szCs w:val="18"/>
        </w:rPr>
        <w:t xml:space="preserve">  с. Калманка</w:t>
      </w:r>
      <w:r w:rsidRPr="00E36D6E">
        <w:t>  </w:t>
      </w:r>
    </w:p>
    <w:p w:rsidR="000E4FAB" w:rsidRDefault="00F26C9A" w:rsidP="00F26C9A">
      <w:pPr>
        <w:pStyle w:val="Style4"/>
        <w:widowControl/>
        <w:tabs>
          <w:tab w:val="left" w:pos="4536"/>
        </w:tabs>
        <w:spacing w:before="91"/>
        <w:ind w:right="4676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Калманского района № 554 от 14.11.2017 г. «</w:t>
      </w:r>
      <w:r w:rsidR="000E4FAB" w:rsidRPr="00451B38">
        <w:rPr>
          <w:sz w:val="28"/>
          <w:szCs w:val="28"/>
        </w:rPr>
        <w:t>О</w:t>
      </w:r>
      <w:r w:rsidR="000E4FAB">
        <w:rPr>
          <w:sz w:val="28"/>
          <w:szCs w:val="28"/>
        </w:rPr>
        <w:t xml:space="preserve"> порядке осуществления </w:t>
      </w:r>
      <w:r w:rsidR="004D060B" w:rsidRPr="000E4FAB">
        <w:rPr>
          <w:sz w:val="28"/>
          <w:szCs w:val="28"/>
        </w:rPr>
        <w:t>администрацией Калманского района</w:t>
      </w:r>
      <w:r w:rsidR="004D060B">
        <w:rPr>
          <w:sz w:val="28"/>
          <w:szCs w:val="28"/>
        </w:rPr>
        <w:t xml:space="preserve"> и её структурными подразделениями</w:t>
      </w:r>
      <w:r w:rsidR="000E4FAB">
        <w:rPr>
          <w:sz w:val="28"/>
          <w:szCs w:val="28"/>
        </w:rPr>
        <w:t xml:space="preserve"> бюджетных полномочий главных администраторов доходов районного</w:t>
      </w:r>
      <w:r w:rsidR="000E4FAB" w:rsidRPr="00451B38">
        <w:rPr>
          <w:sz w:val="28"/>
          <w:szCs w:val="28"/>
        </w:rPr>
        <w:t xml:space="preserve"> бюджета </w:t>
      </w:r>
      <w:r w:rsidR="000E4FAB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>»</w:t>
      </w:r>
      <w:r w:rsidR="000E4FAB" w:rsidRPr="00451B38">
        <w:rPr>
          <w:rStyle w:val="FontStyle12"/>
          <w:sz w:val="28"/>
          <w:szCs w:val="28"/>
        </w:rPr>
        <w:t xml:space="preserve"> </w:t>
      </w:r>
    </w:p>
    <w:p w:rsidR="00F76824" w:rsidRPr="00F12FA1" w:rsidRDefault="00F76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FAB" w:rsidRPr="000E4FAB" w:rsidRDefault="00F76824" w:rsidP="000E4FAB">
      <w:pPr>
        <w:pStyle w:val="3"/>
        <w:shd w:val="clear" w:color="auto" w:fill="auto"/>
        <w:spacing w:before="0" w:after="0" w:line="331" w:lineRule="exact"/>
        <w:ind w:left="60" w:right="20" w:firstLine="740"/>
        <w:rPr>
          <w:rFonts w:ascii="Times New Roman" w:hAnsi="Times New Roman" w:cs="Times New Roman"/>
          <w:sz w:val="28"/>
          <w:szCs w:val="28"/>
        </w:rPr>
      </w:pPr>
      <w:r w:rsidRPr="00F12F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E4FA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160.1</w:t>
        </w:r>
      </w:hyperlink>
      <w:r w:rsidRPr="00F12F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4148F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</w:t>
      </w:r>
      <w:r w:rsidRPr="00F12FA1">
        <w:rPr>
          <w:rFonts w:ascii="Times New Roman" w:hAnsi="Times New Roman" w:cs="Times New Roman"/>
          <w:sz w:val="28"/>
          <w:szCs w:val="28"/>
        </w:rPr>
        <w:t xml:space="preserve"> </w:t>
      </w:r>
      <w:r w:rsidR="0084148F">
        <w:rPr>
          <w:rFonts w:ascii="Times New Roman" w:hAnsi="Times New Roman" w:cs="Times New Roman"/>
          <w:sz w:val="28"/>
          <w:szCs w:val="28"/>
        </w:rPr>
        <w:t xml:space="preserve">образования Калманский район, администрация Калманского района </w:t>
      </w:r>
      <w:r w:rsidR="000E4FAB" w:rsidRPr="00107C2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07C2B">
        <w:rPr>
          <w:rFonts w:ascii="Times New Roman" w:hAnsi="Times New Roman" w:cs="Times New Roman"/>
          <w:b/>
          <w:sz w:val="28"/>
          <w:szCs w:val="28"/>
        </w:rPr>
        <w:t>ет</w:t>
      </w:r>
      <w:r w:rsidR="000E4FAB" w:rsidRPr="000E4FAB">
        <w:rPr>
          <w:rStyle w:val="3pt"/>
          <w:rFonts w:ascii="Times New Roman" w:hAnsi="Times New Roman" w:cs="Times New Roman"/>
          <w:sz w:val="28"/>
          <w:szCs w:val="28"/>
        </w:rPr>
        <w:t>:</w:t>
      </w:r>
    </w:p>
    <w:p w:rsidR="00633870" w:rsidRDefault="00633870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C9A" w:rsidRDefault="00F26C9A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633870">
        <w:rPr>
          <w:rFonts w:ascii="Times New Roman" w:hAnsi="Times New Roman" w:cs="Times New Roman"/>
          <w:sz w:val="28"/>
          <w:szCs w:val="28"/>
        </w:rPr>
        <w:t xml:space="preserve"> в приложение к</w:t>
      </w:r>
      <w:r w:rsidRPr="00F26C9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33870">
        <w:rPr>
          <w:rFonts w:ascii="Times New Roman" w:hAnsi="Times New Roman" w:cs="Times New Roman"/>
          <w:sz w:val="28"/>
          <w:szCs w:val="28"/>
        </w:rPr>
        <w:t xml:space="preserve">ю </w:t>
      </w:r>
      <w:r w:rsidRPr="00F26C9A">
        <w:rPr>
          <w:rFonts w:ascii="Times New Roman" w:hAnsi="Times New Roman" w:cs="Times New Roman"/>
          <w:sz w:val="28"/>
          <w:szCs w:val="28"/>
        </w:rPr>
        <w:t>администрации Калманского района № 554 от 14.11.2017 г. «О порядке осуществления администрацией Калманского района и её структурными подразделениями бюджетных полномочий главных администраторов доходов районного бюджета Калманского района»</w:t>
      </w:r>
      <w:r w:rsidR="00633870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562" w:rsidRDefault="00A26562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C9A" w:rsidRDefault="00F26C9A" w:rsidP="0063387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C6B50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8A4F7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и)</w:t>
      </w:r>
      <w:r w:rsidR="008A4F75">
        <w:rPr>
          <w:rFonts w:ascii="Times New Roman" w:hAnsi="Times New Roman" w:cs="Times New Roman"/>
          <w:sz w:val="28"/>
          <w:szCs w:val="28"/>
        </w:rPr>
        <w:t>, к)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F26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9A" w:rsidRDefault="00F26C9A" w:rsidP="00F26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"и) представляет для включения в перечень источников доходов и реестр источников доходов бюджета сведения о закрепл</w:t>
      </w:r>
      <w:r w:rsidR="0084148F">
        <w:rPr>
          <w:rFonts w:ascii="Times New Roman" w:hAnsi="Times New Roman" w:cs="Times New Roman"/>
          <w:sz w:val="28"/>
          <w:szCs w:val="28"/>
        </w:rPr>
        <w:t>енных за ним источниках доходов;</w:t>
      </w:r>
    </w:p>
    <w:p w:rsidR="008A4F75" w:rsidRDefault="008A4F75" w:rsidP="008A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к) организуют осуществление контроля за исполнением подведомственными им администраторами доходов бюджетов бюджетной системы Калманского района их бюджетных полномочий.»</w:t>
      </w:r>
    </w:p>
    <w:p w:rsidR="008A4F75" w:rsidRDefault="008A4F75" w:rsidP="00F26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C2B" w:rsidRDefault="00F26C9A" w:rsidP="004C6B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B50">
        <w:rPr>
          <w:rFonts w:ascii="Times New Roman" w:hAnsi="Times New Roman" w:cs="Times New Roman"/>
          <w:sz w:val="28"/>
          <w:szCs w:val="28"/>
        </w:rPr>
        <w:t xml:space="preserve">подпункт б)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6B50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6B50">
        <w:rPr>
          <w:rFonts w:ascii="Times New Roman" w:hAnsi="Times New Roman" w:cs="Times New Roman"/>
          <w:sz w:val="28"/>
          <w:szCs w:val="28"/>
        </w:rPr>
        <w:t xml:space="preserve"> изложить в новой редакции;</w:t>
      </w:r>
    </w:p>
    <w:p w:rsidR="00FC32C5" w:rsidRDefault="004C6B50" w:rsidP="00FC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2C5">
        <w:rPr>
          <w:rFonts w:ascii="Times New Roman" w:hAnsi="Times New Roman" w:cs="Times New Roman"/>
          <w:sz w:val="28"/>
          <w:szCs w:val="28"/>
        </w:rPr>
        <w:t>б)</w:t>
      </w:r>
      <w:r w:rsidR="00FC32C5" w:rsidRPr="00FC32C5">
        <w:rPr>
          <w:rFonts w:ascii="Times New Roman" w:hAnsi="Times New Roman" w:cs="Times New Roman"/>
          <w:sz w:val="28"/>
          <w:szCs w:val="28"/>
        </w:rPr>
        <w:t xml:space="preserve"> </w:t>
      </w:r>
      <w:r w:rsidR="00FC32C5">
        <w:rPr>
          <w:rFonts w:ascii="Times New Roman" w:hAnsi="Times New Roman" w:cs="Times New Roman"/>
          <w:sz w:val="28"/>
          <w:szCs w:val="28"/>
        </w:rPr>
        <w:t>наделение администраторов доходов бюджетов в отношении закрепленных за ними источников доходов бюджетов бюджетной системы Алтайского края следующими бюджетными полномочиями</w:t>
      </w:r>
      <w:r w:rsidR="008E2857">
        <w:rPr>
          <w:rFonts w:ascii="Times New Roman" w:hAnsi="Times New Roman" w:cs="Times New Roman"/>
          <w:sz w:val="28"/>
          <w:szCs w:val="28"/>
        </w:rPr>
        <w:t>:</w:t>
      </w:r>
    </w:p>
    <w:p w:rsidR="00FC32C5" w:rsidRDefault="00FC32C5" w:rsidP="004C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B50" w:rsidRDefault="004C6B50" w:rsidP="004C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C6B50" w:rsidRDefault="004C6B50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4C6B50" w:rsidRDefault="004C6B50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4C6B50" w:rsidRDefault="004C6B50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Алтайского края 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:rsidR="004C6B50" w:rsidRDefault="004C6B50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актами;»</w:t>
      </w:r>
    </w:p>
    <w:p w:rsidR="00A26562" w:rsidRDefault="00A26562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1 пункта 2 </w:t>
      </w:r>
      <w:r w:rsidR="008E2857">
        <w:rPr>
          <w:rFonts w:ascii="Times New Roman" w:hAnsi="Times New Roman" w:cs="Times New Roman"/>
          <w:sz w:val="28"/>
          <w:szCs w:val="28"/>
        </w:rPr>
        <w:t xml:space="preserve"> дополнить после </w:t>
      </w:r>
      <w:r>
        <w:rPr>
          <w:rFonts w:ascii="Times New Roman" w:hAnsi="Times New Roman" w:cs="Times New Roman"/>
          <w:sz w:val="28"/>
          <w:szCs w:val="28"/>
        </w:rPr>
        <w:t>«е»</w:t>
      </w:r>
      <w:r w:rsidR="008E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2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ж»;</w:t>
      </w:r>
    </w:p>
    <w:p w:rsidR="00A26562" w:rsidRDefault="00A26562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абзаце 2 пункта 2 вместо  слов «в подпунктах «е», «ж» читать «в подпункте «ж»;</w:t>
      </w:r>
    </w:p>
    <w:p w:rsidR="00FC32C5" w:rsidRDefault="00FC32C5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пункте 2 подпункты д), е) изложить в новой редакции:</w:t>
      </w:r>
    </w:p>
    <w:p w:rsidR="00FC32C5" w:rsidRDefault="00FC32C5" w:rsidP="006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FC32C5" w:rsidRDefault="00FC32C5" w:rsidP="00FC3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Калманского района,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FC32C5" w:rsidRDefault="00FC32C5" w:rsidP="00FC3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  <w:r w:rsidR="00633870">
        <w:rPr>
          <w:rFonts w:ascii="Times New Roman" w:hAnsi="Times New Roman" w:cs="Times New Roman"/>
          <w:sz w:val="28"/>
          <w:szCs w:val="28"/>
        </w:rPr>
        <w:t>»</w:t>
      </w:r>
    </w:p>
    <w:p w:rsidR="004C6B50" w:rsidRDefault="00FC32C5" w:rsidP="004C6B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пункте 2  подпункт к) изложить в новой редакции:</w:t>
      </w:r>
    </w:p>
    <w:p w:rsidR="00FC32C5" w:rsidRDefault="00FC32C5" w:rsidP="00FC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3870"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FC32C5" w:rsidRDefault="00FC32C5" w:rsidP="00FC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-пункт 2 добавить подпунктами л), м) следующего содержания:</w:t>
      </w:r>
    </w:p>
    <w:p w:rsidR="00FC32C5" w:rsidRDefault="00FC32C5" w:rsidP="00FC3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FC32C5" w:rsidRDefault="009A7924" w:rsidP="00FC3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C32C5" w:rsidRPr="00FC32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 w:rsidR="00FC32C5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доходов бюджетов.»</w:t>
      </w:r>
    </w:p>
    <w:p w:rsidR="00FC32C5" w:rsidRDefault="00FC32C5" w:rsidP="00FC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00" w:rsidRDefault="00633870" w:rsidP="0010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4</w:t>
      </w:r>
      <w:r w:rsidR="00F1680E">
        <w:rPr>
          <w:rFonts w:ascii="Times New Roman" w:hAnsi="Times New Roman" w:cs="Times New Roman"/>
          <w:sz w:val="28"/>
          <w:szCs w:val="28"/>
        </w:rPr>
        <w:t xml:space="preserve"> </w:t>
      </w:r>
      <w:r w:rsidR="007D6E0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D6E00" w:rsidRDefault="007D6E00" w:rsidP="007D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Администрирование доходов бюджетов бюджетной системы Калманского района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предписания (решения) об уплате денежных взысканий (штрафов) в соответствии с законодательством Российской Федерации.</w:t>
      </w:r>
    </w:p>
    <w:p w:rsidR="007D6E00" w:rsidRDefault="007D6E00" w:rsidP="007D6E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постановления о наложении административных штрафов вынесены мировыми судьями по результатам рассмотрения дел, направленных </w:t>
      </w:r>
      <w:r w:rsidR="00F1680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учреждениями, администрирование доходов от административных штрафов, установленных </w:t>
      </w:r>
      <w:hyperlink r:id="rId9" w:history="1">
        <w:r w:rsidRPr="00F168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1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осуществляется органом или учреждением, от имени которых соответствующее должностное лицо направило дело на рассмотрение мировому судье.</w:t>
      </w:r>
      <w:r w:rsidR="00F1680E">
        <w:rPr>
          <w:rFonts w:ascii="Times New Roman" w:hAnsi="Times New Roman" w:cs="Times New Roman"/>
          <w:sz w:val="28"/>
          <w:szCs w:val="28"/>
        </w:rPr>
        <w:t>»</w:t>
      </w:r>
    </w:p>
    <w:sectPr w:rsidR="007D6E00" w:rsidSect="006F1D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0205"/>
    <w:multiLevelType w:val="hybridMultilevel"/>
    <w:tmpl w:val="A1B05DFA"/>
    <w:lvl w:ilvl="0" w:tplc="AA82E13C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4"/>
    <w:rsid w:val="000B22AB"/>
    <w:rsid w:val="000B5F17"/>
    <w:rsid w:val="000E0622"/>
    <w:rsid w:val="000E4FAB"/>
    <w:rsid w:val="00107C2B"/>
    <w:rsid w:val="0017112E"/>
    <w:rsid w:val="001E114A"/>
    <w:rsid w:val="003B744D"/>
    <w:rsid w:val="004107C1"/>
    <w:rsid w:val="00436C0F"/>
    <w:rsid w:val="00446565"/>
    <w:rsid w:val="00486F43"/>
    <w:rsid w:val="004A3C6F"/>
    <w:rsid w:val="004C6B50"/>
    <w:rsid w:val="004D060B"/>
    <w:rsid w:val="0051588F"/>
    <w:rsid w:val="00593053"/>
    <w:rsid w:val="00633870"/>
    <w:rsid w:val="00694DBE"/>
    <w:rsid w:val="006A3A0D"/>
    <w:rsid w:val="006F1D3A"/>
    <w:rsid w:val="00785133"/>
    <w:rsid w:val="007D6E00"/>
    <w:rsid w:val="0084148F"/>
    <w:rsid w:val="008A4F75"/>
    <w:rsid w:val="008D7E12"/>
    <w:rsid w:val="008E2857"/>
    <w:rsid w:val="008E4EA5"/>
    <w:rsid w:val="0094771D"/>
    <w:rsid w:val="009A7924"/>
    <w:rsid w:val="00A26562"/>
    <w:rsid w:val="00A474D2"/>
    <w:rsid w:val="00A57460"/>
    <w:rsid w:val="00A75755"/>
    <w:rsid w:val="00BC3DB9"/>
    <w:rsid w:val="00BE6030"/>
    <w:rsid w:val="00C8489E"/>
    <w:rsid w:val="00CC3BA9"/>
    <w:rsid w:val="00D06851"/>
    <w:rsid w:val="00D67F9A"/>
    <w:rsid w:val="00DC663A"/>
    <w:rsid w:val="00DD4C22"/>
    <w:rsid w:val="00DE2DEC"/>
    <w:rsid w:val="00DE672F"/>
    <w:rsid w:val="00E15A39"/>
    <w:rsid w:val="00E536E1"/>
    <w:rsid w:val="00F03D3B"/>
    <w:rsid w:val="00F12FA1"/>
    <w:rsid w:val="00F1680E"/>
    <w:rsid w:val="00F26C9A"/>
    <w:rsid w:val="00F652E2"/>
    <w:rsid w:val="00F76824"/>
    <w:rsid w:val="00F847E1"/>
    <w:rsid w:val="00FA7BC5"/>
    <w:rsid w:val="00FC32C5"/>
    <w:rsid w:val="00FD1342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E4F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E4FAB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3"/>
    <w:rsid w:val="000E4FAB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0E4FAB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E4FAB"/>
    <w:pPr>
      <w:widowControl w:val="0"/>
      <w:shd w:val="clear" w:color="auto" w:fill="FFFFFF"/>
      <w:spacing w:before="420" w:after="1020" w:line="240" w:lineRule="exact"/>
      <w:ind w:hanging="140"/>
      <w:jc w:val="both"/>
    </w:pPr>
    <w:rPr>
      <w:sz w:val="26"/>
      <w:szCs w:val="26"/>
    </w:rPr>
  </w:style>
  <w:style w:type="paragraph" w:styleId="a4">
    <w:name w:val="No Spacing"/>
    <w:link w:val="a5"/>
    <w:uiPriority w:val="1"/>
    <w:qFormat/>
    <w:rsid w:val="00A4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link w:val="a4"/>
    <w:uiPriority w:val="1"/>
    <w:rsid w:val="00A474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E4F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E4FAB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3"/>
    <w:rsid w:val="000E4FAB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0E4FAB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E4FAB"/>
    <w:pPr>
      <w:widowControl w:val="0"/>
      <w:shd w:val="clear" w:color="auto" w:fill="FFFFFF"/>
      <w:spacing w:before="420" w:after="1020" w:line="240" w:lineRule="exact"/>
      <w:ind w:hanging="140"/>
      <w:jc w:val="both"/>
    </w:pPr>
    <w:rPr>
      <w:sz w:val="26"/>
      <w:szCs w:val="26"/>
    </w:rPr>
  </w:style>
  <w:style w:type="paragraph" w:styleId="a4">
    <w:name w:val="No Spacing"/>
    <w:link w:val="a5"/>
    <w:uiPriority w:val="1"/>
    <w:qFormat/>
    <w:rsid w:val="00A4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link w:val="a4"/>
    <w:uiPriority w:val="1"/>
    <w:rsid w:val="00A474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10059&amp;dst=10001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BB92FB4FB754629B29B82BDA180138DE02F6DC11899A27E81078E119EF9399B1FF23901A01m2t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1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0DBE-4C0C-4C5F-A117-D57E4FF1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Управляющий делами</cp:lastModifiedBy>
  <cp:revision>2</cp:revision>
  <cp:lastPrinted>2024-03-27T08:53:00Z</cp:lastPrinted>
  <dcterms:created xsi:type="dcterms:W3CDTF">2024-03-29T10:13:00Z</dcterms:created>
  <dcterms:modified xsi:type="dcterms:W3CDTF">2024-03-29T10:13:00Z</dcterms:modified>
</cp:coreProperties>
</file>