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C8" w:rsidRPr="00D43D2D" w:rsidRDefault="004B1EC8" w:rsidP="006C0682">
      <w:pPr>
        <w:rPr>
          <w:b/>
          <w:bCs/>
          <w:sz w:val="32"/>
          <w:szCs w:val="32"/>
        </w:rPr>
      </w:pPr>
      <w:r w:rsidRPr="00D43D2D">
        <w:rPr>
          <w:b/>
          <w:bCs/>
          <w:sz w:val="32"/>
          <w:szCs w:val="32"/>
        </w:rPr>
        <w:t xml:space="preserve">АДМИНИСТРАЦИЯ  КАЛМАНСКОГО  РАЙОНА </w:t>
      </w:r>
    </w:p>
    <w:p w:rsidR="004B1EC8" w:rsidRPr="00D43D2D" w:rsidRDefault="004B1EC8" w:rsidP="006C0682">
      <w:pPr>
        <w:rPr>
          <w:b/>
          <w:bCs/>
          <w:sz w:val="32"/>
          <w:szCs w:val="32"/>
        </w:rPr>
      </w:pPr>
      <w:r w:rsidRPr="00D43D2D">
        <w:rPr>
          <w:b/>
          <w:bCs/>
          <w:sz w:val="32"/>
          <w:szCs w:val="32"/>
        </w:rPr>
        <w:t xml:space="preserve">  АЛТАЙСКОГО  КРАЯ</w:t>
      </w:r>
    </w:p>
    <w:p w:rsidR="004B1EC8" w:rsidRDefault="004B1EC8" w:rsidP="006C0682"/>
    <w:p w:rsidR="004B1EC8" w:rsidRDefault="004B1EC8" w:rsidP="006C0682">
      <w:pPr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B1EC8" w:rsidRDefault="004B1EC8" w:rsidP="006C0682"/>
    <w:p w:rsidR="004B1EC8" w:rsidRPr="00152F84" w:rsidRDefault="004B1EC8" w:rsidP="006C0682"/>
    <w:p w:rsidR="004B1EC8" w:rsidRDefault="004B1EC8" w:rsidP="006C0682">
      <w:pPr>
        <w:tabs>
          <w:tab w:val="left" w:pos="285"/>
        </w:tabs>
      </w:pPr>
    </w:p>
    <w:p w:rsidR="004B1EC8" w:rsidRPr="00152F84" w:rsidRDefault="004B1EC8" w:rsidP="006C0682">
      <w:pPr>
        <w:tabs>
          <w:tab w:val="left" w:pos="285"/>
        </w:tabs>
      </w:pPr>
      <w:r w:rsidRPr="00152F84">
        <w:tab/>
        <w:t xml:space="preserve">« </w:t>
      </w:r>
      <w:r>
        <w:t xml:space="preserve">     </w:t>
      </w:r>
      <w:r w:rsidRPr="00152F84">
        <w:t xml:space="preserve"> » </w:t>
      </w:r>
      <w:r>
        <w:t>апреля</w:t>
      </w:r>
      <w:r w:rsidRPr="00152F84">
        <w:t xml:space="preserve">  20</w:t>
      </w:r>
      <w:r>
        <w:t>20</w:t>
      </w:r>
      <w:r w:rsidRPr="00152F84">
        <w:t xml:space="preserve">г.    №                                        </w:t>
      </w:r>
      <w:r>
        <w:t xml:space="preserve">   </w:t>
      </w:r>
      <w:r w:rsidRPr="00152F84">
        <w:t xml:space="preserve">      </w:t>
      </w:r>
      <w:r w:rsidRPr="00737A77">
        <w:t>с. Калманка</w:t>
      </w:r>
    </w:p>
    <w:p w:rsidR="004B1EC8" w:rsidRPr="00152F84" w:rsidRDefault="004B1EC8" w:rsidP="006C0682">
      <w:pPr>
        <w:tabs>
          <w:tab w:val="left" w:pos="285"/>
        </w:tabs>
      </w:pPr>
    </w:p>
    <w:p w:rsidR="004B1EC8" w:rsidRPr="00152F84" w:rsidRDefault="004B1EC8" w:rsidP="006C0682">
      <w:pPr>
        <w:tabs>
          <w:tab w:val="left" w:pos="285"/>
        </w:tabs>
      </w:pPr>
    </w:p>
    <w:p w:rsidR="004B1EC8" w:rsidRPr="00152F84" w:rsidRDefault="004B1EC8" w:rsidP="006C0682">
      <w:pPr>
        <w:shd w:val="clear" w:color="auto" w:fill="FFFFFF"/>
        <w:ind w:left="139" w:right="4670"/>
        <w:jc w:val="both"/>
      </w:pPr>
      <w:r>
        <w:t>О функционирова</w:t>
      </w:r>
      <w:r w:rsidRPr="00152F84">
        <w:t xml:space="preserve">нии </w:t>
      </w:r>
      <w:r>
        <w:t xml:space="preserve">муниципального звена Калманского района территориальной подсистемы единой государственной системы предупреждения и </w:t>
      </w:r>
      <w:r w:rsidRPr="00152F84">
        <w:t xml:space="preserve"> ликвидации чрезвычайных ситуаций </w:t>
      </w:r>
    </w:p>
    <w:p w:rsidR="004B1EC8" w:rsidRPr="00152F84" w:rsidRDefault="004B1EC8" w:rsidP="006C0682">
      <w:pPr>
        <w:shd w:val="clear" w:color="auto" w:fill="FFFFFF"/>
        <w:ind w:left="139" w:right="4670"/>
        <w:jc w:val="both"/>
      </w:pPr>
    </w:p>
    <w:p w:rsidR="004B1EC8" w:rsidRDefault="004B1EC8" w:rsidP="0005732B">
      <w:pPr>
        <w:shd w:val="clear" w:color="auto" w:fill="FFFFFF"/>
        <w:spacing w:line="322" w:lineRule="exact"/>
        <w:rPr>
          <w:b/>
          <w:bCs/>
          <w:color w:val="000000"/>
        </w:rPr>
      </w:pPr>
    </w:p>
    <w:p w:rsidR="004B1EC8" w:rsidRDefault="004B1EC8" w:rsidP="0005732B">
      <w:pPr>
        <w:shd w:val="clear" w:color="auto" w:fill="FFFFFF"/>
        <w:spacing w:line="322" w:lineRule="exact"/>
        <w:rPr>
          <w:b/>
          <w:bCs/>
          <w:color w:val="000000"/>
        </w:rPr>
      </w:pP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6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</w:t>
      </w:r>
      <w:r>
        <w:rPr>
          <w:color w:val="000000"/>
          <w:spacing w:val="-2"/>
        </w:rPr>
        <w:t>обороне», постановлениями Правительства Российской Федерации</w:t>
      </w:r>
      <w:r>
        <w:rPr>
          <w:color w:val="000000"/>
        </w:rPr>
        <w:t xml:space="preserve"> от 30.12.2003 г. № 794 «О единой государственной системе предупреждения и ликвидации чрезвычайных ситуаций», от 08.11.2013 г. №1007 «О силах и средствах единой государственной системы предупреждения и ликвидации чрезвычайных ситуаций», постановлением администрации Алтайского края от 23.08.2010 г. № 105-п «О территориальной подсистеме Алтайского края единой государственной системы предупреждения и ликвидации чрезвычайных ситуаций (далее - РСЧС)» и в связи со штатными изменениями, ПОСТАНОВЛЯЮ:</w:t>
      </w: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6"/>
        <w:jc w:val="both"/>
        <w:rPr>
          <w:color w:val="000000"/>
        </w:rPr>
      </w:pP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  <w:rPr>
          <w:color w:val="000000"/>
        </w:rPr>
      </w:pPr>
      <w:r>
        <w:rPr>
          <w:color w:val="000000"/>
        </w:rPr>
        <w:t>1. Утвердить состав служб РСЧС района и закрепление за ними функции по вопросам предупреждения и ликвидации ЧС, реагирования на соответствующие риски (приложение №1).</w:t>
      </w: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</w:pPr>
      <w:r>
        <w:rPr>
          <w:color w:val="000000"/>
        </w:rPr>
        <w:t>2. Базовой основой службы РСЧС района определить структурные подразделения администрации района, а в случаях, предусмотренных федеральным законодательством</w:t>
      </w:r>
      <w:r>
        <w:rPr>
          <w:color w:val="FF0000"/>
        </w:rPr>
        <w:t>,</w:t>
      </w:r>
      <w:r>
        <w:rPr>
          <w:color w:val="000000"/>
        </w:rPr>
        <w:t xml:space="preserve"> территориальные подразделения федеральных органов исполнительной власти, органов исполнительной власти субъекта, осуществляющих свою деятельность на территории </w:t>
      </w:r>
      <w:r>
        <w:t xml:space="preserve">района (по согласованию). </w:t>
      </w: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</w:pPr>
      <w:r>
        <w:rPr>
          <w:color w:val="000000"/>
        </w:rPr>
        <w:t xml:space="preserve">3. Назначить руководителями служб РСЧС, руководителей соответствующих структурных подразделений администрации района и органов управления федеральных органов исполнительной власти, органов исполнительной власти субъекта РФ осуществляющих свою </w:t>
      </w:r>
      <w:r>
        <w:t>деятельность на территории района в чьи полномочия входят вопросы предупреждения и ликвидации ЧС (по согласованию).</w:t>
      </w:r>
    </w:p>
    <w:p w:rsidR="004B1EC8" w:rsidRDefault="004B1EC8" w:rsidP="0005732B">
      <w:pPr>
        <w:spacing w:line="252" w:lineRule="auto"/>
        <w:ind w:right="-286" w:firstLine="720"/>
        <w:jc w:val="both"/>
      </w:pPr>
      <w:r>
        <w:t>4. Определить дежурную диспетчерскую службу (уполномоченное должностное лицо службы РСЧС (при отсутствии дежурно-диспетчерской службы) ответственную, (ответственного) за организацию взаимодействия с единой дежурно-диспетчерской службой Калманского района (далее ЕДДС).</w:t>
      </w: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6"/>
        <w:jc w:val="both"/>
      </w:pPr>
      <w:r>
        <w:t>5. Закрепить службы РСЧС района за руководящим составом администрации Калманского района (приложение № 2 ).</w:t>
      </w: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</w:pPr>
      <w:r>
        <w:t>6. Ввести руководителей служб РСЧС в состав КЧС и ПБ района.</w:t>
      </w: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</w:pPr>
      <w:r>
        <w:t>7. Создать рабочие группы в составе КЧС и ПБ района по количеству служб РСЧС, в состав которых включить представителей подразделений администрации района, территориальных подразделений федеральных органов исполнительной власти, органов исполнительной власти субъекта, организаций, осуществляющих реагирование на риски ЧС на территории района (по согласованию).</w:t>
      </w: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</w:pPr>
      <w:r>
        <w:t xml:space="preserve"> В режиме функционирования чрезвычайной ситуации определить рабочие группы основой создания межведомственного оперативного штаба (далее</w:t>
      </w:r>
      <w:r>
        <w:rPr>
          <w:color w:val="000000"/>
        </w:rPr>
        <w:t xml:space="preserve"> - МОШ) по </w:t>
      </w:r>
      <w:r>
        <w:t xml:space="preserve">ликвидации ЧС, согласно закреплённых рисков. </w:t>
      </w: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709"/>
        <w:jc w:val="both"/>
      </w:pPr>
      <w:r>
        <w:t>8. Руководство МОШ в период его работы возложить на руководящий состав администрации района, курирующего службу (службы) РСЧС района (приложение № 2).</w:t>
      </w:r>
    </w:p>
    <w:p w:rsidR="004B1EC8" w:rsidRDefault="004B1EC8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9.  При отсутствии угрозы возникновения чрезвычайных ситуаций на территории района службы РСЧС функционируют в режиме повседневной деятельности.</w:t>
      </w:r>
    </w:p>
    <w:p w:rsidR="004B1EC8" w:rsidRDefault="004B1EC8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Решением главы района для служб РСЧС может устанавливаться один из следующих режимов функционирования:</w:t>
      </w:r>
    </w:p>
    <w:p w:rsidR="004B1EC8" w:rsidRDefault="004B1EC8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а) режим повышенной готовности - при угрозе возникновения чрезвычайных ситуаций;</w:t>
      </w:r>
    </w:p>
    <w:p w:rsidR="004B1EC8" w:rsidRDefault="004B1EC8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б) режим чрезвычайной ситуации - при возникновении и ликвидации чрезвычайных ситуаций.</w:t>
      </w:r>
    </w:p>
    <w:p w:rsidR="004B1EC8" w:rsidRDefault="004B1EC8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10. Решением главы района о введении для служб РСЧС повышенной готовности или режима чрезвычайной ситуации определяются:</w:t>
      </w:r>
    </w:p>
    <w:p w:rsidR="004B1EC8" w:rsidRDefault="004B1EC8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4B1EC8" w:rsidRDefault="004B1EC8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4B1EC8" w:rsidRDefault="004B1EC8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4B1EC8" w:rsidRDefault="004B1EC8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4B1EC8" w:rsidRDefault="004B1EC8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4B1EC8" w:rsidRDefault="004B1EC8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11. При устранении обстоятельств, послуживших основанием для введения на территории района режима повышенной готовности или режима чрезвычайной ситуации, глава района отменяет установленные режимы функционирования для </w:t>
      </w:r>
    </w:p>
    <w:p w:rsidR="004B1EC8" w:rsidRDefault="004B1EC8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B1EC8" w:rsidRDefault="004B1EC8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служб РСЧС.</w:t>
      </w:r>
    </w:p>
    <w:p w:rsidR="004B1EC8" w:rsidRDefault="004B1EC8" w:rsidP="0005732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12. Основными мероприятиями, проводимыми службами РСЧС района являются:</w:t>
      </w:r>
    </w:p>
    <w:p w:rsidR="004B1EC8" w:rsidRDefault="004B1EC8" w:rsidP="0005732B">
      <w:pPr>
        <w:widowControl w:val="0"/>
        <w:spacing w:line="252" w:lineRule="auto"/>
        <w:ind w:firstLine="709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 xml:space="preserve">а) В режиме повседневной деятельности: </w:t>
      </w:r>
    </w:p>
    <w:p w:rsidR="004B1EC8" w:rsidRDefault="004B1EC8" w:rsidP="0005732B">
      <w:pPr>
        <w:widowControl w:val="0"/>
        <w:spacing w:line="252" w:lineRule="auto"/>
        <w:ind w:firstLine="709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осуществление ежедневного обмена информацией с ЕДДС района по линии ДДС или ответственных должностных лиц службы (при отсутствии ДДС);</w:t>
      </w:r>
    </w:p>
    <w:p w:rsidR="004B1EC8" w:rsidRDefault="004B1EC8" w:rsidP="0005732B">
      <w:pPr>
        <w:widowControl w:val="0"/>
        <w:spacing w:line="252" w:lineRule="auto"/>
        <w:ind w:firstLine="709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поддержание органов управления и сил службы РСЧС в готовности;</w:t>
      </w:r>
    </w:p>
    <w:p w:rsidR="004B1EC8" w:rsidRDefault="004B1EC8" w:rsidP="0005732B">
      <w:pPr>
        <w:widowControl w:val="0"/>
        <w:spacing w:line="252" w:lineRule="auto"/>
        <w:ind w:firstLine="709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 xml:space="preserve">разработка, своевременная корректировка и уточнение планов применения сил и средств службы РСЧС к ликвидации ЧС; </w:t>
      </w:r>
    </w:p>
    <w:p w:rsidR="004B1EC8" w:rsidRDefault="004B1EC8" w:rsidP="0005732B">
      <w:pPr>
        <w:widowControl w:val="0"/>
        <w:spacing w:line="252" w:lineRule="auto"/>
        <w:ind w:firstLine="709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4B1EC8" w:rsidRDefault="004B1EC8" w:rsidP="0005732B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color w:val="000000"/>
          <w:lang w:eastAsia="ru-RU"/>
        </w:rPr>
        <w:t xml:space="preserve">организация постоянного наблюдения и контроля за состоянием </w:t>
      </w:r>
      <w:r>
        <w:rPr>
          <w:snapToGrid w:val="0"/>
          <w:lang w:eastAsia="ru-RU"/>
        </w:rPr>
        <w:t>подведомственных объектов;</w:t>
      </w:r>
    </w:p>
    <w:p w:rsidR="004B1EC8" w:rsidRDefault="004B1EC8" w:rsidP="0005732B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создание, восполнение и поддержание в готовности резервов материальных ресурсов;</w:t>
      </w:r>
    </w:p>
    <w:p w:rsidR="004B1EC8" w:rsidRDefault="004B1EC8" w:rsidP="0005732B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осуществление контроля за выполнением мероприятий по предупреждению и ликвидации ЧС;</w:t>
      </w:r>
    </w:p>
    <w:p w:rsidR="004B1EC8" w:rsidRDefault="004B1EC8" w:rsidP="0005732B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формирование и ведение паспортов территорий.</w:t>
      </w:r>
    </w:p>
    <w:p w:rsidR="004B1EC8" w:rsidRDefault="004B1EC8" w:rsidP="0005732B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б) В режиме повышенной готовности (при угрозе возникновения чрезвычайных ситуаций):</w:t>
      </w:r>
    </w:p>
    <w:p w:rsidR="004B1EC8" w:rsidRDefault="004B1EC8" w:rsidP="0005732B">
      <w:pPr>
        <w:widowControl w:val="0"/>
        <w:spacing w:line="252" w:lineRule="auto"/>
        <w:ind w:firstLine="709"/>
        <w:jc w:val="both"/>
        <w:rPr>
          <w:snapToGrid w:val="0"/>
          <w:color w:val="000000"/>
          <w:lang w:eastAsia="ru-RU"/>
        </w:rPr>
      </w:pPr>
      <w:r>
        <w:rPr>
          <w:snapToGrid w:val="0"/>
          <w:lang w:eastAsia="ru-RU"/>
        </w:rPr>
        <w:t>организация постоянного взаимодействия</w:t>
      </w:r>
      <w:r>
        <w:rPr>
          <w:snapToGrid w:val="0"/>
          <w:color w:val="000000"/>
          <w:lang w:eastAsia="ru-RU"/>
        </w:rPr>
        <w:t xml:space="preserve"> с ЕДДС района по вопросам уточнения прогноза складывающейся обстановки;</w:t>
      </w:r>
    </w:p>
    <w:p w:rsidR="004B1EC8" w:rsidRDefault="004B1EC8" w:rsidP="0005732B">
      <w:pPr>
        <w:widowControl w:val="0"/>
        <w:spacing w:line="252" w:lineRule="auto"/>
        <w:ind w:firstLine="709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усиление наблюдения и контроля за обстановкой на подведомственных объектах и территориях;</w:t>
      </w:r>
    </w:p>
    <w:p w:rsidR="004B1EC8" w:rsidRDefault="004B1EC8" w:rsidP="0005732B">
      <w:pPr>
        <w:widowControl w:val="0"/>
        <w:spacing w:line="252" w:lineRule="auto"/>
        <w:ind w:firstLine="709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прогнозирование возможного возникновения ЧС и их масштабов;</w:t>
      </w:r>
    </w:p>
    <w:p w:rsidR="004B1EC8" w:rsidRDefault="004B1EC8" w:rsidP="0005732B">
      <w:pPr>
        <w:widowControl w:val="0"/>
        <w:spacing w:line="252" w:lineRule="auto"/>
        <w:ind w:firstLine="709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уточнение принятых решений и ранее разработанных планов реагирования;</w:t>
      </w:r>
    </w:p>
    <w:p w:rsidR="004B1EC8" w:rsidRDefault="004B1EC8" w:rsidP="0005732B">
      <w:pPr>
        <w:widowControl w:val="0"/>
        <w:spacing w:line="252" w:lineRule="auto"/>
        <w:ind w:firstLine="709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уточнение плана выдвижения сил, в район ЧС, сроки их готовности и прибытия;</w:t>
      </w:r>
    </w:p>
    <w:p w:rsidR="004B1EC8" w:rsidRDefault="004B1EC8" w:rsidP="0005732B">
      <w:pPr>
        <w:widowControl w:val="0"/>
        <w:spacing w:line="252" w:lineRule="auto"/>
        <w:ind w:firstLine="709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проведение дополнительных расчётов по усилению группировки сил и средств службы;</w:t>
      </w:r>
    </w:p>
    <w:p w:rsidR="004B1EC8" w:rsidRDefault="004B1EC8" w:rsidP="0005732B">
      <w:pPr>
        <w:widowControl w:val="0"/>
        <w:spacing w:line="252" w:lineRule="auto"/>
        <w:ind w:firstLine="709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проверка наличия и работоспособности средств связи;</w:t>
      </w:r>
    </w:p>
    <w:p w:rsidR="004B1EC8" w:rsidRDefault="004B1EC8" w:rsidP="0005732B">
      <w:pPr>
        <w:widowControl w:val="0"/>
        <w:spacing w:line="252" w:lineRule="auto"/>
        <w:ind w:firstLine="709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усиление смены ДДС, введение круглосуточного дежурства ответственных должностных лиц службы (при отсутствии ДДС) при необходимости;</w:t>
      </w:r>
    </w:p>
    <w:p w:rsidR="004B1EC8" w:rsidRDefault="004B1EC8" w:rsidP="0005732B">
      <w:pPr>
        <w:widowControl w:val="0"/>
        <w:spacing w:line="252" w:lineRule="auto"/>
        <w:ind w:firstLine="709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 xml:space="preserve">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4B1EC8" w:rsidRDefault="004B1EC8" w:rsidP="0005732B">
      <w:pPr>
        <w:widowControl w:val="0"/>
        <w:spacing w:line="252" w:lineRule="auto"/>
        <w:ind w:firstLine="709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проверка готовности сил и средств службы к действиям;</w:t>
      </w:r>
    </w:p>
    <w:p w:rsidR="004B1EC8" w:rsidRDefault="004B1EC8" w:rsidP="0005732B">
      <w:pPr>
        <w:widowControl w:val="0"/>
        <w:spacing w:line="252" w:lineRule="auto"/>
        <w:ind w:firstLine="709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организация и контроль проведения подготовительных мер по возможной защите населения.</w:t>
      </w:r>
    </w:p>
    <w:p w:rsidR="004B1EC8" w:rsidRDefault="004B1EC8" w:rsidP="0005732B">
      <w:pPr>
        <w:widowControl w:val="0"/>
        <w:spacing w:line="252" w:lineRule="auto"/>
        <w:ind w:firstLine="709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в) В режиме чрезвычайной ситуации:</w:t>
      </w:r>
    </w:p>
    <w:p w:rsidR="004B1EC8" w:rsidRDefault="004B1EC8" w:rsidP="0005732B">
      <w:pPr>
        <w:shd w:val="clear" w:color="auto" w:fill="FFFFFF"/>
        <w:spacing w:line="252" w:lineRule="auto"/>
        <w:ind w:firstLine="709"/>
        <w:jc w:val="both"/>
        <w:rPr>
          <w:color w:val="000000"/>
        </w:rPr>
      </w:pPr>
      <w:r>
        <w:rPr>
          <w:color w:val="000000"/>
        </w:rPr>
        <w:t>оповещение органа управления службы;</w:t>
      </w:r>
    </w:p>
    <w:p w:rsidR="004B1EC8" w:rsidRDefault="004B1EC8" w:rsidP="0005732B">
      <w:pPr>
        <w:widowControl w:val="0"/>
        <w:spacing w:line="252" w:lineRule="auto"/>
        <w:ind w:firstLine="709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усиление смены ДДС, введение круглосуточного дежурства ответственных должностных лиц службы (при отсутствии ДДС);</w:t>
      </w:r>
    </w:p>
    <w:p w:rsidR="004B1EC8" w:rsidRDefault="004B1EC8" w:rsidP="0005732B">
      <w:pPr>
        <w:widowControl w:val="0"/>
        <w:spacing w:line="252" w:lineRule="auto"/>
        <w:ind w:firstLine="709"/>
        <w:jc w:val="both"/>
        <w:rPr>
          <w:snapToGrid w:val="0"/>
          <w:color w:val="000000"/>
          <w:lang w:eastAsia="ru-RU"/>
        </w:rPr>
      </w:pPr>
      <w:r>
        <w:rPr>
          <w:snapToGrid w:val="0"/>
          <w:color w:val="000000"/>
          <w:lang w:eastAsia="ru-RU"/>
        </w:rPr>
        <w:t>организация постоянного взаимодействия с ЕДДС района по вопросам уточнения прогноза о складывающейся обстановке;</w:t>
      </w:r>
    </w:p>
    <w:p w:rsidR="004B1EC8" w:rsidRDefault="004B1EC8" w:rsidP="0005732B">
      <w:pPr>
        <w:shd w:val="clear" w:color="auto" w:fill="FFFFFF"/>
        <w:spacing w:line="252" w:lineRule="auto"/>
        <w:ind w:firstLine="709"/>
        <w:jc w:val="both"/>
        <w:rPr>
          <w:color w:val="000000"/>
        </w:rPr>
      </w:pPr>
      <w:r>
        <w:rPr>
          <w:color w:val="000000"/>
        </w:rPr>
        <w:t>приведение сил и средств службы в  готовность к применению по предназначению;</w:t>
      </w:r>
    </w:p>
    <w:p w:rsidR="004B1EC8" w:rsidRDefault="004B1EC8" w:rsidP="0005732B">
      <w:pPr>
        <w:shd w:val="clear" w:color="auto" w:fill="FFFFFF"/>
        <w:spacing w:line="252" w:lineRule="auto"/>
        <w:ind w:firstLine="709"/>
        <w:jc w:val="both"/>
        <w:rPr>
          <w:color w:val="000000"/>
        </w:rPr>
      </w:pPr>
      <w:r>
        <w:rPr>
          <w:color w:val="000000"/>
        </w:rPr>
        <w:t>направление сил и средств службы в район ЧС;</w:t>
      </w:r>
    </w:p>
    <w:p w:rsidR="004B1EC8" w:rsidRDefault="004B1EC8" w:rsidP="0005732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</w:rPr>
      </w:pPr>
      <w:r>
        <w:rPr>
          <w:color w:val="000000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4B1EC8" w:rsidRDefault="004B1EC8" w:rsidP="0005732B">
      <w:pPr>
        <w:spacing w:line="252" w:lineRule="auto"/>
        <w:ind w:firstLine="709"/>
        <w:jc w:val="both"/>
        <w:rPr>
          <w:color w:val="000000"/>
        </w:rPr>
      </w:pPr>
      <w:r>
        <w:rPr>
          <w:color w:val="000000"/>
        </w:rPr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4B1EC8" w:rsidRDefault="004B1EC8" w:rsidP="0005732B">
      <w:pPr>
        <w:spacing w:line="252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13. Считать </w:t>
      </w:r>
      <w:r>
        <w:t>постановление администрации Калманского района от 09.11.2017 №542 «</w:t>
      </w:r>
      <w:r w:rsidRPr="00152F84">
        <w:t xml:space="preserve">О </w:t>
      </w:r>
      <w:r>
        <w:t>функционирова</w:t>
      </w:r>
      <w:r w:rsidRPr="00152F84">
        <w:t xml:space="preserve">нии </w:t>
      </w:r>
      <w:r>
        <w:t xml:space="preserve">муниципального звена Калманского района территориальной подсистемы единой государственной системы предупреждения и </w:t>
      </w:r>
      <w:r w:rsidRPr="00152F84">
        <w:t xml:space="preserve"> ликвидации чрезвычайных ситуаций</w:t>
      </w:r>
      <w:r>
        <w:t>» утратившим силу.</w:t>
      </w:r>
    </w:p>
    <w:p w:rsidR="004B1EC8" w:rsidRDefault="004B1EC8" w:rsidP="0005732B">
      <w:pPr>
        <w:shd w:val="clear" w:color="auto" w:fill="FFFFFF"/>
        <w:tabs>
          <w:tab w:val="left" w:pos="1133"/>
        </w:tabs>
        <w:spacing w:line="252" w:lineRule="auto"/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>14. Настоящее постановление разместить на официальном  сайте администрации Калманского района Алтайского края в сети Интернет.</w:t>
      </w:r>
    </w:p>
    <w:p w:rsidR="004B1EC8" w:rsidRDefault="004B1EC8" w:rsidP="0005732B">
      <w:pPr>
        <w:shd w:val="clear" w:color="auto" w:fill="FFFFFF"/>
        <w:tabs>
          <w:tab w:val="left" w:pos="1018"/>
        </w:tabs>
        <w:spacing w:line="252" w:lineRule="auto"/>
        <w:ind w:firstLine="709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</w:rPr>
        <w:t>15. Контроль за исполнением настоящего постановления оставляю за собой.</w:t>
      </w:r>
    </w:p>
    <w:p w:rsidR="004B1EC8" w:rsidRDefault="004B1EC8" w:rsidP="0005732B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/>
          <w:sz w:val="27"/>
          <w:szCs w:val="27"/>
        </w:rPr>
      </w:pPr>
    </w:p>
    <w:p w:rsidR="004B1EC8" w:rsidRDefault="004B1EC8" w:rsidP="0005732B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/>
          <w:sz w:val="27"/>
          <w:szCs w:val="27"/>
        </w:rPr>
      </w:pPr>
    </w:p>
    <w:p w:rsidR="004B1EC8" w:rsidRDefault="004B1EC8" w:rsidP="0005732B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/>
          <w:sz w:val="27"/>
          <w:szCs w:val="27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  <w:r>
        <w:rPr>
          <w:color w:val="000000"/>
        </w:rPr>
        <w:t xml:space="preserve">Глава </w:t>
      </w:r>
    </w:p>
    <w:p w:rsidR="004B1EC8" w:rsidRDefault="004B1EC8" w:rsidP="0005732B">
      <w:pPr>
        <w:spacing w:line="252" w:lineRule="auto"/>
        <w:jc w:val="left"/>
        <w:rPr>
          <w:color w:val="000000"/>
        </w:rPr>
      </w:pPr>
      <w:r>
        <w:rPr>
          <w:color w:val="000000"/>
        </w:rPr>
        <w:t>Калманского района                                                                                    С.Ф. Бунет</w:t>
      </w: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pacing w:line="252" w:lineRule="auto"/>
        <w:jc w:val="left"/>
        <w:rPr>
          <w:color w:val="000000"/>
        </w:rPr>
      </w:pP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/>
          <w:sz w:val="27"/>
          <w:szCs w:val="27"/>
        </w:rPr>
      </w:pP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/>
          <w:sz w:val="27"/>
          <w:szCs w:val="27"/>
        </w:rPr>
      </w:pP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/>
        </w:rPr>
      </w:pP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/>
        </w:rPr>
      </w:pP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/>
        </w:rPr>
      </w:pP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/>
        </w:rPr>
      </w:pP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/>
        </w:rPr>
      </w:pP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/>
        </w:rPr>
      </w:pP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/>
        </w:rPr>
      </w:pP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/>
        </w:rPr>
      </w:pP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/>
        </w:rPr>
      </w:pP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/>
        </w:rPr>
      </w:pP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/>
        </w:rPr>
      </w:pP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/>
        </w:rPr>
      </w:pP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/>
        </w:rPr>
      </w:pPr>
    </w:p>
    <w:p w:rsidR="004B1EC8" w:rsidRDefault="004B1EC8" w:rsidP="0005732B">
      <w:pPr>
        <w:spacing w:line="240" w:lineRule="auto"/>
        <w:jc w:val="left"/>
        <w:rPr>
          <w:b/>
          <w:bCs/>
          <w:color w:val="000000"/>
        </w:rPr>
        <w:sectPr w:rsidR="004B1EC8">
          <w:pgSz w:w="11906" w:h="16838"/>
          <w:pgMar w:top="851" w:right="851" w:bottom="851" w:left="851" w:header="539" w:footer="221" w:gutter="0"/>
          <w:cols w:space="720"/>
        </w:sectPr>
      </w:pPr>
    </w:p>
    <w:p w:rsidR="004B1EC8" w:rsidRDefault="004B1EC8" w:rsidP="0005732B">
      <w:pPr>
        <w:shd w:val="clear" w:color="auto" w:fill="FFFFFF"/>
        <w:ind w:left="6096" w:right="-221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Приложение № 1 </w:t>
      </w:r>
    </w:p>
    <w:p w:rsidR="004B1EC8" w:rsidRDefault="004B1EC8" w:rsidP="0005732B">
      <w:pPr>
        <w:shd w:val="clear" w:color="auto" w:fill="FFFFFF"/>
        <w:ind w:left="6096" w:right="-22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4B1EC8" w:rsidRDefault="004B1EC8" w:rsidP="0005732B">
      <w:pPr>
        <w:shd w:val="clear" w:color="auto" w:fill="FFFFFF"/>
        <w:ind w:left="6096" w:right="-22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Калманского района</w:t>
      </w:r>
    </w:p>
    <w:p w:rsidR="004B1EC8" w:rsidRDefault="004B1EC8" w:rsidP="0005732B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.     .2020г. №_______         </w:t>
      </w:r>
    </w:p>
    <w:p w:rsidR="004B1EC8" w:rsidRDefault="004B1EC8" w:rsidP="0005732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</w:rPr>
      </w:pPr>
    </w:p>
    <w:p w:rsidR="004B1EC8" w:rsidRDefault="004B1EC8" w:rsidP="0005732B">
      <w:pPr>
        <w:rPr>
          <w:b/>
          <w:bCs/>
        </w:rPr>
      </w:pPr>
      <w:r>
        <w:rPr>
          <w:b/>
          <w:bCs/>
        </w:rPr>
        <w:t xml:space="preserve">Состав служб РСЧС </w:t>
      </w:r>
    </w:p>
    <w:p w:rsidR="004B1EC8" w:rsidRDefault="004B1EC8" w:rsidP="0005732B">
      <w:pPr>
        <w:rPr>
          <w:b/>
          <w:bCs/>
          <w:color w:val="FF0000"/>
        </w:rPr>
      </w:pPr>
    </w:p>
    <w:tbl>
      <w:tblPr>
        <w:tblpPr w:leftFromText="180" w:rightFromText="180" w:vertAnchor="text" w:tblpY="1"/>
        <w:tblOverlap w:val="never"/>
        <w:tblW w:w="18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3"/>
        <w:gridCol w:w="6"/>
        <w:gridCol w:w="6"/>
        <w:gridCol w:w="28"/>
        <w:gridCol w:w="48"/>
        <w:gridCol w:w="2033"/>
        <w:gridCol w:w="42"/>
        <w:gridCol w:w="8"/>
        <w:gridCol w:w="1264"/>
        <w:gridCol w:w="8"/>
        <w:gridCol w:w="14"/>
        <w:gridCol w:w="40"/>
        <w:gridCol w:w="23"/>
        <w:gridCol w:w="33"/>
        <w:gridCol w:w="29"/>
        <w:gridCol w:w="1604"/>
        <w:gridCol w:w="53"/>
        <w:gridCol w:w="42"/>
        <w:gridCol w:w="857"/>
        <w:gridCol w:w="55"/>
        <w:gridCol w:w="28"/>
        <w:gridCol w:w="26"/>
        <w:gridCol w:w="23"/>
        <w:gridCol w:w="1936"/>
        <w:gridCol w:w="10"/>
        <w:gridCol w:w="42"/>
        <w:gridCol w:w="132"/>
        <w:gridCol w:w="18"/>
        <w:gridCol w:w="2256"/>
        <w:gridCol w:w="12"/>
        <w:gridCol w:w="44"/>
        <w:gridCol w:w="85"/>
        <w:gridCol w:w="9"/>
        <w:gridCol w:w="2274"/>
        <w:gridCol w:w="739"/>
        <w:gridCol w:w="236"/>
        <w:gridCol w:w="236"/>
        <w:gridCol w:w="236"/>
        <w:gridCol w:w="3039"/>
      </w:tblGrid>
      <w:tr w:rsidR="004B1EC8">
        <w:trPr>
          <w:gridAfter w:val="5"/>
          <w:wAfter w:w="4486" w:type="dxa"/>
          <w:trHeight w:val="146"/>
          <w:tblHeader/>
        </w:trPr>
        <w:tc>
          <w:tcPr>
            <w:tcW w:w="605" w:type="dxa"/>
            <w:gridSpan w:val="3"/>
            <w:vAlign w:val="center"/>
          </w:tcPr>
          <w:p w:rsidR="004B1EC8" w:rsidRDefault="004B1EC8" w:rsidP="00961F6B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445" w:type="dxa"/>
            <w:gridSpan w:val="8"/>
            <w:vAlign w:val="center"/>
          </w:tcPr>
          <w:p w:rsidR="004B1EC8" w:rsidRDefault="004B1EC8" w:rsidP="00961F6B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риска</w:t>
            </w:r>
          </w:p>
        </w:tc>
        <w:tc>
          <w:tcPr>
            <w:tcW w:w="2764" w:type="dxa"/>
            <w:gridSpan w:val="10"/>
            <w:vAlign w:val="center"/>
          </w:tcPr>
          <w:p w:rsidR="004B1EC8" w:rsidRDefault="004B1EC8" w:rsidP="00961F6B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Привлекаемые органы управления, должностные лица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169" w:type="dxa"/>
            <w:gridSpan w:val="6"/>
            <w:vAlign w:val="center"/>
          </w:tcPr>
          <w:p w:rsidR="004B1EC8" w:rsidRDefault="004B1EC8" w:rsidP="00961F6B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2330" w:type="dxa"/>
            <w:gridSpan w:val="4"/>
            <w:vAlign w:val="center"/>
          </w:tcPr>
          <w:p w:rsidR="004B1EC8" w:rsidRDefault="004B1EC8" w:rsidP="00961F6B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Силы и средства муниципального района (городского округа) привлекаемые для</w:t>
            </w:r>
          </w:p>
          <w:p w:rsidR="004B1EC8" w:rsidRDefault="004B1EC8" w:rsidP="00961F6B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ликвидации риска</w:t>
            </w:r>
          </w:p>
        </w:tc>
        <w:tc>
          <w:tcPr>
            <w:tcW w:w="2368" w:type="dxa"/>
            <w:gridSpan w:val="3"/>
            <w:vAlign w:val="center"/>
          </w:tcPr>
          <w:p w:rsidR="004B1EC8" w:rsidRDefault="004B1EC8" w:rsidP="00961F6B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961F6B">
            <w:p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>
              <w:rPr>
                <w:b/>
                <w:bCs/>
                <w:spacing w:val="-12"/>
              </w:rPr>
              <w:t>1. СЛУЖБА ЗАЩИТЫ И ЛИКВИДАЦИИ ЧС НА ТРАНСПОРТЕ И ОБЪЕКТАХ ГАЗОВОГО ХОЗЯЙСТВА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FFFFF"/>
          </w:tcPr>
          <w:p w:rsidR="004B1EC8" w:rsidRDefault="004B1EC8" w:rsidP="00961F6B">
            <w:pPr>
              <w:spacing w:line="240" w:lineRule="auto"/>
              <w:jc w:val="lef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Ответственный за формирование службы: Манишин В.Е.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67116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ЗАМЕСТИТЕЛЬ ГЛАВЫ АДМИНИСТРАЦИИ РАЙОНА 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D83355">
            <w:pPr>
              <w:tabs>
                <w:tab w:val="left" w:pos="5573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Манишин В.Е. тлф. (38551) 22-4-42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ЧС на объектах железнодорожного транспорта связанные с крушением пассажирского составов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ж/д станции (участка, дистанции пути)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ж\д станции</w:t>
            </w:r>
            <w:r>
              <w:rPr>
                <w:color w:val="000000"/>
                <w:sz w:val="20"/>
                <w:szCs w:val="20"/>
              </w:rPr>
              <w:br/>
              <w:t xml:space="preserve">(дистанции пути, участка), дежурный по станции </w:t>
            </w:r>
          </w:p>
        </w:tc>
        <w:tc>
          <w:tcPr>
            <w:tcW w:w="2330" w:type="dxa"/>
            <w:gridSpan w:val="4"/>
          </w:tcPr>
          <w:p w:rsidR="004B1EC8" w:rsidRDefault="004B1EC8" w:rsidP="00A51E6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пожарно-спасательного гарнизона (ПСЧ ФПС, ПЧ ГПС №23, ДПО);</w:t>
            </w:r>
            <w:r>
              <w:rPr>
                <w:color w:val="000000"/>
                <w:sz w:val="20"/>
                <w:szCs w:val="20"/>
              </w:rPr>
              <w:br/>
              <w:t>- отдела полиции;</w:t>
            </w:r>
            <w:r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/>
                <w:sz w:val="20"/>
                <w:szCs w:val="20"/>
              </w:rPr>
              <w:br/>
              <w:t>- Восстановительный поезд;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 ОАО РЖД;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Пожарный поезд;</w:t>
            </w:r>
            <w:r>
              <w:rPr>
                <w:color w:val="000000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ЧС на объектах железнодорожного транспорта связанные с крушением грузового составов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ж/д станции (участка, дистанции пути)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ж\д станции</w:t>
            </w:r>
            <w:r>
              <w:rPr>
                <w:color w:val="000000"/>
                <w:sz w:val="20"/>
                <w:szCs w:val="20"/>
              </w:rPr>
              <w:br/>
              <w:t xml:space="preserve">(дистанции пути, участка), дежурный по станции </w:t>
            </w:r>
          </w:p>
        </w:tc>
        <w:tc>
          <w:tcPr>
            <w:tcW w:w="2330" w:type="dxa"/>
            <w:gridSpan w:val="4"/>
          </w:tcPr>
          <w:p w:rsidR="004B1EC8" w:rsidRDefault="004B1EC8" w:rsidP="00A51E6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пожарно-спасательного гарнизона (ПСЧ ФПС, ПЧ ГПС №23);</w:t>
            </w:r>
            <w:r>
              <w:rPr>
                <w:color w:val="000000"/>
                <w:sz w:val="20"/>
                <w:szCs w:val="20"/>
              </w:rPr>
              <w:br/>
              <w:t>- отдела полиции;</w:t>
            </w:r>
            <w:r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ККУ «УГОЧС и ПБ в Алтайском крае»;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 ОАО РЖД;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Восстановительный поезд;</w:t>
            </w:r>
            <w:r>
              <w:rPr>
                <w:color w:val="000000"/>
                <w:sz w:val="20"/>
                <w:szCs w:val="20"/>
              </w:rPr>
              <w:br/>
              <w:t xml:space="preserve"> - Пожарный поезд;</w:t>
            </w:r>
            <w:r>
              <w:rPr>
                <w:color w:val="000000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ЧС на объектах железнодорожного транспорта связанные с крушением состава с опасным грузом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ж/д станции (участка, дистанции пути)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ж\д станции</w:t>
            </w:r>
            <w:r>
              <w:rPr>
                <w:color w:val="000000"/>
                <w:sz w:val="20"/>
                <w:szCs w:val="20"/>
              </w:rPr>
              <w:br/>
              <w:t xml:space="preserve">(дистанции пути, участка), дежурный по станции </w:t>
            </w:r>
          </w:p>
        </w:tc>
        <w:tc>
          <w:tcPr>
            <w:tcW w:w="2330" w:type="dxa"/>
            <w:gridSpan w:val="4"/>
          </w:tcPr>
          <w:p w:rsidR="004B1EC8" w:rsidRDefault="004B1EC8" w:rsidP="00A51E6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пожарно-спасательного гарнизона (ПСЧ ФПС, ПЧ ГПС№23, ДПО);</w:t>
            </w:r>
            <w:r>
              <w:rPr>
                <w:color w:val="000000"/>
                <w:sz w:val="20"/>
                <w:szCs w:val="20"/>
              </w:rPr>
              <w:br/>
              <w:t>- отдела полиции;</w:t>
            </w:r>
            <w:r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ККУ «УГОЧС и ПБ в Алтайском крае»;</w:t>
            </w:r>
            <w:r>
              <w:rPr>
                <w:color w:val="000000"/>
                <w:sz w:val="20"/>
                <w:szCs w:val="20"/>
              </w:rPr>
              <w:br/>
              <w:t>- Восстановительный поезд;</w:t>
            </w:r>
            <w:r>
              <w:rPr>
                <w:color w:val="000000"/>
                <w:sz w:val="20"/>
                <w:szCs w:val="20"/>
              </w:rPr>
              <w:br/>
              <w:t>Пожарный поезд;</w:t>
            </w:r>
            <w:r>
              <w:rPr>
                <w:color w:val="000000"/>
                <w:sz w:val="20"/>
                <w:szCs w:val="20"/>
              </w:rPr>
              <w:br/>
              <w:t>- АМГ Главного управления  МЧС России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ЧС на объектах железнодорожного транспорта связанные с аварией на ЖД станции или ЖД переезде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ж/д станции (участка, дистанции пути)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ж\д станции</w:t>
            </w:r>
            <w:r>
              <w:rPr>
                <w:color w:val="000000"/>
                <w:sz w:val="20"/>
                <w:szCs w:val="20"/>
              </w:rPr>
              <w:br/>
              <w:t xml:space="preserve">(дистанции пути, участка), дежурный по станции </w:t>
            </w:r>
          </w:p>
        </w:tc>
        <w:tc>
          <w:tcPr>
            <w:tcW w:w="2330" w:type="dxa"/>
            <w:gridSpan w:val="4"/>
          </w:tcPr>
          <w:p w:rsidR="004B1EC8" w:rsidRDefault="004B1EC8" w:rsidP="00A51E6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пожарно-спасательного гарнизона (ПСЧ ФПС, ПЧ ГПС№23, ДПО);</w:t>
            </w:r>
            <w:r>
              <w:rPr>
                <w:color w:val="000000"/>
                <w:sz w:val="20"/>
                <w:szCs w:val="20"/>
              </w:rPr>
              <w:br/>
              <w:t>- отдела полиции;</w:t>
            </w:r>
            <w:r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/>
                <w:sz w:val="20"/>
                <w:szCs w:val="20"/>
              </w:rPr>
              <w:br/>
              <w:t>- Восстановительный поезд;</w:t>
            </w:r>
            <w:r>
              <w:rPr>
                <w:color w:val="000000"/>
                <w:sz w:val="20"/>
                <w:szCs w:val="20"/>
              </w:rPr>
              <w:br/>
              <w:t>- Пожарный поезд;</w:t>
            </w:r>
            <w:r>
              <w:rPr>
                <w:color w:val="000000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ЧС на объектах речного транспорта связанный с крушением:  грузового судна;</w:t>
            </w:r>
            <w:r>
              <w:rPr>
                <w:color w:val="000000"/>
                <w:sz w:val="20"/>
                <w:szCs w:val="20"/>
              </w:rPr>
              <w:br w:type="page"/>
            </w:r>
          </w:p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пассажирского судна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ФБУ «Администрация Обского бассейна внутренних водных путей»</w:t>
            </w:r>
            <w:r>
              <w:rPr>
                <w:color w:val="000000"/>
                <w:sz w:val="20"/>
                <w:szCs w:val="20"/>
              </w:rPr>
              <w:br w:type="page"/>
              <w:t xml:space="preserve">ФКУ «Центр ГИМС по субъекту» </w:t>
            </w:r>
            <w:r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дежурный по ФБУ «Администрация Обского бассейна внутренних водных путей», </w:t>
            </w:r>
            <w:r>
              <w:rPr>
                <w:color w:val="000000"/>
                <w:sz w:val="20"/>
                <w:szCs w:val="20"/>
              </w:rPr>
              <w:br w:type="page"/>
              <w:t>дежурный по инспекторскому участку (отделению) ГИМС</w:t>
            </w:r>
            <w:r>
              <w:rPr>
                <w:color w:val="000000"/>
                <w:sz w:val="20"/>
                <w:szCs w:val="20"/>
              </w:rPr>
              <w:br w:type="page"/>
              <w:t>(в рабочее время)</w:t>
            </w:r>
            <w:r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330" w:type="dxa"/>
            <w:gridSpan w:val="4"/>
          </w:tcPr>
          <w:p w:rsidR="004B1EC8" w:rsidRDefault="004B1EC8" w:rsidP="00A51E6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пожарно-спасательного гарнизона (ПСЧ ФПС, ПЧ ГПС №23, ДПО);</w:t>
            </w:r>
            <w:r>
              <w:rPr>
                <w:color w:val="000000"/>
                <w:sz w:val="20"/>
                <w:szCs w:val="20"/>
              </w:rPr>
              <w:br/>
              <w:t>- отдела полиции;</w:t>
            </w:r>
            <w:r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ККУ «УГОЧС и ПБ в Алтайском крае»;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АМГ Главного управления МЧС России;</w:t>
            </w:r>
            <w:r>
              <w:rPr>
                <w:color w:val="000000"/>
                <w:sz w:val="20"/>
                <w:szCs w:val="20"/>
              </w:rPr>
              <w:br w:type="page"/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ФБУ «Администрация - Обского бассейна внутренних водных путей» 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 (по договору)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ЧС на объектах речного транспорта связанный с посадкой судна на мель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ФБУ «Администрация Обского бассейна внутренних водных путей»</w:t>
            </w:r>
            <w:r>
              <w:rPr>
                <w:color w:val="000000"/>
                <w:sz w:val="20"/>
                <w:szCs w:val="20"/>
              </w:rPr>
              <w:br/>
              <w:t>ФКУ «Центр ГИМС по субъекту»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Дежурный по ФБУ «Администрация Обского бассейна внутренних водных путей», Дежурный по инспекторскому участку (отделению) ГИМС</w:t>
            </w:r>
          </w:p>
        </w:tc>
        <w:tc>
          <w:tcPr>
            <w:tcW w:w="2330" w:type="dxa"/>
            <w:gridSpan w:val="4"/>
          </w:tcPr>
          <w:p w:rsidR="004B1EC8" w:rsidRDefault="004B1EC8" w:rsidP="00A51E6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пожарно-спасательного гарнизона (ПСЧ ФПС, ПЧ ГПС №23, ДПО);</w:t>
            </w:r>
            <w:r>
              <w:rPr>
                <w:color w:val="000000"/>
                <w:sz w:val="20"/>
                <w:szCs w:val="20"/>
              </w:rPr>
              <w:br/>
              <w:t>- инспекторского участка (отделения) ГИМС;</w:t>
            </w:r>
            <w:r>
              <w:rPr>
                <w:color w:val="000000"/>
                <w:sz w:val="20"/>
                <w:szCs w:val="20"/>
              </w:rPr>
              <w:br/>
              <w:t>- отдела полиции;</w:t>
            </w:r>
            <w:r>
              <w:rPr>
                <w:color w:val="000000"/>
                <w:sz w:val="20"/>
                <w:szCs w:val="20"/>
              </w:rPr>
              <w:br/>
              <w:t>бригады СМП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/>
                <w:sz w:val="20"/>
                <w:szCs w:val="20"/>
              </w:rPr>
              <w:br/>
              <w:t xml:space="preserve"> - ФБУ «Администрация Обского бассейна внутренних водных путей» 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Риск возникновения кораблекрушения маломерного судна 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ФБУ «Администрация Обского бассейна внутренних водных путей»</w:t>
            </w:r>
            <w:r>
              <w:rPr>
                <w:color w:val="000000"/>
                <w:sz w:val="20"/>
                <w:szCs w:val="20"/>
              </w:rPr>
              <w:br/>
              <w:t>ФКУ «Центр ГИМС по субъекту»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Дежурный по инспекторскому участку (отделению) ГИМС</w:t>
            </w:r>
          </w:p>
        </w:tc>
        <w:tc>
          <w:tcPr>
            <w:tcW w:w="2330" w:type="dxa"/>
            <w:gridSpan w:val="4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пожарно-спасательного гарнизона (ПСЧ ФПС, ПЧ ГПС №23, ДПО);</w:t>
            </w:r>
            <w:r>
              <w:rPr>
                <w:color w:val="000000"/>
                <w:sz w:val="20"/>
                <w:szCs w:val="20"/>
              </w:rPr>
              <w:br/>
              <w:t>- инспекторского участка (отделения) ГИМС;</w:t>
            </w:r>
            <w:r>
              <w:rPr>
                <w:color w:val="000000"/>
                <w:sz w:val="20"/>
                <w:szCs w:val="20"/>
              </w:rPr>
              <w:br/>
              <w:t>-  отдела полиции;</w:t>
            </w:r>
            <w:r>
              <w:rPr>
                <w:color w:val="000000"/>
                <w:sz w:val="20"/>
                <w:szCs w:val="20"/>
              </w:rPr>
              <w:br/>
              <w:t>бригады СМП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/>
                <w:sz w:val="20"/>
                <w:szCs w:val="20"/>
              </w:rPr>
              <w:br/>
              <w:t>- инспекторского участка (отделения) ГИМС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ЧС на объектах воздушного транспорта:</w:t>
            </w:r>
            <w:r>
              <w:rPr>
                <w:color w:val="000000"/>
                <w:sz w:val="20"/>
                <w:szCs w:val="20"/>
              </w:rPr>
              <w:br/>
              <w:t xml:space="preserve">вне территории населенных пунктов; </w:t>
            </w:r>
            <w:r>
              <w:rPr>
                <w:color w:val="000000"/>
                <w:sz w:val="20"/>
                <w:szCs w:val="20"/>
              </w:rPr>
              <w:br/>
              <w:t>на территории населенных пунктов;</w:t>
            </w:r>
            <w:r>
              <w:rPr>
                <w:color w:val="000000"/>
                <w:sz w:val="20"/>
                <w:szCs w:val="20"/>
              </w:rPr>
              <w:br/>
              <w:t>на территории аэропорта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ФКУ «Сибирский авиационный поисково-спасательный центр»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Координационный </w:t>
            </w:r>
            <w:r>
              <w:rPr>
                <w:color w:val="000000"/>
                <w:sz w:val="20"/>
                <w:szCs w:val="20"/>
              </w:rPr>
              <w:br/>
              <w:t>диспетчерский центр</w:t>
            </w:r>
          </w:p>
        </w:tc>
        <w:tc>
          <w:tcPr>
            <w:tcW w:w="2330" w:type="dxa"/>
            <w:gridSpan w:val="4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пожарно-спасательного гарнизона (ПСЧ ФПС, ПЧ ГПС №23);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отдела полиции;</w:t>
            </w:r>
            <w:r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СПАСОП ОАО «Аэропорт им. Г. Титова» (при катастрофе вблизи аэропорта);</w:t>
            </w:r>
            <w:r>
              <w:rPr>
                <w:color w:val="000000"/>
                <w:sz w:val="20"/>
                <w:szCs w:val="20"/>
              </w:rPr>
              <w:br/>
              <w:t>- ККУ «УГОЧС и ПБ в Алтайском крае»;</w:t>
            </w:r>
            <w:r>
              <w:rPr>
                <w:color w:val="000000"/>
                <w:sz w:val="20"/>
                <w:szCs w:val="20"/>
              </w:rPr>
              <w:br/>
              <w:t>- АМГ Главного управления МЧС России;</w:t>
            </w:r>
            <w:r>
              <w:rPr>
                <w:color w:val="000000"/>
                <w:sz w:val="20"/>
                <w:szCs w:val="20"/>
              </w:rPr>
              <w:br/>
              <w:t>- ФКУ «Сибирский авиационный поисково-спасательный центр»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ЧС на объектах воздушного транспорта связанный с поиском воздушного судна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ФКУ «Сибирский авиационный поисково-спасательный центр»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Координационный </w:t>
            </w:r>
            <w:r>
              <w:rPr>
                <w:color w:val="000000"/>
                <w:sz w:val="20"/>
                <w:szCs w:val="20"/>
              </w:rPr>
              <w:br/>
              <w:t>диспетчерский центр</w:t>
            </w:r>
          </w:p>
        </w:tc>
        <w:tc>
          <w:tcPr>
            <w:tcW w:w="2330" w:type="dxa"/>
            <w:gridSpan w:val="4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пожарно-спасательного гарнизона (ПСЧ ФПС, ПЧ ГПС  №23);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АСФ авиационного поисково-спасательного центра;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отдела полиции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/>
                <w:sz w:val="20"/>
                <w:szCs w:val="20"/>
              </w:rPr>
              <w:br/>
              <w:t>- АМГ Главного управления МЧС России;</w:t>
            </w:r>
            <w:r>
              <w:rPr>
                <w:color w:val="000000"/>
                <w:sz w:val="20"/>
                <w:szCs w:val="20"/>
              </w:rPr>
              <w:br/>
              <w:t>- ФКУ «Сибирский авиационный поисково-спасательный центр»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0201C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Межмуниципальный отдел полиции района,  ФКУ Упрдор «Алтай» Федерального дорожного агентства», " Алтайавтодор "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ДДС – 102; </w:t>
            </w:r>
            <w:r>
              <w:rPr>
                <w:color w:val="000000"/>
                <w:sz w:val="20"/>
                <w:szCs w:val="20"/>
              </w:rPr>
              <w:br/>
              <w:t xml:space="preserve"> ФКУ Упрдор «Алтай» Федерального дорожного агентства», " Алтайавтодор "</w:t>
            </w:r>
          </w:p>
        </w:tc>
        <w:tc>
          <w:tcPr>
            <w:tcW w:w="2330" w:type="dxa"/>
            <w:gridSpan w:val="4"/>
          </w:tcPr>
          <w:p w:rsidR="004B1EC8" w:rsidRDefault="004B1EC8" w:rsidP="00A51E6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ГИБДД муниципального отдела полиции;</w:t>
            </w:r>
            <w:r>
              <w:rPr>
                <w:color w:val="000000"/>
                <w:sz w:val="20"/>
                <w:szCs w:val="20"/>
              </w:rPr>
              <w:br/>
              <w:t>-  пожарно-спасательного гарнизона (ПСЧ ФПС, ПЧ ГПС №23);</w:t>
            </w:r>
            <w:r>
              <w:rPr>
                <w:color w:val="000000"/>
                <w:sz w:val="20"/>
                <w:szCs w:val="20"/>
              </w:rPr>
              <w:br/>
              <w:t>- ДРСУ района;</w:t>
            </w:r>
            <w:r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0201C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764" w:type="dxa"/>
            <w:gridSpan w:val="10"/>
          </w:tcPr>
          <w:p w:rsidR="004B1EC8" w:rsidRDefault="004B1EC8" w:rsidP="00A51E60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Межмуниципальный отдел полиции района, ФКУ   Упрдор «Алтай» Федерального дорожного агентства», " Алтайавтодор "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ДДС – 102; ДДС  ФКУ Упрдор «Алтай» Федерального дорожного агентства», ДДС " Алтайавтодор "</w:t>
            </w:r>
          </w:p>
        </w:tc>
        <w:tc>
          <w:tcPr>
            <w:tcW w:w="2330" w:type="dxa"/>
            <w:gridSpan w:val="4"/>
          </w:tcPr>
          <w:p w:rsidR="004B1EC8" w:rsidRDefault="004B1EC8" w:rsidP="00A51E6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ГИБДД муниципального отдела полиции;</w:t>
            </w:r>
            <w:r>
              <w:rPr>
                <w:color w:val="000000"/>
                <w:sz w:val="20"/>
                <w:szCs w:val="20"/>
              </w:rPr>
              <w:br/>
              <w:t>-  пожарно-спасательного гарнизона (ПСЧ ФПС, ПЧ ГПС№23);</w:t>
            </w:r>
            <w:r>
              <w:rPr>
                <w:color w:val="000000"/>
                <w:sz w:val="20"/>
                <w:szCs w:val="20"/>
              </w:rPr>
              <w:br/>
              <w:t>- ДРСУ района;</w:t>
            </w:r>
            <w:r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/>
                <w:sz w:val="20"/>
                <w:szCs w:val="20"/>
              </w:rPr>
              <w:br/>
              <w:t>- АМГ Главного управления МЧС России по АК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0201C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  <w:r>
              <w:rPr>
                <w:color w:val="000000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Межмуниципальный отдел полиции района,  ФКУ Упрдор «Алтай» Федерального дорожного агентства», " Алтайавтодор "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ДДС – 102; ДДС ФКУ  ФКУ Упрдор «Алтай» Федерального дорожного агентства», ДДС " Алтайавтодор ""</w:t>
            </w:r>
          </w:p>
        </w:tc>
        <w:tc>
          <w:tcPr>
            <w:tcW w:w="2330" w:type="dxa"/>
            <w:gridSpan w:val="4"/>
          </w:tcPr>
          <w:p w:rsidR="004B1EC8" w:rsidRDefault="004B1EC8" w:rsidP="00A51E6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ГИБДД муниципального отдела полиции;</w:t>
            </w:r>
            <w:r>
              <w:rPr>
                <w:color w:val="000000"/>
                <w:sz w:val="20"/>
                <w:szCs w:val="20"/>
              </w:rPr>
              <w:br/>
              <w:t>-  пожарно-спасательного гарнизона (ПСЧ ФПС, ПЧ ГПС №23);</w:t>
            </w:r>
            <w:r>
              <w:rPr>
                <w:color w:val="000000"/>
                <w:sz w:val="20"/>
                <w:szCs w:val="20"/>
              </w:rPr>
              <w:br/>
              <w:t>- ДРСУ района;</w:t>
            </w:r>
            <w:r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/>
                <w:sz w:val="20"/>
                <w:szCs w:val="20"/>
              </w:rPr>
              <w:br/>
              <w:t>- АМГ Главного управления МЧС России по АК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0201C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ФКУ Упрдор «Алтай» Федерального дорожного агентства», " Алтайавтодор "Межмуниципальный отдел полиции района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ДДС  ФКУ Упрдор «Алтай» Федерального дорожного агентства», " Алтайавтодор "ДДС – 102</w:t>
            </w:r>
          </w:p>
        </w:tc>
        <w:tc>
          <w:tcPr>
            <w:tcW w:w="2330" w:type="dxa"/>
            <w:gridSpan w:val="4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ДРСУ района;</w:t>
            </w:r>
            <w:r>
              <w:rPr>
                <w:color w:val="000000"/>
                <w:sz w:val="20"/>
                <w:szCs w:val="20"/>
              </w:rPr>
              <w:br/>
              <w:t>- бригады СМП;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ГИБДД муниципального отдела полиции;</w:t>
            </w:r>
          </w:p>
          <w:p w:rsidR="004B1EC8" w:rsidRDefault="004B1EC8" w:rsidP="00D0530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пожарно-спасательного гарнизона (ПСЧ ФПС, ПЧ ГПС №23)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/>
                <w:sz w:val="20"/>
                <w:szCs w:val="20"/>
              </w:rPr>
              <w:br/>
              <w:t>- АМГ Главного управления МЧС России по АК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0201C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аварии  автомобильного транспорта на железнодорожном переезде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Межмуниципальный отдел полиции района,  ФКУ Упрдор «Алтай» Федерального дорожного агентства», " Алтайавтодор "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ДДС – 102; </w:t>
            </w:r>
            <w:r>
              <w:rPr>
                <w:color w:val="000000"/>
                <w:sz w:val="20"/>
                <w:szCs w:val="20"/>
              </w:rPr>
              <w:br/>
              <w:t>ДДС  ФКУ Упрдор «Алтай» Федерального дорожного агентства», " Алтайавтодор "</w:t>
            </w:r>
          </w:p>
        </w:tc>
        <w:tc>
          <w:tcPr>
            <w:tcW w:w="2330" w:type="dxa"/>
            <w:gridSpan w:val="4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ГИБДД муниципального отдела полиции;</w:t>
            </w:r>
            <w:r>
              <w:rPr>
                <w:color w:val="000000"/>
                <w:sz w:val="20"/>
                <w:szCs w:val="20"/>
              </w:rPr>
              <w:br/>
              <w:t>- пожарно-спасательного гарнизона (ПСЧ ФПС, ПЧ ГПС №23);</w:t>
            </w:r>
            <w:r>
              <w:rPr>
                <w:color w:val="000000"/>
                <w:sz w:val="20"/>
                <w:szCs w:val="20"/>
              </w:rPr>
              <w:br/>
              <w:t>- ДРСУ района;</w:t>
            </w:r>
            <w:r>
              <w:rPr>
                <w:color w:val="000000"/>
                <w:sz w:val="20"/>
                <w:szCs w:val="20"/>
              </w:rPr>
              <w:br/>
              <w:t>- бригады СМП;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АСФ ОАО РЖД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/>
                <w:sz w:val="20"/>
                <w:szCs w:val="20"/>
              </w:rPr>
              <w:br/>
              <w:t>- АМГ Главного управления МЧС России по АК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0201C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аварии  автомобильного транспорта на мостах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Межмуниципальный отдел полиции района, ФКУ Упрдор «Алтай» Федерального дорожного агентства», " Алтайавтодор "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ДДС – 102; </w:t>
            </w:r>
          </w:p>
          <w:p w:rsidR="004B1EC8" w:rsidRDefault="004B1EC8" w:rsidP="00D0530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ДДС ФКУ  Упрдор «Алтай» Федерального дорожного агентства», ДДС  КГКУ «Алтайавтодор»"</w:t>
            </w:r>
          </w:p>
        </w:tc>
        <w:tc>
          <w:tcPr>
            <w:tcW w:w="2330" w:type="dxa"/>
            <w:gridSpan w:val="4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ГИБДД муниципального отдела полиции;</w:t>
            </w:r>
            <w:r>
              <w:rPr>
                <w:color w:val="000000"/>
                <w:sz w:val="20"/>
                <w:szCs w:val="20"/>
              </w:rPr>
              <w:br/>
              <w:t>- пожарно-спасательного гарнизона (ПСЧ ФПС, ПЧ ГПС №23);</w:t>
            </w:r>
            <w:r>
              <w:rPr>
                <w:color w:val="000000"/>
                <w:sz w:val="20"/>
                <w:szCs w:val="20"/>
              </w:rPr>
              <w:br/>
              <w:t>- ДРСУ района;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бригады СМП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ККУ «УГОЧС и ПБ в Алтайском крае»;</w:t>
            </w:r>
            <w:r>
              <w:rPr>
                <w:color w:val="000000"/>
                <w:sz w:val="20"/>
                <w:szCs w:val="20"/>
              </w:rPr>
              <w:br/>
              <w:t>- АМГ Главного управления МЧС России;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Формирования ТУАД;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Формирования ФУАД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0201C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транспорта, дорожного хозяйства и газификации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Диспетчер 104</w:t>
            </w:r>
          </w:p>
        </w:tc>
        <w:tc>
          <w:tcPr>
            <w:tcW w:w="2330" w:type="dxa"/>
            <w:gridSpan w:val="4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аварийные бригады службы газового хозяйства района;</w:t>
            </w:r>
            <w:r>
              <w:rPr>
                <w:color w:val="000000"/>
                <w:sz w:val="20"/>
                <w:szCs w:val="20"/>
              </w:rPr>
              <w:br/>
              <w:t>- профильные организации привлекаемые на договорной основе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 специализированные АСФ (привлекаемые по договору)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очень сильного снега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Межмуниципальный отдел полиции района, ФКУ Упрдор «Алтай» Федерального дорожного агентства», " Алтайавтодор "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ДДС – 102; </w:t>
            </w:r>
          </w:p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ДДС ФКУ ФКУ Упрдор «Алтай» Федерального дорожного агентства», ДДС  КГКУ «Алтайавтодор»"</w:t>
            </w:r>
          </w:p>
        </w:tc>
        <w:tc>
          <w:tcPr>
            <w:tcW w:w="2330" w:type="dxa"/>
            <w:gridSpan w:val="4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ГИБДД муниципального отдела полиции;</w:t>
            </w:r>
            <w:r>
              <w:rPr>
                <w:color w:val="000000"/>
                <w:sz w:val="20"/>
                <w:szCs w:val="20"/>
              </w:rPr>
              <w:br/>
              <w:t>- бригады  МУП ЖКХ;</w:t>
            </w:r>
            <w:r>
              <w:rPr>
                <w:color w:val="000000"/>
                <w:sz w:val="20"/>
                <w:szCs w:val="20"/>
              </w:rPr>
              <w:br/>
              <w:t>- подразделения ДРСУ района;</w:t>
            </w:r>
            <w:r>
              <w:rPr>
                <w:color w:val="000000"/>
                <w:sz w:val="20"/>
                <w:szCs w:val="20"/>
              </w:rPr>
              <w:br/>
              <w:t>- пожарно-спасательного гарнизона (ПСЧ ФПС, ПЧ ГПС №23);</w:t>
            </w:r>
            <w:r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Формирования ТУАД;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Формирования ФУАД;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/>
                <w:sz w:val="20"/>
                <w:szCs w:val="20"/>
              </w:rPr>
              <w:br/>
              <w:t>- АМГ Главного управления МЧС России по АК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Межмуниципальный отдел полиции района, ФКУ Упрдор «Алтай» Федерального дорожного агентства», " Алтайавтодор "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ДДС – 102; </w:t>
            </w:r>
          </w:p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ДДС ФКУ ФКУ Упрдор «Алтай» Федерального дорожного агентства», ДДС  КГКУ «Алтайавтодор»"</w:t>
            </w:r>
          </w:p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gridSpan w:val="4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ГИБДД муниципального отдела полиции;</w:t>
            </w:r>
            <w:r>
              <w:rPr>
                <w:color w:val="000000"/>
                <w:sz w:val="20"/>
                <w:szCs w:val="20"/>
              </w:rPr>
              <w:br/>
              <w:t>- бригады  МУП ЖКХ;</w:t>
            </w:r>
            <w:r>
              <w:rPr>
                <w:color w:val="000000"/>
                <w:sz w:val="20"/>
                <w:szCs w:val="20"/>
              </w:rPr>
              <w:br/>
              <w:t>- подразделения ДРСУ района;</w:t>
            </w:r>
            <w:r>
              <w:rPr>
                <w:color w:val="000000"/>
                <w:sz w:val="20"/>
                <w:szCs w:val="20"/>
              </w:rPr>
              <w:br/>
              <w:t>- пожарно-спасательного гарнизона (ПСЧ ФПС, ПЧ ГПС №23);</w:t>
            </w:r>
            <w:r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Формирования ТУАД;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Формирования ФУАД;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-ККУ «УГОЧС и ПБ в Алтайском крае»;</w:t>
            </w:r>
            <w:r>
              <w:rPr>
                <w:color w:val="000000"/>
                <w:sz w:val="20"/>
                <w:szCs w:val="20"/>
              </w:rPr>
              <w:br/>
              <w:t>- АМГ Главного управления МЧС России по АК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</w:tcPr>
          <w:p w:rsidR="004B1EC8" w:rsidRDefault="004B1EC8" w:rsidP="00961F6B">
            <w:pPr>
              <w:spacing w:line="240" w:lineRule="auto"/>
            </w:pPr>
            <w:r>
              <w:rPr>
                <w:b/>
                <w:bCs/>
              </w:rPr>
              <w:t>2. СЛУЖБА ТУШЕНИЯ ПОЖАРОВ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</w:tcPr>
          <w:p w:rsidR="004B1EC8" w:rsidRDefault="004B1EC8" w:rsidP="00961F6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  <w:color w:val="000000"/>
              </w:rPr>
              <w:t>Ответственный за формирование службы:</w:t>
            </w:r>
            <w:r>
              <w:rPr>
                <w:b/>
                <w:bCs/>
                <w:color w:val="000000"/>
              </w:rPr>
              <w:t xml:space="preserve"> Лопухов Е.В.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961F6B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НАЧАЛЬНИК 10 ПОЖАРНО-СПАСАТЕЛЬНОЙ ЧАСТИ ФПС ГПН ГУ МЧС РОССИИ ПО АК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961F6B">
            <w:pPr>
              <w:spacing w:line="240" w:lineRule="auto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Лопухов Е.В. тлф. (38551) 23-0-01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0201C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Пожары на объектах:</w:t>
            </w:r>
            <w:r>
              <w:rPr>
                <w:color w:val="000000"/>
                <w:sz w:val="20"/>
                <w:szCs w:val="20"/>
              </w:rPr>
              <w:br/>
              <w:t>жилого назначения;</w:t>
            </w:r>
            <w:r>
              <w:rPr>
                <w:color w:val="000000"/>
                <w:sz w:val="20"/>
                <w:szCs w:val="20"/>
              </w:rPr>
              <w:br/>
              <w:t>сельскохозяйственного назначения;</w:t>
            </w:r>
            <w:r>
              <w:rPr>
                <w:color w:val="000000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ОИВ, </w:t>
            </w:r>
          </w:p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руководители организаций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ДДС-101</w:t>
            </w:r>
          </w:p>
        </w:tc>
        <w:tc>
          <w:tcPr>
            <w:tcW w:w="2330" w:type="dxa"/>
            <w:gridSpan w:val="4"/>
          </w:tcPr>
          <w:p w:rsidR="004B1EC8" w:rsidRDefault="004B1EC8" w:rsidP="00471FA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пожарно-спасательного гарнизона (ПСЧ ФПС, ПЧ ГПС №23);</w:t>
            </w:r>
            <w:r>
              <w:rPr>
                <w:color w:val="000000"/>
                <w:sz w:val="20"/>
                <w:szCs w:val="20"/>
              </w:rPr>
              <w:br/>
              <w:t>- отдела полиции;</w:t>
            </w:r>
            <w:r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</w:tcPr>
          <w:p w:rsidR="004B1EC8" w:rsidRDefault="004B1EC8" w:rsidP="00471FA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-ККУ «УГОЧС и ПБ в Алтайском крае»;</w:t>
            </w:r>
            <w:r>
              <w:rPr>
                <w:color w:val="000000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7C4160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ДДС-101</w:t>
            </w:r>
          </w:p>
        </w:tc>
        <w:tc>
          <w:tcPr>
            <w:tcW w:w="2330" w:type="dxa"/>
            <w:gridSpan w:val="4"/>
          </w:tcPr>
          <w:p w:rsidR="004B1EC8" w:rsidRDefault="004B1EC8" w:rsidP="00D0530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пожарно-спасательного гарнизона (ПСЧ ФПС, ПЧ ГПС №23);</w:t>
            </w:r>
            <w:r>
              <w:rPr>
                <w:color w:val="000000"/>
                <w:sz w:val="20"/>
                <w:szCs w:val="20"/>
              </w:rPr>
              <w:br/>
              <w:t>-  отдела полиции;</w:t>
            </w:r>
            <w:r>
              <w:rPr>
                <w:color w:val="000000"/>
                <w:sz w:val="20"/>
                <w:szCs w:val="20"/>
              </w:rPr>
              <w:br/>
              <w:t>бригады СМП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0201C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Пожары на воздушном транспорте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АСК «Лидер»</w:t>
            </w:r>
          </w:p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ДДС-101</w:t>
            </w:r>
          </w:p>
        </w:tc>
        <w:tc>
          <w:tcPr>
            <w:tcW w:w="2330" w:type="dxa"/>
            <w:gridSpan w:val="4"/>
          </w:tcPr>
          <w:p w:rsidR="004B1EC8" w:rsidRDefault="004B1EC8" w:rsidP="00D0530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пожарно-спасательного гарнизона (ПСЧ ФПС, ПЧ ГПС №23);</w:t>
            </w:r>
            <w:r>
              <w:rPr>
                <w:color w:val="000000"/>
                <w:sz w:val="20"/>
                <w:szCs w:val="20"/>
              </w:rPr>
              <w:br/>
              <w:t>-  отдела полиции;</w:t>
            </w:r>
            <w:r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/>
                <w:sz w:val="20"/>
                <w:szCs w:val="20"/>
              </w:rPr>
              <w:br/>
              <w:t>АМГ Главного управления МЧС России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0201C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ДДС-101</w:t>
            </w:r>
          </w:p>
        </w:tc>
        <w:tc>
          <w:tcPr>
            <w:tcW w:w="2330" w:type="dxa"/>
            <w:gridSpan w:val="4"/>
          </w:tcPr>
          <w:p w:rsidR="004B1EC8" w:rsidRDefault="004B1EC8" w:rsidP="00471FA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пожарно-спасательного гарнизона (ПСЧ ФПС, ПЧ ГПС№23);</w:t>
            </w:r>
            <w:r>
              <w:rPr>
                <w:color w:val="000000"/>
                <w:sz w:val="20"/>
                <w:szCs w:val="20"/>
              </w:rPr>
              <w:br/>
              <w:t>-  отдела полиции;</w:t>
            </w:r>
            <w:r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ККУ «УГОЧС и ПБ в Алтайском крае»;</w:t>
            </w:r>
            <w:r>
              <w:rPr>
                <w:color w:val="000000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0201C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Пожары на ж/д транспорте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ж/д станции (участка, дистанции пути)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ДДС-101</w:t>
            </w:r>
            <w:r>
              <w:rPr>
                <w:color w:val="000000"/>
                <w:sz w:val="20"/>
                <w:szCs w:val="20"/>
              </w:rPr>
              <w:br/>
              <w:t xml:space="preserve">Дежурный </w:t>
            </w:r>
            <w:r>
              <w:rPr>
                <w:color w:val="000000"/>
                <w:sz w:val="20"/>
                <w:szCs w:val="20"/>
              </w:rPr>
              <w:br/>
              <w:t>по ж\д станции</w:t>
            </w:r>
            <w:r>
              <w:rPr>
                <w:color w:val="000000"/>
                <w:sz w:val="20"/>
                <w:szCs w:val="20"/>
              </w:rPr>
              <w:br/>
              <w:t>(дистанции пути, участка)</w:t>
            </w:r>
          </w:p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gridSpan w:val="4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пожарно-спасательного гарнизона (ПСЧ ФПС, ПЧ ГПС 23);</w:t>
            </w:r>
            <w:r>
              <w:rPr>
                <w:color w:val="000000"/>
                <w:sz w:val="20"/>
                <w:szCs w:val="20"/>
              </w:rPr>
              <w:br/>
              <w:t>-  отдела полиции;</w:t>
            </w:r>
            <w:r>
              <w:rPr>
                <w:color w:val="000000"/>
                <w:sz w:val="20"/>
                <w:szCs w:val="20"/>
              </w:rPr>
              <w:br/>
              <w:t>- бригады СМП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пожарный поезд;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аварийно-восстановительный поезд;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АСФ (ОАО РЖД)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</w:tcPr>
          <w:p w:rsidR="004B1EC8" w:rsidRDefault="004B1EC8" w:rsidP="00961F6B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СЛУЖБА ЗАЩИТЫ И ЛИКВИДАЦИИ ЧС</w:t>
            </w:r>
          </w:p>
          <w:p w:rsidR="004B1EC8" w:rsidRDefault="004B1EC8" w:rsidP="00961F6B">
            <w:pPr>
              <w:tabs>
                <w:tab w:val="left" w:pos="5573"/>
              </w:tabs>
              <w:spacing w:line="240" w:lineRule="auto"/>
              <w:rPr>
                <w:color w:val="000000"/>
              </w:rPr>
            </w:pPr>
            <w:r>
              <w:rPr>
                <w:b/>
                <w:bCs/>
              </w:rPr>
              <w:t>НА ОБЪЕКТАХ ЖИЛИЩНО-КОММУНАЛЬНОГО ХОЗЯЙСТВА И ЭНЕРГЕТИКИ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</w:tcPr>
          <w:p w:rsidR="004B1EC8" w:rsidRDefault="004B1EC8" w:rsidP="00D83355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Ответственный за формирование службы: Манишин В.Е.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5A08A8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ЗАМЕСТИТЕЛЬ ГЛАВЫ АДМИНИСТРАЦИИ  РАЙОНА 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471FAF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Манишин В.Е.. тлф. (38551) 22-3-32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33" w:type="dxa"/>
            <w:gridSpan w:val="4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95" w:type="dxa"/>
            <w:gridSpan w:val="5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835" w:type="dxa"/>
            <w:gridSpan w:val="14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0" w:type="dxa"/>
            <w:gridSpan w:val="4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Диспетчер</w:t>
            </w:r>
            <w:r>
              <w:rPr>
                <w:color w:val="000000"/>
                <w:sz w:val="20"/>
                <w:szCs w:val="20"/>
              </w:rPr>
              <w:br/>
              <w:t>районных</w:t>
            </w:r>
            <w:r>
              <w:rPr>
                <w:color w:val="000000"/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2274" w:type="dxa"/>
            <w:gridSpan w:val="2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аварийных бригад АО "РЭС";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пожарно-спасательного гарнизона (ПСЧ ФПС, ПЧ ГПС№23);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отдела полиции;</w:t>
            </w:r>
            <w:r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424" w:type="dxa"/>
            <w:gridSpan w:val="5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Аварийные бригады РЭС;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Аварийные бригады МРСК;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Аварийные бригады ФСК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аварий на электросетях:</w:t>
            </w:r>
            <w:r>
              <w:rPr>
                <w:color w:val="000000"/>
                <w:sz w:val="20"/>
                <w:szCs w:val="20"/>
              </w:rPr>
              <w:br/>
              <w:t>110 кВ, 0,4  кВ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Диспетчер</w:t>
            </w:r>
            <w:r>
              <w:rPr>
                <w:color w:val="000000"/>
                <w:sz w:val="20"/>
                <w:szCs w:val="20"/>
              </w:rPr>
              <w:br/>
              <w:t>районных</w:t>
            </w:r>
            <w:r>
              <w:rPr>
                <w:color w:val="000000"/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2330" w:type="dxa"/>
            <w:gridSpan w:val="4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аварийных бригад АО "РЭС"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Аварийные бригады РЭС;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Аварийные бригады МРСК;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Аварийные бригады ФСК 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0201C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взрыва бытового газа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gridSpan w:val="6"/>
          </w:tcPr>
          <w:p w:rsidR="004B1EC8" w:rsidRDefault="004B1EC8" w:rsidP="0053172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Диспетчер</w:t>
            </w:r>
            <w:r>
              <w:rPr>
                <w:color w:val="000000"/>
                <w:sz w:val="20"/>
                <w:szCs w:val="20"/>
              </w:rPr>
              <w:br/>
              <w:t>101</w:t>
            </w:r>
          </w:p>
        </w:tc>
        <w:tc>
          <w:tcPr>
            <w:tcW w:w="2330" w:type="dxa"/>
            <w:gridSpan w:val="4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аварийных бригад МУП ЖКХ;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аварийных бригад АО "РЭС";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пожарно-спасательного гарнизона (ПСЧ ФПС, ПЧ ГПС №23);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отдела полиции;</w:t>
            </w:r>
            <w:r>
              <w:rPr>
                <w:color w:val="000000"/>
                <w:sz w:val="20"/>
                <w:szCs w:val="20"/>
              </w:rPr>
              <w:br/>
              <w:t>- бригады СМП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0201C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Диспетчер</w:t>
            </w:r>
            <w:r>
              <w:rPr>
                <w:color w:val="000000"/>
                <w:sz w:val="20"/>
                <w:szCs w:val="20"/>
              </w:rPr>
              <w:br/>
              <w:t>101</w:t>
            </w:r>
          </w:p>
        </w:tc>
        <w:tc>
          <w:tcPr>
            <w:tcW w:w="2330" w:type="dxa"/>
            <w:gridSpan w:val="4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аварийных бригад МУП ЖКХ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0201C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Диспетчер</w:t>
            </w:r>
            <w:r>
              <w:rPr>
                <w:color w:val="000000"/>
                <w:sz w:val="20"/>
                <w:szCs w:val="20"/>
              </w:rPr>
              <w:br/>
              <w:t>101</w:t>
            </w:r>
          </w:p>
        </w:tc>
        <w:tc>
          <w:tcPr>
            <w:tcW w:w="2330" w:type="dxa"/>
            <w:gridSpan w:val="4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аварийных бригад МУП ЖКХ, ООО «Оазис»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0201C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сильного гололедно-изморозевое  отложения на проводах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Диспетчер</w:t>
            </w:r>
            <w:r>
              <w:rPr>
                <w:color w:val="000000"/>
                <w:sz w:val="20"/>
                <w:szCs w:val="20"/>
              </w:rPr>
              <w:br/>
              <w:t>районных  электрических сетей</w:t>
            </w:r>
          </w:p>
        </w:tc>
        <w:tc>
          <w:tcPr>
            <w:tcW w:w="2330" w:type="dxa"/>
            <w:gridSpan w:val="4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аварийные бригады эл. сетей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Аварийные бригады РЭС;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Аварийные бригады МРСК;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Аварийные бригады ФСК 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Диспетчер</w:t>
            </w:r>
            <w:r>
              <w:rPr>
                <w:color w:val="000000"/>
                <w:sz w:val="20"/>
                <w:szCs w:val="20"/>
              </w:rPr>
              <w:br/>
              <w:t>101</w:t>
            </w:r>
          </w:p>
        </w:tc>
        <w:tc>
          <w:tcPr>
            <w:tcW w:w="2330" w:type="dxa"/>
            <w:gridSpan w:val="4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аварийных бригад АО "РЭС";</w:t>
            </w:r>
          </w:p>
          <w:p w:rsidR="004B1EC8" w:rsidRDefault="004B1EC8" w:rsidP="0053172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пожарно-спасательного гарнизона (ПСЧ ФПС, ПЧ ГПС №23)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Аварийные бригады РЭС;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Аварийные бригады МРСК;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Аварийные бригады ФСК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крупного града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Диспетчер</w:t>
            </w:r>
            <w:r>
              <w:rPr>
                <w:color w:val="000000"/>
                <w:sz w:val="20"/>
                <w:szCs w:val="20"/>
              </w:rPr>
              <w:br/>
              <w:t>101</w:t>
            </w:r>
          </w:p>
        </w:tc>
        <w:tc>
          <w:tcPr>
            <w:tcW w:w="2330" w:type="dxa"/>
            <w:gridSpan w:val="4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бригад  МУП ЖКХ;</w:t>
            </w:r>
            <w:r>
              <w:rPr>
                <w:color w:val="000000"/>
                <w:sz w:val="20"/>
                <w:szCs w:val="20"/>
              </w:rPr>
              <w:br/>
              <w:t>- подразделений ДРСУ района;</w:t>
            </w:r>
            <w:r>
              <w:rPr>
                <w:color w:val="000000"/>
                <w:sz w:val="20"/>
                <w:szCs w:val="20"/>
              </w:rPr>
              <w:br/>
              <w:t>-  ГИБДД муниципального отдела полиции;</w:t>
            </w:r>
            <w:r>
              <w:rPr>
                <w:color w:val="000000"/>
                <w:sz w:val="20"/>
                <w:szCs w:val="20"/>
              </w:rPr>
              <w:br/>
              <w:t>- аварийных бригад АО "РЭС";</w:t>
            </w:r>
          </w:p>
          <w:p w:rsidR="004B1EC8" w:rsidRDefault="004B1EC8" w:rsidP="0053172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пожарно-спасательного гарнизона (ПСЧ ФПС, ПЧ ГПС №23)</w:t>
            </w:r>
          </w:p>
        </w:tc>
        <w:tc>
          <w:tcPr>
            <w:tcW w:w="2368" w:type="dxa"/>
            <w:gridSpan w:val="3"/>
          </w:tcPr>
          <w:p w:rsidR="004B1EC8" w:rsidRDefault="004B1EC8" w:rsidP="0053172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сильного ветра, в т.ч. шквал, смерч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Диспетчер</w:t>
            </w:r>
            <w:r>
              <w:rPr>
                <w:color w:val="000000"/>
                <w:sz w:val="20"/>
                <w:szCs w:val="20"/>
              </w:rPr>
              <w:br/>
              <w:t>101</w:t>
            </w:r>
          </w:p>
        </w:tc>
        <w:tc>
          <w:tcPr>
            <w:tcW w:w="2330" w:type="dxa"/>
            <w:gridSpan w:val="4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-бригады  МУП ЖКХ;</w:t>
            </w:r>
            <w:r>
              <w:rPr>
                <w:color w:val="000000"/>
                <w:sz w:val="20"/>
                <w:szCs w:val="20"/>
              </w:rPr>
              <w:br/>
              <w:t>- подразделения ДРСУ района;</w:t>
            </w:r>
            <w:r>
              <w:rPr>
                <w:color w:val="000000"/>
                <w:sz w:val="20"/>
                <w:szCs w:val="20"/>
              </w:rPr>
              <w:br/>
              <w:t>- аварийных бригад АО "РЭС";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силы пожарно-спасательного гарнизона (ПСЧ ФПС, ПЧ ГПС №23)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 высоких   уровней   воды (половодье, зажор, затор, дождевой паводок)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Диспетчер</w:t>
            </w:r>
            <w:r>
              <w:rPr>
                <w:color w:val="000000"/>
                <w:sz w:val="20"/>
                <w:szCs w:val="20"/>
              </w:rPr>
              <w:br/>
              <w:t>101</w:t>
            </w:r>
          </w:p>
        </w:tc>
        <w:tc>
          <w:tcPr>
            <w:tcW w:w="2330" w:type="dxa"/>
            <w:gridSpan w:val="4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бригад  МУП ЖКХ;</w:t>
            </w:r>
            <w:r>
              <w:rPr>
                <w:color w:val="000000"/>
                <w:sz w:val="20"/>
                <w:szCs w:val="20"/>
              </w:rPr>
              <w:br/>
              <w:t>- подразделений ДРСУ района;</w:t>
            </w:r>
            <w:r>
              <w:rPr>
                <w:color w:val="000000"/>
                <w:sz w:val="20"/>
                <w:szCs w:val="20"/>
              </w:rPr>
              <w:br/>
              <w:t>- аварийных бригад АО «РЭС»;</w:t>
            </w:r>
          </w:p>
          <w:p w:rsidR="004B1EC8" w:rsidRDefault="004B1EC8" w:rsidP="003074D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силы пожарно-спасательного гарнизона (ПСЧ ФПС, ПЧ ГПС №23)</w:t>
            </w:r>
          </w:p>
        </w:tc>
        <w:tc>
          <w:tcPr>
            <w:tcW w:w="2368" w:type="dxa"/>
            <w:gridSpan w:val="3"/>
          </w:tcPr>
          <w:p w:rsidR="004B1EC8" w:rsidRDefault="004B1EC8" w:rsidP="003074D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</w:tcPr>
          <w:p w:rsidR="004B1EC8" w:rsidRDefault="004B1EC8" w:rsidP="00961F6B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 xml:space="preserve">4. СЛУЖБА </w:t>
            </w:r>
            <w:r>
              <w:rPr>
                <w:b/>
                <w:bCs/>
                <w:spacing w:val="-12"/>
              </w:rPr>
              <w:t>ЗАЩИТЫ И</w:t>
            </w:r>
            <w:r>
              <w:rPr>
                <w:b/>
                <w:bCs/>
              </w:rPr>
              <w:t xml:space="preserve"> ЛИКВИДАЦИИ ЧС НА ОБЪЕКТАХ СТРОИТЕЛЬСТВА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</w:tcPr>
          <w:p w:rsidR="004B1EC8" w:rsidRDefault="004B1EC8" w:rsidP="00961F6B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Ответственный за формирование службы: Манишин В.Е.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5A08A8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ЗАМЕСТИТЕЛЬ ГЛАВЫ АДМИНИСТРАЦИИ РАЙОНА 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3074DF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Манишин В.Е. тлф. (38551) 22-3-32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599" w:type="dxa"/>
            <w:gridSpan w:val="2"/>
          </w:tcPr>
          <w:p w:rsidR="004B1EC8" w:rsidRDefault="004B1EC8" w:rsidP="000201C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514" w:type="dxa"/>
            <w:gridSpan w:val="11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01" w:type="dxa"/>
            <w:gridSpan w:val="8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Диспетчер</w:t>
            </w:r>
            <w:r>
              <w:rPr>
                <w:color w:val="000000"/>
                <w:sz w:val="20"/>
                <w:szCs w:val="20"/>
              </w:rPr>
              <w:br/>
              <w:t>101</w:t>
            </w:r>
          </w:p>
        </w:tc>
        <w:tc>
          <w:tcPr>
            <w:tcW w:w="2274" w:type="dxa"/>
            <w:gridSpan w:val="2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бригад  МУП ЖКХ;</w:t>
            </w:r>
            <w:r>
              <w:rPr>
                <w:color w:val="000000"/>
                <w:sz w:val="20"/>
                <w:szCs w:val="20"/>
              </w:rPr>
              <w:br/>
              <w:t>- аварийных бригад АО «РЭС»;</w:t>
            </w:r>
          </w:p>
          <w:p w:rsidR="004B1EC8" w:rsidRDefault="004B1EC8" w:rsidP="00CF55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силы пожарно-спасательного гарнизона (ПСЧ ФПС, ПЧ ГПС №23);</w:t>
            </w:r>
            <w:r>
              <w:rPr>
                <w:color w:val="000000"/>
                <w:sz w:val="20"/>
                <w:szCs w:val="20"/>
              </w:rPr>
              <w:br/>
              <w:t>- отдела полиции;</w:t>
            </w:r>
            <w:r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424" w:type="dxa"/>
            <w:gridSpan w:val="5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ККУ «УГОЧС и ПБ в Алтайском крае»;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4B1EC8">
        <w:trPr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961F6B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5. СЛУЖБА ЗАЩИТЫ ЛЕСОВ ОТ ПОЖАРОВ, ВРЕДИТЕЛЕЙ И БОЛЕЗНЕЙ ЛЕСА</w:t>
            </w:r>
          </w:p>
        </w:tc>
        <w:tc>
          <w:tcPr>
            <w:tcW w:w="739" w:type="dxa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Ответственный за формированиеслужбы: Карпухин К.В.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Pr="00926682" w:rsidRDefault="004B1EC8" w:rsidP="00926682">
            <w:pPr>
              <w:spacing w:line="240" w:lineRule="auto"/>
              <w:rPr>
                <w:b/>
                <w:bCs/>
                <w:color w:val="000000"/>
              </w:rPr>
            </w:pPr>
            <w:r w:rsidRPr="00926682">
              <w:rPr>
                <w:b/>
                <w:bCs/>
                <w:color w:val="000000"/>
              </w:rPr>
              <w:t>ДИРЕКТОР БАРНАУЛЬСКОГО ЛЕСНОГО ХОЗЯЙСТВА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CF555B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Карпухин К.В. тлф. (385-2) 67-96-29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81" w:type="dxa"/>
            <w:gridSpan w:val="5"/>
          </w:tcPr>
          <w:p w:rsidR="004B1EC8" w:rsidRDefault="004B1EC8" w:rsidP="000201C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65" w:type="dxa"/>
            <w:gridSpan w:val="9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694" w:type="dxa"/>
            <w:gridSpan w:val="8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Лесничество района</w:t>
            </w:r>
          </w:p>
        </w:tc>
        <w:tc>
          <w:tcPr>
            <w:tcW w:w="2143" w:type="dxa"/>
            <w:gridSpan w:val="5"/>
          </w:tcPr>
          <w:p w:rsidR="004B1EC8" w:rsidRDefault="004B1EC8" w:rsidP="00CF555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Диспетчер лесничества</w:t>
            </w:r>
          </w:p>
        </w:tc>
        <w:tc>
          <w:tcPr>
            <w:tcW w:w="2274" w:type="dxa"/>
            <w:gridSpan w:val="2"/>
          </w:tcPr>
          <w:p w:rsidR="004B1EC8" w:rsidRDefault="004B1EC8" w:rsidP="00CF55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лесопожарных формирований районного лесхоза;</w:t>
            </w:r>
            <w:r>
              <w:rPr>
                <w:color w:val="000000"/>
                <w:sz w:val="20"/>
                <w:szCs w:val="20"/>
              </w:rPr>
              <w:br/>
              <w:t>- арендаторов леса;</w:t>
            </w:r>
            <w:r>
              <w:rPr>
                <w:color w:val="000000"/>
                <w:sz w:val="20"/>
                <w:szCs w:val="20"/>
              </w:rPr>
              <w:br/>
              <w:t>- маневренных групп района;</w:t>
            </w:r>
            <w:r>
              <w:rPr>
                <w:color w:val="000000"/>
                <w:sz w:val="20"/>
                <w:szCs w:val="20"/>
              </w:rPr>
              <w:br/>
              <w:t>- силы пожарно-спасательного гарнизона (ПСЧ ФПС, ПЧ ГПС №23, ДПО)</w:t>
            </w:r>
          </w:p>
        </w:tc>
        <w:tc>
          <w:tcPr>
            <w:tcW w:w="2424" w:type="dxa"/>
            <w:gridSpan w:val="5"/>
          </w:tcPr>
          <w:p w:rsidR="004B1EC8" w:rsidRDefault="004B1EC8" w:rsidP="00CF55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ККУ «УГОЧС и ПБ в Алтайском крае»;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33" w:type="dxa"/>
            <w:gridSpan w:val="4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542" w:type="dxa"/>
            <w:gridSpan w:val="11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63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Лесничество района</w:t>
            </w:r>
          </w:p>
        </w:tc>
        <w:tc>
          <w:tcPr>
            <w:tcW w:w="2169" w:type="dxa"/>
            <w:gridSpan w:val="6"/>
          </w:tcPr>
          <w:p w:rsidR="004B1EC8" w:rsidRDefault="004B1EC8" w:rsidP="00CF55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Диспетчер лесничества</w:t>
            </w:r>
          </w:p>
        </w:tc>
        <w:tc>
          <w:tcPr>
            <w:tcW w:w="2330" w:type="dxa"/>
            <w:gridSpan w:val="4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формирований районного лесничества;</w:t>
            </w:r>
            <w:r>
              <w:rPr>
                <w:color w:val="000000"/>
                <w:sz w:val="20"/>
                <w:szCs w:val="20"/>
              </w:rPr>
              <w:br/>
              <w:t xml:space="preserve">- арендаторов леса 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 подразделения ФГУ  «Россельхозцентр»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6. СЛУЖБА МЕДИЦИНСКОЙ ЗАЩИТЫ И ПРОТИВОЭПИДЕМИОЛОГИЧЕСКИХ МЕРОПРИЯТИЙ</w:t>
            </w:r>
          </w:p>
        </w:tc>
      </w:tr>
      <w:tr w:rsidR="004B1EC8">
        <w:trPr>
          <w:gridAfter w:val="5"/>
          <w:wAfter w:w="4486" w:type="dxa"/>
          <w:trHeight w:val="525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D833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Ответственный за формирование службы: Печеников К.Н.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9170C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ГЛАВНЫЙ ВРАЧ КГБУЗ «КАЛМАНСКАЯ РАЙОННАЯ БОЛЬНИЦА»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961F6B">
            <w:pPr>
              <w:tabs>
                <w:tab w:val="left" w:pos="5573"/>
              </w:tabs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Печеников К.Н.. тлф. (38551) 22-1-87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593" w:type="dxa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171" w:type="dxa"/>
            <w:gridSpan w:val="7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особо опасных болезней (холера, чума, туляремия, сибирская язва, мелиоидоз, лихорадка Ласса, болезни, вызванные вирусами Мар-бурга и Эбола)</w:t>
            </w:r>
          </w:p>
        </w:tc>
        <w:tc>
          <w:tcPr>
            <w:tcW w:w="3015" w:type="dxa"/>
            <w:gridSpan w:val="8"/>
          </w:tcPr>
          <w:p w:rsidR="004B1EC8" w:rsidRDefault="004B1EC8" w:rsidP="006645B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ФБУЗ Центр гигиены и эпидемиологии в Алтайском крае в г.Алейске, Калманском, Топчихинском, Усть-Пристанском, Усть-Калманском и Чарышском районах</w:t>
            </w:r>
          </w:p>
        </w:tc>
        <w:tc>
          <w:tcPr>
            <w:tcW w:w="3020" w:type="dxa"/>
            <w:gridSpan w:val="8"/>
          </w:tcPr>
          <w:p w:rsidR="004B1EC8" w:rsidRDefault="004B1EC8" w:rsidP="00CF555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ДДС – 103 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58" w:type="dxa"/>
            <w:gridSpan w:val="5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Бригады СМП ЦРБ;</w:t>
            </w:r>
            <w:r>
              <w:rPr>
                <w:color w:val="000000"/>
                <w:sz w:val="20"/>
                <w:szCs w:val="20"/>
              </w:rPr>
              <w:br/>
              <w:t>- ФАП</w:t>
            </w:r>
          </w:p>
        </w:tc>
        <w:tc>
          <w:tcPr>
            <w:tcW w:w="2424" w:type="dxa"/>
            <w:gridSpan w:val="5"/>
          </w:tcPr>
          <w:p w:rsidR="004B1EC8" w:rsidRDefault="004B1EC8" w:rsidP="006645B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КГБУЗ  «Краевой центр медицины катастроф »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593" w:type="dxa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1" w:type="dxa"/>
            <w:gridSpan w:val="5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3118" w:type="dxa"/>
            <w:gridSpan w:val="11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ФБУЗ Центр гигиены и эпидемиологии в Алтайском крае в г.Алейске, Калманском, Топчихинском, Усть-Пристанском, Усть-Калманском и Чарышском районах</w:t>
            </w:r>
          </w:p>
        </w:tc>
        <w:tc>
          <w:tcPr>
            <w:tcW w:w="2977" w:type="dxa"/>
            <w:gridSpan w:val="8"/>
          </w:tcPr>
          <w:p w:rsidR="004B1EC8" w:rsidRDefault="004B1EC8" w:rsidP="00CF555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ДДС – 103 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48" w:type="dxa"/>
            <w:gridSpan w:val="4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Бригады СМП ЦРБ;</w:t>
            </w:r>
            <w:r>
              <w:rPr>
                <w:color w:val="000000"/>
                <w:sz w:val="20"/>
                <w:szCs w:val="20"/>
              </w:rPr>
              <w:br/>
              <w:t>- ФАП</w:t>
            </w:r>
          </w:p>
        </w:tc>
        <w:tc>
          <w:tcPr>
            <w:tcW w:w="2424" w:type="dxa"/>
            <w:gridSpan w:val="5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КГБУЗ  «Краевой центр медицины катастроф »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593" w:type="dxa"/>
          </w:tcPr>
          <w:p w:rsidR="004B1EC8" w:rsidRDefault="004B1EC8" w:rsidP="000201C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1" w:type="dxa"/>
            <w:gridSpan w:val="5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3118" w:type="dxa"/>
            <w:gridSpan w:val="11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ФБУЗ Центр гигиены и эпидемиологии в Алтайском крае в г.Алейске, Калманском, Топчихинском, Усть-Пристанском, Усть-Калманском и Чарышском районах</w:t>
            </w:r>
          </w:p>
        </w:tc>
        <w:tc>
          <w:tcPr>
            <w:tcW w:w="2977" w:type="dxa"/>
            <w:gridSpan w:val="8"/>
          </w:tcPr>
          <w:p w:rsidR="004B1EC8" w:rsidRDefault="004B1EC8" w:rsidP="00CF555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ДДС – 103 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48" w:type="dxa"/>
            <w:gridSpan w:val="4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Бригады СМП ЦРБ;</w:t>
            </w:r>
            <w:r>
              <w:rPr>
                <w:color w:val="000000"/>
                <w:sz w:val="20"/>
                <w:szCs w:val="20"/>
              </w:rPr>
              <w:br/>
              <w:t>- ФАП</w:t>
            </w:r>
          </w:p>
        </w:tc>
        <w:tc>
          <w:tcPr>
            <w:tcW w:w="2424" w:type="dxa"/>
            <w:gridSpan w:val="5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КГБУЗ  «Краевой центр медицины катастроф »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0201C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09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3118" w:type="dxa"/>
            <w:gridSpan w:val="11"/>
          </w:tcPr>
          <w:p w:rsidR="004B1EC8" w:rsidRPr="00F636DF" w:rsidRDefault="004B1EC8" w:rsidP="00A51E60">
            <w:pPr>
              <w:rPr>
                <w:color w:val="000000"/>
                <w:sz w:val="20"/>
                <w:szCs w:val="20"/>
              </w:rPr>
            </w:pPr>
            <w:r w:rsidRPr="00F636DF">
              <w:rPr>
                <w:color w:val="000000"/>
                <w:sz w:val="20"/>
                <w:szCs w:val="20"/>
              </w:rPr>
              <w:t>Филиал ФБУЗ Центр гигиены и эпидемиологии в Алтайском крае в г.Алейске, Калманском, Топчихинском, Усть</w:t>
            </w:r>
            <w:r>
              <w:rPr>
                <w:color w:val="000000"/>
                <w:sz w:val="20"/>
                <w:szCs w:val="20"/>
              </w:rPr>
              <w:t xml:space="preserve"> -Пристанском, Усть-Калманском и Чарышском районах</w:t>
            </w:r>
          </w:p>
        </w:tc>
        <w:tc>
          <w:tcPr>
            <w:tcW w:w="2977" w:type="dxa"/>
            <w:gridSpan w:val="8"/>
          </w:tcPr>
          <w:p w:rsidR="004B1EC8" w:rsidRDefault="004B1EC8" w:rsidP="00CF555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ДДС – 103 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48" w:type="dxa"/>
            <w:gridSpan w:val="4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Бригады СМП ЦРБ;</w:t>
            </w:r>
            <w:r>
              <w:rPr>
                <w:color w:val="000000"/>
                <w:sz w:val="20"/>
                <w:szCs w:val="20"/>
              </w:rPr>
              <w:br/>
              <w:t>- ФАП</w:t>
            </w:r>
          </w:p>
        </w:tc>
        <w:tc>
          <w:tcPr>
            <w:tcW w:w="2424" w:type="dxa"/>
            <w:gridSpan w:val="5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КГБУЗ  «Краевой центр медицины катастроф »</w:t>
            </w:r>
          </w:p>
        </w:tc>
      </w:tr>
      <w:tr w:rsidR="004B1EC8">
        <w:trPr>
          <w:gridAfter w:val="5"/>
          <w:wAfter w:w="4486" w:type="dxa"/>
          <w:trHeight w:val="1329"/>
        </w:trPr>
        <w:tc>
          <w:tcPr>
            <w:tcW w:w="605" w:type="dxa"/>
            <w:gridSpan w:val="3"/>
          </w:tcPr>
          <w:p w:rsidR="004B1EC8" w:rsidRDefault="004B1EC8" w:rsidP="000201C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109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3118" w:type="dxa"/>
            <w:gridSpan w:val="11"/>
          </w:tcPr>
          <w:p w:rsidR="004B1EC8" w:rsidRPr="00F636DF" w:rsidRDefault="004B1EC8" w:rsidP="00A51E60">
            <w:pPr>
              <w:rPr>
                <w:color w:val="000000"/>
                <w:sz w:val="20"/>
                <w:szCs w:val="20"/>
              </w:rPr>
            </w:pPr>
            <w:r w:rsidRPr="00F636DF">
              <w:rPr>
                <w:color w:val="000000"/>
                <w:sz w:val="20"/>
                <w:szCs w:val="20"/>
              </w:rPr>
              <w:t>Филиал ФБУЗ Центр гигиены и эпидемиологии в Алтайском крае в г.Алейске, Калманском, Топчихинском, Усть</w:t>
            </w:r>
            <w:r>
              <w:rPr>
                <w:color w:val="000000"/>
                <w:sz w:val="20"/>
                <w:szCs w:val="20"/>
              </w:rPr>
              <w:t>- Пристанском, Усть-Калманском и Чарышском районах</w:t>
            </w:r>
          </w:p>
        </w:tc>
        <w:tc>
          <w:tcPr>
            <w:tcW w:w="2977" w:type="dxa"/>
            <w:gridSpan w:val="8"/>
          </w:tcPr>
          <w:p w:rsidR="004B1EC8" w:rsidRDefault="004B1EC8" w:rsidP="00CF555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ДДС – 103 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48" w:type="dxa"/>
            <w:gridSpan w:val="4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Бригады СМП ЦРБ;</w:t>
            </w:r>
            <w:r>
              <w:rPr>
                <w:color w:val="000000"/>
                <w:sz w:val="20"/>
                <w:szCs w:val="20"/>
              </w:rPr>
              <w:br/>
              <w:t>- ФАП</w:t>
            </w:r>
          </w:p>
        </w:tc>
        <w:tc>
          <w:tcPr>
            <w:tcW w:w="2424" w:type="dxa"/>
            <w:gridSpan w:val="5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КГБУЗ  «Краевой центр медицины катастроф »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7. СЛУЖБА ЗАЩИТЫ АГРОПРОМЫШЛЕННОГО КОМПЛЕКСА, ЖИВОТНЫХ И РАСТЕНИЙ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D8335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Ответственный за формирование службы: Платыцин Н.П.</w:t>
            </w:r>
          </w:p>
        </w:tc>
      </w:tr>
      <w:tr w:rsidR="004B1EC8">
        <w:trPr>
          <w:gridAfter w:val="5"/>
          <w:wAfter w:w="4486" w:type="dxa"/>
          <w:trHeight w:val="610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EE4D2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НАЧАЛЬНИК ОТДЕЛА РАЗВИТИЯ СЕЛЬСКОГО ХОЗЯЙСТВА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363B8D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Платыцын Н.П. тлф.(38551)22-2-85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593" w:type="dxa"/>
          </w:tcPr>
          <w:p w:rsidR="004B1EC8" w:rsidRDefault="004B1EC8" w:rsidP="00F43F3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163" w:type="dxa"/>
            <w:gridSpan w:val="6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мелиоидоз, листериоз, чума (КРС, МРС), чума свиней, болезнь Ньюкасла, оспа, контагиозная плевропневмония</w:t>
            </w:r>
          </w:p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11"/>
          </w:tcPr>
          <w:p w:rsidR="004B1EC8" w:rsidRDefault="004B1EC8" w:rsidP="00E971F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Россельхознадзор Управления по Алатйскому краю и р.Алтай</w:t>
            </w:r>
          </w:p>
        </w:tc>
        <w:tc>
          <w:tcPr>
            <w:tcW w:w="2977" w:type="dxa"/>
            <w:gridSpan w:val="8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ДДС -101</w:t>
            </w:r>
          </w:p>
        </w:tc>
        <w:tc>
          <w:tcPr>
            <w:tcW w:w="2406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2424" w:type="dxa"/>
            <w:gridSpan w:val="5"/>
          </w:tcPr>
          <w:p w:rsidR="004B1EC8" w:rsidRDefault="004B1EC8" w:rsidP="00E971F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- подразделения  Россельхознадзора Управления по Алатйскому краю и р.Алтай 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593" w:type="dxa"/>
          </w:tcPr>
          <w:p w:rsidR="004B1EC8" w:rsidRDefault="004B1EC8" w:rsidP="00F43F3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163" w:type="dxa"/>
            <w:gridSpan w:val="6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11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Россельхознадзор Управления по Алатйскому краю и р.Алтай</w:t>
            </w:r>
          </w:p>
        </w:tc>
        <w:tc>
          <w:tcPr>
            <w:tcW w:w="2977" w:type="dxa"/>
            <w:gridSpan w:val="8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ДДС-101</w:t>
            </w:r>
          </w:p>
        </w:tc>
        <w:tc>
          <w:tcPr>
            <w:tcW w:w="2406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2424" w:type="dxa"/>
            <w:gridSpan w:val="5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 подразделения  Россельхознадзора Управления по Алатйскому краю и р.Алтай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151" w:type="dxa"/>
            <w:gridSpan w:val="4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11"/>
          </w:tcPr>
          <w:p w:rsidR="004B1EC8" w:rsidRDefault="004B1EC8">
            <w:r w:rsidRPr="00DC60C0">
              <w:rPr>
                <w:color w:val="000000"/>
                <w:sz w:val="20"/>
                <w:szCs w:val="20"/>
              </w:rPr>
              <w:t>Россельхознадзор Управления по Алатйскому краю и р.Алтай</w:t>
            </w:r>
          </w:p>
        </w:tc>
        <w:tc>
          <w:tcPr>
            <w:tcW w:w="2977" w:type="dxa"/>
            <w:gridSpan w:val="8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ДДС-101</w:t>
            </w:r>
          </w:p>
        </w:tc>
        <w:tc>
          <w:tcPr>
            <w:tcW w:w="2462" w:type="dxa"/>
            <w:gridSpan w:val="5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 подразделения  Россельхознадзора Управления по Алатйскому краю и р.Алтай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151" w:type="dxa"/>
            <w:gridSpan w:val="4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Риск возникновения массового поражения с/х растений болезнями и вредителями </w:t>
            </w:r>
          </w:p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11"/>
          </w:tcPr>
          <w:p w:rsidR="004B1EC8" w:rsidRDefault="004B1EC8">
            <w:r w:rsidRPr="00DC60C0">
              <w:rPr>
                <w:color w:val="000000"/>
                <w:sz w:val="20"/>
                <w:szCs w:val="20"/>
              </w:rPr>
              <w:t>Россельхознадзор Управления по Алатйскому краю и р.Алтай</w:t>
            </w:r>
          </w:p>
        </w:tc>
        <w:tc>
          <w:tcPr>
            <w:tcW w:w="2977" w:type="dxa"/>
            <w:gridSpan w:val="8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ДДС-101</w:t>
            </w:r>
          </w:p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gridSpan w:val="5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 подразделения  Россельхознадзора Управления по Алатйскому краю и р.Алтай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8. СЛУЖБА ПО ОХРАНЕ ОКРУЖАЮЩЕЙ СРЕДЫ, РАДИАЦИОННОЙ И ХИМИЧЕСКОЙ ЗАЩИТЫ</w:t>
            </w:r>
          </w:p>
        </w:tc>
      </w:tr>
      <w:tr w:rsidR="004B1EC8">
        <w:trPr>
          <w:gridAfter w:val="5"/>
          <w:wAfter w:w="4486" w:type="dxa"/>
          <w:trHeight w:val="834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0E2B2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Ответственный за формирование службы:  Кондаков К.Д.</w:t>
            </w:r>
          </w:p>
        </w:tc>
      </w:tr>
      <w:tr w:rsidR="004B1EC8">
        <w:trPr>
          <w:gridAfter w:val="5"/>
          <w:wAfter w:w="4486" w:type="dxa"/>
          <w:trHeight w:val="883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A03B6D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НАЧАЛЬНИК ОТДЕЛА ГОЧС и МР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0E2B20">
            <w:pPr>
              <w:tabs>
                <w:tab w:val="left" w:pos="5573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Кондаков К.Д. (385-51) 22-6-72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593" w:type="dxa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497" w:type="dxa"/>
            <w:gridSpan w:val="11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аварий  связанный с разливом нефти и нефтепродуктов</w:t>
            </w:r>
          </w:p>
        </w:tc>
        <w:tc>
          <w:tcPr>
            <w:tcW w:w="2696" w:type="dxa"/>
            <w:gridSpan w:val="8"/>
          </w:tcPr>
          <w:p w:rsidR="004B1EC8" w:rsidRDefault="004B1EC8" w:rsidP="00E971F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«Роснефть»; Лукойл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97" w:type="dxa"/>
            <w:gridSpan w:val="7"/>
          </w:tcPr>
          <w:p w:rsidR="004B1EC8" w:rsidRDefault="004B1EC8" w:rsidP="00AE617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ДДС 101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15" w:type="dxa"/>
            <w:gridSpan w:val="5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АСФ объекта;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силы пожарно-спасательного гарнизона (ПСЧ ФПС, ПЧ ГПС №23);</w:t>
            </w:r>
            <w:r>
              <w:rPr>
                <w:color w:val="000000"/>
                <w:sz w:val="20"/>
                <w:szCs w:val="20"/>
              </w:rPr>
              <w:br/>
              <w:t>- бригады  МУП ЖКХ;</w:t>
            </w:r>
            <w:r>
              <w:rPr>
                <w:color w:val="000000"/>
                <w:sz w:val="20"/>
                <w:szCs w:val="20"/>
              </w:rPr>
              <w:br/>
              <w:t>- профильные организации привлекаемые на договорной основе;</w:t>
            </w:r>
            <w:r>
              <w:rPr>
                <w:color w:val="000000"/>
                <w:sz w:val="20"/>
                <w:szCs w:val="20"/>
              </w:rPr>
              <w:br/>
              <w:t>- подразделения ДРСУ;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отдела полиции;</w:t>
            </w:r>
            <w:r>
              <w:rPr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283" w:type="dxa"/>
            <w:gridSpan w:val="2"/>
          </w:tcPr>
          <w:p w:rsidR="004B1EC8" w:rsidRDefault="004B1EC8" w:rsidP="00E971F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ККУ «УГОЧС и ПБ в Алтайском крае»;</w:t>
            </w:r>
          </w:p>
          <w:p w:rsidR="004B1EC8" w:rsidRDefault="004B1EC8" w:rsidP="00E971F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АМГ Главного управления МЧС России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</w:tcPr>
          <w:p w:rsidR="004B1EC8" w:rsidRDefault="004B1EC8" w:rsidP="00E971F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ДДС - 101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24" w:type="dxa"/>
            <w:gridSpan w:val="6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подразделений ДРСУ района;</w:t>
            </w:r>
          </w:p>
          <w:p w:rsidR="004B1EC8" w:rsidRDefault="004B1EC8" w:rsidP="00E971F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бригад  МУП ЖКХ;</w:t>
            </w:r>
            <w:r>
              <w:rPr>
                <w:color w:val="000000"/>
                <w:sz w:val="20"/>
                <w:szCs w:val="20"/>
              </w:rPr>
              <w:br/>
              <w:t>- пожарно-спасательного гарнизона (ПСЧ ФПС, ПЧ ГПС №23)</w:t>
            </w:r>
          </w:p>
        </w:tc>
        <w:tc>
          <w:tcPr>
            <w:tcW w:w="2274" w:type="dxa"/>
          </w:tcPr>
          <w:p w:rsidR="004B1EC8" w:rsidRDefault="004B1EC8" w:rsidP="00E971F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ККУ «УГОЧС и ПБ в Алтайском крае»;</w:t>
            </w:r>
          </w:p>
          <w:p w:rsidR="004B1EC8" w:rsidRDefault="004B1EC8" w:rsidP="00E971F3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АМГ Главного управления МЧС России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</w:tcPr>
          <w:p w:rsidR="004B1EC8" w:rsidRDefault="004B1EC8" w:rsidP="00F43F3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 xml:space="preserve"> ДДС-101</w:t>
            </w:r>
          </w:p>
        </w:tc>
        <w:tc>
          <w:tcPr>
            <w:tcW w:w="2424" w:type="dxa"/>
            <w:gridSpan w:val="6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бригад  МУП ЖКХ;</w:t>
            </w:r>
            <w:r>
              <w:rPr>
                <w:color w:val="000000"/>
                <w:sz w:val="20"/>
                <w:szCs w:val="20"/>
              </w:rPr>
              <w:br/>
              <w:t>- подразделений ДРСУ района;</w:t>
            </w:r>
            <w:r>
              <w:rPr>
                <w:color w:val="000000"/>
                <w:sz w:val="20"/>
                <w:szCs w:val="20"/>
              </w:rPr>
              <w:br/>
              <w:t>- организаций привлекаемых на договорной основе;</w:t>
            </w:r>
            <w:r>
              <w:rPr>
                <w:color w:val="000000"/>
                <w:sz w:val="20"/>
                <w:szCs w:val="20"/>
              </w:rPr>
              <w:br/>
              <w:t>- пожарно-спасательного гарнизона (ПСЧ ФПС, ПЧ ГПС №23)</w:t>
            </w:r>
          </w:p>
        </w:tc>
        <w:tc>
          <w:tcPr>
            <w:tcW w:w="2274" w:type="dxa"/>
          </w:tcPr>
          <w:p w:rsidR="004B1EC8" w:rsidRDefault="004B1EC8" w:rsidP="005478A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ККУ «УГОЧС и ПБ в Алтайском крае»;</w:t>
            </w:r>
          </w:p>
          <w:p w:rsidR="004B1EC8" w:rsidRDefault="004B1EC8" w:rsidP="005478A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АМГ Главного управления МЧС России</w:t>
            </w:r>
          </w:p>
        </w:tc>
      </w:tr>
      <w:tr w:rsidR="004B1EC8">
        <w:trPr>
          <w:gridAfter w:val="5"/>
          <w:wAfter w:w="4486" w:type="dxa"/>
          <w:trHeight w:val="1940"/>
        </w:trPr>
        <w:tc>
          <w:tcPr>
            <w:tcW w:w="605" w:type="dxa"/>
            <w:gridSpan w:val="3"/>
          </w:tcPr>
          <w:p w:rsidR="004B1EC8" w:rsidRDefault="004B1EC8" w:rsidP="00F43F3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ДДС-101</w:t>
            </w:r>
          </w:p>
        </w:tc>
        <w:tc>
          <w:tcPr>
            <w:tcW w:w="2424" w:type="dxa"/>
            <w:gridSpan w:val="6"/>
          </w:tcPr>
          <w:p w:rsidR="004B1EC8" w:rsidRDefault="004B1EC8" w:rsidP="005478A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бригад  МУП ЖКХ;</w:t>
            </w:r>
            <w:r>
              <w:rPr>
                <w:color w:val="000000"/>
                <w:sz w:val="20"/>
                <w:szCs w:val="20"/>
              </w:rPr>
              <w:br/>
              <w:t>- подразделений ДРСУ района;</w:t>
            </w:r>
            <w:r>
              <w:rPr>
                <w:color w:val="000000"/>
                <w:sz w:val="20"/>
                <w:szCs w:val="20"/>
              </w:rPr>
              <w:br/>
              <w:t>- организаций привлекаемых на договорной основе;</w:t>
            </w:r>
            <w:r>
              <w:rPr>
                <w:color w:val="000000"/>
                <w:sz w:val="20"/>
                <w:szCs w:val="20"/>
              </w:rPr>
              <w:br/>
              <w:t>- пожарно-спасательного гарнизона (ПСЧ ФПС, ПЧ ГПС №23)</w:t>
            </w:r>
          </w:p>
        </w:tc>
        <w:tc>
          <w:tcPr>
            <w:tcW w:w="2274" w:type="dxa"/>
          </w:tcPr>
          <w:p w:rsidR="004B1EC8" w:rsidRDefault="004B1EC8" w:rsidP="005478A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ККУ «УГОЧС и ПБ в Алтайском крае»;</w:t>
            </w:r>
          </w:p>
          <w:p w:rsidR="004B1EC8" w:rsidRDefault="004B1EC8" w:rsidP="005478A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АМГ Главного управления МЧС России 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9. СЛУЖБА ЭВАКУАЦИИ И ОБЕСПЕЧЕНИЯ ФУНКЦИОНИРОВАНИЯ ПВР </w:t>
            </w:r>
          </w:p>
        </w:tc>
      </w:tr>
      <w:tr w:rsidR="004B1EC8">
        <w:trPr>
          <w:gridAfter w:val="5"/>
          <w:wAfter w:w="4486" w:type="dxa"/>
          <w:trHeight w:val="79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0E2B20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Ответственный за формирование службы: Чернолуцкая О.В.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Pr="00363B8D" w:rsidRDefault="004B1EC8" w:rsidP="00363B8D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ЗАМЕСТИТЕЛЬ ГЛАВЫ РАЙОНА ПО СОЦИАЛЬНЫМ ВОПРОСАМ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92668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Чернолуцкая О.В. тлф.(38551)22-4-36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shd w:val="clear" w:color="auto" w:fill="F2F2F2"/>
          </w:tcPr>
          <w:p w:rsidR="004B1EC8" w:rsidRPr="00F43F31" w:rsidRDefault="004B1EC8" w:rsidP="00961F6B">
            <w:pPr>
              <w:tabs>
                <w:tab w:val="left" w:pos="557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45" w:type="dxa"/>
            <w:gridSpan w:val="8"/>
          </w:tcPr>
          <w:p w:rsidR="004B1EC8" w:rsidRDefault="004B1EC8" w:rsidP="00961F6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764" w:type="dxa"/>
            <w:gridSpan w:val="10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ДДС РУС</w:t>
            </w:r>
          </w:p>
        </w:tc>
        <w:tc>
          <w:tcPr>
            <w:tcW w:w="2330" w:type="dxa"/>
            <w:gridSpan w:val="4"/>
          </w:tcPr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комитет по культуре, делам молодежи и спорта; 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-комитет по образованию </w:t>
            </w: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4B1EC8" w:rsidRDefault="004B1EC8" w:rsidP="00961F6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gridSpan w:val="3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92668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НАЧАЛЬНИК ОТДЕЛА ЭКОНОМИЧЕСКОГО РАЗВИТИЯ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926682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Кошелева Н.Н. тлф. (38551) 22-4-61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05" w:type="dxa"/>
            <w:gridSpan w:val="3"/>
            <w:shd w:val="clear" w:color="auto" w:fill="F2F2F2"/>
          </w:tcPr>
          <w:p w:rsidR="004B1EC8" w:rsidRPr="00F43F31" w:rsidRDefault="004B1EC8" w:rsidP="00EC1D61">
            <w:pPr>
              <w:tabs>
                <w:tab w:val="left" w:pos="557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445" w:type="dxa"/>
            <w:gridSpan w:val="8"/>
          </w:tcPr>
          <w:p w:rsidR="004B1EC8" w:rsidRDefault="004B1EC8" w:rsidP="00EC1D6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764" w:type="dxa"/>
            <w:gridSpan w:val="10"/>
          </w:tcPr>
          <w:p w:rsidR="004B1EC8" w:rsidRDefault="004B1EC8" w:rsidP="00EC1D6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6"/>
          </w:tcPr>
          <w:p w:rsidR="004B1EC8" w:rsidRDefault="004B1EC8" w:rsidP="00EC1D6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ДДС РУС</w:t>
            </w:r>
          </w:p>
        </w:tc>
        <w:tc>
          <w:tcPr>
            <w:tcW w:w="2330" w:type="dxa"/>
            <w:gridSpan w:val="4"/>
          </w:tcPr>
          <w:p w:rsidR="004B1EC8" w:rsidRDefault="004B1EC8" w:rsidP="00EC1D6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подразделения администрации района </w:t>
            </w:r>
          </w:p>
          <w:p w:rsidR="004B1EC8" w:rsidRDefault="004B1EC8" w:rsidP="00EC1D6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4B1EC8" w:rsidRDefault="004B1EC8" w:rsidP="00EC1D6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gridSpan w:val="3"/>
          </w:tcPr>
          <w:p w:rsidR="004B1EC8" w:rsidRDefault="004B1EC8" w:rsidP="00EC1D6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961F6B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10. СЛУЖБА ИНФОРМИРОВАНИЯ И ОПОВЕЩЕНИЯ НАСЕЛЕНИЯ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EC1D61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Ответственный за формирование службы: Путилов Д.А. 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EC1D61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НАЧАЛЬНИК ЦЕНТРА ТЕХНИЧЕСКОЙ ЭКСПЛУАТАЦИИ ПАО РОСТЕЛЕКОМ РАЙОНА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EC1D61">
            <w:pPr>
              <w:tabs>
                <w:tab w:val="left" w:pos="5573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Путилов Д.А. тлф. (38551) 22-3-44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593" w:type="dxa"/>
            <w:shd w:val="clear" w:color="auto" w:fill="F2F2F2"/>
          </w:tcPr>
          <w:p w:rsidR="004B1EC8" w:rsidRPr="00A86A5B" w:rsidRDefault="004B1EC8" w:rsidP="00EC1D61">
            <w:pPr>
              <w:tabs>
                <w:tab w:val="left" w:pos="557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A86A5B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443" w:type="dxa"/>
            <w:gridSpan w:val="9"/>
          </w:tcPr>
          <w:p w:rsidR="004B1EC8" w:rsidRDefault="004B1EC8" w:rsidP="00EC1D6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695" w:type="dxa"/>
            <w:gridSpan w:val="9"/>
          </w:tcPr>
          <w:p w:rsidR="004B1EC8" w:rsidRDefault="004B1EC8" w:rsidP="00EC1D6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комитет ЖКХ, строительства и газификации;</w:t>
            </w:r>
          </w:p>
          <w:p w:rsidR="004B1EC8" w:rsidRDefault="004B1EC8" w:rsidP="00EC1D6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отдел развития  сельского хозяйства;</w:t>
            </w:r>
          </w:p>
          <w:p w:rsidR="004B1EC8" w:rsidRDefault="004B1EC8" w:rsidP="00EC1D6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отдел архитектуры и градостроительства</w:t>
            </w:r>
          </w:p>
          <w:p w:rsidR="004B1EC8" w:rsidRDefault="004B1EC8" w:rsidP="00EC1D6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4B1EC8" w:rsidRDefault="004B1EC8" w:rsidP="00EC1D6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9"/>
          </w:tcPr>
          <w:p w:rsidR="004B1EC8" w:rsidRDefault="004B1EC8" w:rsidP="00EC1D6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Ответственный по отделу социального обслуживания населения </w:t>
            </w:r>
          </w:p>
        </w:tc>
        <w:tc>
          <w:tcPr>
            <w:tcW w:w="2268" w:type="dxa"/>
            <w:gridSpan w:val="2"/>
          </w:tcPr>
          <w:p w:rsidR="004B1EC8" w:rsidRDefault="004B1EC8" w:rsidP="00EC1D6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412" w:type="dxa"/>
            <w:gridSpan w:val="4"/>
          </w:tcPr>
          <w:p w:rsidR="004B1EC8" w:rsidRDefault="004B1EC8" w:rsidP="00EC1D6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EC1D6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11. СЛУЖБА ПО ОЦЕНКЕ УЩЕРБА ОТ ЧС И ОКАЗАНИЯ СОЦИАЛЬНОЙ ПОМОЩИ НАСЕЛЕНИЮ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0E2B20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Ответственный за формирование службы: Черных О.В.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D05BF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НАЧАЛЬНИК УПРАВЛЕНИЯ СОЦИАЛЬНОЙ ЗАЩИТЫ НАСЕЛЕНИЯ РАЙОНА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  <w:shd w:val="clear" w:color="auto" w:fill="F2F2F2"/>
          </w:tcPr>
          <w:p w:rsidR="004B1EC8" w:rsidRDefault="004B1EC8" w:rsidP="000E2B20">
            <w:pPr>
              <w:tabs>
                <w:tab w:val="left" w:pos="5573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Черных О.В. тлф. (38551) 22-2-46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33" w:type="dxa"/>
            <w:gridSpan w:val="4"/>
            <w:shd w:val="clear" w:color="auto" w:fill="F2F2F2"/>
          </w:tcPr>
          <w:p w:rsidR="004B1EC8" w:rsidRPr="00A86A5B" w:rsidRDefault="004B1EC8" w:rsidP="00EC1D61">
            <w:pPr>
              <w:tabs>
                <w:tab w:val="left" w:pos="557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A86A5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403" w:type="dxa"/>
            <w:gridSpan w:val="6"/>
          </w:tcPr>
          <w:p w:rsidR="004B1EC8" w:rsidRDefault="004B1EC8" w:rsidP="00EC1D6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695" w:type="dxa"/>
            <w:gridSpan w:val="9"/>
          </w:tcPr>
          <w:p w:rsidR="004B1EC8" w:rsidRDefault="004B1EC8" w:rsidP="00EC1D6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0" w:type="dxa"/>
            <w:gridSpan w:val="9"/>
          </w:tcPr>
          <w:p w:rsidR="004B1EC8" w:rsidRDefault="004B1EC8" w:rsidP="00EC1D6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ДДС - 102</w:t>
            </w:r>
          </w:p>
        </w:tc>
        <w:tc>
          <w:tcPr>
            <w:tcW w:w="2312" w:type="dxa"/>
            <w:gridSpan w:val="3"/>
          </w:tcPr>
          <w:p w:rsidR="004B1EC8" w:rsidRDefault="004B1EC8" w:rsidP="00D05BF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368" w:type="dxa"/>
            <w:gridSpan w:val="3"/>
          </w:tcPr>
          <w:p w:rsidR="004B1EC8" w:rsidRDefault="004B1EC8" w:rsidP="00EC1D6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</w:tcPr>
          <w:p w:rsidR="004B1EC8" w:rsidRDefault="004B1EC8" w:rsidP="00EC1D6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12. СЛУЖБА ОХРАНЫ ОБЩЕСТВЕННОГО ПОРЯДКА И БЕЗОПАСНОСТИ ДОРОЖНОГО ДВИЖЕНИЯ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</w:tcPr>
          <w:p w:rsidR="004B1EC8" w:rsidRDefault="004B1EC8" w:rsidP="000E2B20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Ответственный за формирование службы: </w:t>
            </w:r>
            <w:r>
              <w:rPr>
                <w:b/>
                <w:bCs/>
                <w:color w:val="000000"/>
              </w:rPr>
              <w:t xml:space="preserve"> Кулик А.Ю.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</w:tcPr>
          <w:p w:rsidR="004B1EC8" w:rsidRDefault="004B1EC8" w:rsidP="00D05BF7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/>
              </w:rPr>
            </w:pP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</w:tcPr>
          <w:p w:rsidR="004B1EC8" w:rsidRDefault="004B1EC8" w:rsidP="00A03B6D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НАЧАЛЬНИК ОТДЕЛЕНИЯ ПОЛИЦИИ  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13681" w:type="dxa"/>
            <w:gridSpan w:val="34"/>
          </w:tcPr>
          <w:p w:rsidR="004B1EC8" w:rsidRDefault="004B1EC8" w:rsidP="00926682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Кулик А.Ю. тлф. (38551) 22-3-33</w:t>
            </w:r>
          </w:p>
        </w:tc>
      </w:tr>
      <w:tr w:rsidR="004B1EC8">
        <w:trPr>
          <w:gridAfter w:val="5"/>
          <w:wAfter w:w="4486" w:type="dxa"/>
          <w:trHeight w:val="146"/>
        </w:trPr>
        <w:tc>
          <w:tcPr>
            <w:tcW w:w="633" w:type="dxa"/>
            <w:gridSpan w:val="4"/>
          </w:tcPr>
          <w:p w:rsidR="004B1EC8" w:rsidRDefault="004B1EC8" w:rsidP="00EC1D6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403" w:type="dxa"/>
            <w:gridSpan w:val="6"/>
          </w:tcPr>
          <w:p w:rsidR="004B1EC8" w:rsidRDefault="004B1EC8" w:rsidP="00EC1D61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695" w:type="dxa"/>
            <w:gridSpan w:val="9"/>
          </w:tcPr>
          <w:p w:rsidR="004B1EC8" w:rsidRDefault="004B1EC8" w:rsidP="00EC1D6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0" w:type="dxa"/>
            <w:gridSpan w:val="9"/>
          </w:tcPr>
          <w:p w:rsidR="004B1EC8" w:rsidRDefault="004B1EC8" w:rsidP="00EC1D6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ДДС 102</w:t>
            </w:r>
          </w:p>
        </w:tc>
        <w:tc>
          <w:tcPr>
            <w:tcW w:w="2312" w:type="dxa"/>
            <w:gridSpan w:val="3"/>
          </w:tcPr>
          <w:p w:rsidR="004B1EC8" w:rsidRDefault="004B1EC8" w:rsidP="00EC1D61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68" w:type="dxa"/>
            <w:gridSpan w:val="3"/>
          </w:tcPr>
          <w:p w:rsidR="004B1EC8" w:rsidRDefault="004B1EC8" w:rsidP="00EC1D6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B1EC8" w:rsidRDefault="004B1EC8" w:rsidP="0005732B">
      <w:pPr>
        <w:rPr>
          <w:color w:val="000000"/>
        </w:rPr>
      </w:pPr>
      <w:r>
        <w:rPr>
          <w:color w:val="000000"/>
        </w:rPr>
        <w:br w:type="textWrapping" w:clear="all"/>
      </w:r>
    </w:p>
    <w:p w:rsidR="004B1EC8" w:rsidRDefault="004B1EC8" w:rsidP="0005732B">
      <w:pPr>
        <w:rPr>
          <w:color w:val="000000"/>
        </w:rPr>
      </w:pPr>
    </w:p>
    <w:p w:rsidR="004B1EC8" w:rsidRPr="00926682" w:rsidRDefault="004B1EC8" w:rsidP="00A03B6D">
      <w:pPr>
        <w:ind w:right="-173" w:hanging="284"/>
        <w:jc w:val="both"/>
        <w:rPr>
          <w:b/>
          <w:bCs/>
          <w:color w:val="000000"/>
          <w:sz w:val="24"/>
          <w:szCs w:val="24"/>
        </w:rPr>
      </w:pPr>
      <w:r w:rsidRPr="00926682">
        <w:rPr>
          <w:b/>
          <w:bCs/>
          <w:color w:val="000000"/>
          <w:sz w:val="24"/>
          <w:szCs w:val="24"/>
        </w:rPr>
        <w:t xml:space="preserve">ИТОГО НА ТЕРРИТОРИИ РАЙОНА </w:t>
      </w:r>
    </w:p>
    <w:p w:rsidR="004B1EC8" w:rsidRPr="00926682" w:rsidRDefault="004B1EC8" w:rsidP="00A03B6D">
      <w:pPr>
        <w:ind w:right="-173" w:hanging="284"/>
        <w:jc w:val="both"/>
        <w:rPr>
          <w:color w:val="000000"/>
          <w:sz w:val="24"/>
          <w:szCs w:val="24"/>
        </w:rPr>
      </w:pPr>
      <w:r w:rsidRPr="00926682">
        <w:rPr>
          <w:b/>
          <w:bCs/>
          <w:color w:val="000000"/>
          <w:sz w:val="24"/>
          <w:szCs w:val="24"/>
        </w:rPr>
        <w:t>В ЦЕЛЯХ ЗАЩИТЫ НАСЕЛЕНИЯ И ТЕРРИТОРИИ, ЛИКВИДАЦИИ ЧС СОЗДАЁТСЯ 12 СЛУЖБ РСЧС</w:t>
      </w:r>
    </w:p>
    <w:p w:rsidR="004B1EC8" w:rsidRDefault="004B1EC8" w:rsidP="0005732B">
      <w:pPr>
        <w:jc w:val="left"/>
        <w:rPr>
          <w:color w:val="000000"/>
        </w:rPr>
      </w:pPr>
    </w:p>
    <w:p w:rsidR="004B1EC8" w:rsidRDefault="004B1EC8" w:rsidP="0005732B">
      <w:pPr>
        <w:jc w:val="left"/>
        <w:rPr>
          <w:color w:val="000000"/>
        </w:rPr>
      </w:pPr>
    </w:p>
    <w:p w:rsidR="004B1EC8" w:rsidRDefault="004B1EC8" w:rsidP="00C90D64">
      <w:pPr>
        <w:jc w:val="both"/>
      </w:pPr>
      <w:r>
        <w:t>Управляющий делами – руководитель</w:t>
      </w:r>
    </w:p>
    <w:p w:rsidR="004B1EC8" w:rsidRDefault="004B1EC8" w:rsidP="00C90D64">
      <w:pPr>
        <w:jc w:val="both"/>
      </w:pPr>
      <w:r>
        <w:t>аппарата администрации района                                                                                                    Н.Ф. Михайлова</w:t>
      </w:r>
    </w:p>
    <w:p w:rsidR="004B1EC8" w:rsidRDefault="004B1EC8" w:rsidP="00C90D64">
      <w:pPr>
        <w:suppressAutoHyphens/>
        <w:jc w:val="both"/>
        <w:rPr>
          <w:lang w:eastAsia="ar-SA"/>
        </w:rPr>
      </w:pPr>
    </w:p>
    <w:p w:rsidR="004B1EC8" w:rsidRDefault="004B1EC8" w:rsidP="0005732B">
      <w:pPr>
        <w:jc w:val="left"/>
        <w:rPr>
          <w:color w:val="000000"/>
        </w:rPr>
        <w:sectPr w:rsidR="004B1EC8">
          <w:pgSz w:w="16838" w:h="11906" w:orient="landscape"/>
          <w:pgMar w:top="851" w:right="851" w:bottom="851" w:left="851" w:header="539" w:footer="221" w:gutter="0"/>
          <w:cols w:space="720"/>
        </w:sectPr>
      </w:pPr>
    </w:p>
    <w:p w:rsidR="004B1EC8" w:rsidRDefault="004B1EC8" w:rsidP="0005732B">
      <w:pPr>
        <w:jc w:val="both"/>
        <w:rPr>
          <w:sz w:val="24"/>
          <w:szCs w:val="24"/>
        </w:rPr>
      </w:pPr>
    </w:p>
    <w:p w:rsidR="004B1EC8" w:rsidRDefault="004B1EC8" w:rsidP="006E2C53">
      <w:pPr>
        <w:shd w:val="clear" w:color="auto" w:fill="FFFFFF"/>
        <w:ind w:left="6096" w:right="-22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№ 2 </w:t>
      </w:r>
    </w:p>
    <w:p w:rsidR="004B1EC8" w:rsidRDefault="004B1EC8" w:rsidP="006E2C53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B1EC8" w:rsidRDefault="004B1EC8" w:rsidP="006E2C53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>Калманского района</w:t>
      </w:r>
    </w:p>
    <w:p w:rsidR="004B1EC8" w:rsidRDefault="004B1EC8" w:rsidP="006E2C53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>от ____________ № ______</w:t>
      </w:r>
    </w:p>
    <w:p w:rsidR="004B1EC8" w:rsidRDefault="004B1EC8" w:rsidP="006E2C53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:rsidR="004B1EC8" w:rsidRPr="006E2C53" w:rsidRDefault="004B1EC8" w:rsidP="006E2C53">
      <w:pPr>
        <w:shd w:val="clear" w:color="auto" w:fill="FFFFFF"/>
        <w:spacing w:line="240" w:lineRule="auto"/>
        <w:rPr>
          <w:b/>
          <w:bCs/>
          <w:sz w:val="24"/>
          <w:szCs w:val="24"/>
        </w:rPr>
      </w:pPr>
      <w:r w:rsidRPr="006E2C53">
        <w:rPr>
          <w:b/>
          <w:bCs/>
          <w:sz w:val="24"/>
          <w:szCs w:val="24"/>
        </w:rPr>
        <w:t>Закрепление служб РСЧС</w:t>
      </w:r>
    </w:p>
    <w:p w:rsidR="004B1EC8" w:rsidRDefault="004B1EC8" w:rsidP="006E2C53">
      <w:pPr>
        <w:rPr>
          <w:sz w:val="24"/>
          <w:szCs w:val="24"/>
        </w:rPr>
      </w:pPr>
      <w:r w:rsidRPr="006E2C53">
        <w:rPr>
          <w:b/>
          <w:bCs/>
          <w:sz w:val="24"/>
          <w:szCs w:val="24"/>
        </w:rPr>
        <w:t>за руководящим составом администрации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371"/>
        <w:gridCol w:w="4457"/>
      </w:tblGrid>
      <w:tr w:rsidR="004B1EC8">
        <w:trPr>
          <w:trHeight w:val="651"/>
        </w:trPr>
        <w:tc>
          <w:tcPr>
            <w:tcW w:w="560" w:type="dxa"/>
            <w:vAlign w:val="center"/>
          </w:tcPr>
          <w:p w:rsidR="004B1EC8" w:rsidRPr="006E2C53" w:rsidRDefault="004B1EC8" w:rsidP="006E2C53">
            <w:pPr>
              <w:rPr>
                <w:b/>
                <w:bCs/>
                <w:sz w:val="24"/>
                <w:szCs w:val="24"/>
              </w:rPr>
            </w:pPr>
            <w:r w:rsidRPr="006E2C53">
              <w:rPr>
                <w:b/>
                <w:bCs/>
                <w:sz w:val="24"/>
                <w:szCs w:val="24"/>
              </w:rPr>
              <w:t>№</w:t>
            </w:r>
          </w:p>
          <w:p w:rsidR="004B1EC8" w:rsidRPr="006E2C53" w:rsidRDefault="004B1EC8" w:rsidP="006E2C53">
            <w:pPr>
              <w:rPr>
                <w:b/>
                <w:bCs/>
                <w:sz w:val="24"/>
                <w:szCs w:val="24"/>
              </w:rPr>
            </w:pPr>
            <w:r w:rsidRPr="006E2C5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71" w:type="dxa"/>
          </w:tcPr>
          <w:p w:rsidR="004B1EC8" w:rsidRPr="006E2C53" w:rsidRDefault="004B1EC8" w:rsidP="006E2C53">
            <w:pPr>
              <w:rPr>
                <w:b/>
                <w:bCs/>
                <w:sz w:val="24"/>
                <w:szCs w:val="24"/>
              </w:rPr>
            </w:pPr>
            <w:r w:rsidRPr="006E2C53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4B1EC8" w:rsidRDefault="004B1EC8" w:rsidP="006E2C53">
            <w:pPr>
              <w:spacing w:after="200"/>
              <w:rPr>
                <w:sz w:val="24"/>
                <w:szCs w:val="24"/>
              </w:rPr>
            </w:pPr>
            <w:r w:rsidRPr="006E2C53">
              <w:rPr>
                <w:b/>
                <w:bCs/>
                <w:sz w:val="24"/>
                <w:szCs w:val="24"/>
              </w:rPr>
              <w:t>службы РСЧС района</w:t>
            </w:r>
          </w:p>
        </w:tc>
        <w:tc>
          <w:tcPr>
            <w:tcW w:w="4457" w:type="dxa"/>
          </w:tcPr>
          <w:p w:rsidR="004B1EC8" w:rsidRDefault="004B1EC8" w:rsidP="006E2C53">
            <w:pPr>
              <w:spacing w:after="200"/>
              <w:rPr>
                <w:sz w:val="24"/>
                <w:szCs w:val="24"/>
              </w:rPr>
            </w:pPr>
            <w:r w:rsidRPr="006E2C53">
              <w:rPr>
                <w:b/>
                <w:bCs/>
                <w:sz w:val="24"/>
                <w:szCs w:val="24"/>
              </w:rPr>
              <w:t>Заместитель главы района, курирующий службу РСЧС</w:t>
            </w:r>
          </w:p>
        </w:tc>
      </w:tr>
      <w:tr w:rsidR="004B1EC8">
        <w:trPr>
          <w:trHeight w:val="771"/>
        </w:trPr>
        <w:tc>
          <w:tcPr>
            <w:tcW w:w="560" w:type="dxa"/>
          </w:tcPr>
          <w:p w:rsidR="004B1EC8" w:rsidRDefault="004B1EC8" w:rsidP="006E2C53">
            <w:pPr>
              <w:ind w:left="-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71" w:type="dxa"/>
          </w:tcPr>
          <w:p w:rsidR="004B1EC8" w:rsidRDefault="004B1EC8">
            <w:pPr>
              <w:spacing w:after="200"/>
              <w:jc w:val="left"/>
              <w:rPr>
                <w:sz w:val="24"/>
                <w:szCs w:val="24"/>
              </w:rPr>
            </w:pPr>
            <w:r w:rsidRPr="006E2C53">
              <w:rPr>
                <w:spacing w:val="-12"/>
                <w:sz w:val="24"/>
                <w:szCs w:val="24"/>
              </w:rPr>
              <w:t>Служба защиты и ликвидации ЧС на транспорте и объектах газового хозяйства</w:t>
            </w:r>
          </w:p>
        </w:tc>
        <w:tc>
          <w:tcPr>
            <w:tcW w:w="4457" w:type="dxa"/>
          </w:tcPr>
          <w:p w:rsidR="004B1EC8" w:rsidRPr="006E2C53" w:rsidRDefault="004B1EC8" w:rsidP="000E2B20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6E2C53">
              <w:rPr>
                <w:sz w:val="24"/>
                <w:szCs w:val="24"/>
              </w:rPr>
              <w:t>района Манишин В.Е.</w:t>
            </w:r>
          </w:p>
        </w:tc>
      </w:tr>
      <w:tr w:rsidR="004B1EC8">
        <w:trPr>
          <w:trHeight w:val="771"/>
        </w:trPr>
        <w:tc>
          <w:tcPr>
            <w:tcW w:w="560" w:type="dxa"/>
          </w:tcPr>
          <w:p w:rsidR="004B1EC8" w:rsidRDefault="004B1EC8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71" w:type="dxa"/>
          </w:tcPr>
          <w:p w:rsidR="004B1EC8" w:rsidRPr="006E2C53" w:rsidRDefault="004B1EC8" w:rsidP="006E2C53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Служба тушения пожаров</w:t>
            </w:r>
          </w:p>
        </w:tc>
        <w:tc>
          <w:tcPr>
            <w:tcW w:w="4457" w:type="dxa"/>
          </w:tcPr>
          <w:p w:rsidR="004B1EC8" w:rsidRPr="006E2C53" w:rsidRDefault="004B1EC8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6E2C53">
              <w:rPr>
                <w:sz w:val="24"/>
                <w:szCs w:val="24"/>
              </w:rPr>
              <w:t>района Манишин В.Е.</w:t>
            </w:r>
          </w:p>
        </w:tc>
      </w:tr>
      <w:tr w:rsidR="004B1EC8">
        <w:trPr>
          <w:trHeight w:val="771"/>
        </w:trPr>
        <w:tc>
          <w:tcPr>
            <w:tcW w:w="560" w:type="dxa"/>
          </w:tcPr>
          <w:p w:rsidR="004B1EC8" w:rsidRDefault="004B1EC8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71" w:type="dxa"/>
          </w:tcPr>
          <w:p w:rsidR="004B1EC8" w:rsidRPr="006E2C53" w:rsidRDefault="004B1EC8" w:rsidP="006E2C53">
            <w:pPr>
              <w:tabs>
                <w:tab w:val="left" w:pos="5573"/>
              </w:tabs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Служба защиты и ликвидации ЧС на объектах  жилищно-коммунального хозяйства и энергетики</w:t>
            </w:r>
          </w:p>
        </w:tc>
        <w:tc>
          <w:tcPr>
            <w:tcW w:w="4457" w:type="dxa"/>
          </w:tcPr>
          <w:p w:rsidR="004B1EC8" w:rsidRPr="006E2C53" w:rsidRDefault="004B1EC8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6E2C53">
              <w:rPr>
                <w:sz w:val="24"/>
                <w:szCs w:val="24"/>
              </w:rPr>
              <w:t>района Манишин В.Е.</w:t>
            </w:r>
          </w:p>
        </w:tc>
      </w:tr>
      <w:tr w:rsidR="004B1EC8">
        <w:trPr>
          <w:trHeight w:val="771"/>
        </w:trPr>
        <w:tc>
          <w:tcPr>
            <w:tcW w:w="560" w:type="dxa"/>
          </w:tcPr>
          <w:p w:rsidR="004B1EC8" w:rsidRDefault="004B1EC8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71" w:type="dxa"/>
          </w:tcPr>
          <w:p w:rsidR="004B1EC8" w:rsidRPr="006E2C53" w:rsidRDefault="004B1EC8" w:rsidP="006E2C53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Служба защиты и ликвидации ЧС на объектах  строительства</w:t>
            </w:r>
          </w:p>
        </w:tc>
        <w:tc>
          <w:tcPr>
            <w:tcW w:w="4457" w:type="dxa"/>
          </w:tcPr>
          <w:p w:rsidR="004B1EC8" w:rsidRPr="006E2C53" w:rsidRDefault="004B1EC8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6E2C53">
              <w:rPr>
                <w:sz w:val="24"/>
                <w:szCs w:val="24"/>
              </w:rPr>
              <w:t>района Манишин В.Е.</w:t>
            </w:r>
          </w:p>
        </w:tc>
      </w:tr>
      <w:tr w:rsidR="004B1EC8">
        <w:trPr>
          <w:trHeight w:val="771"/>
        </w:trPr>
        <w:tc>
          <w:tcPr>
            <w:tcW w:w="560" w:type="dxa"/>
          </w:tcPr>
          <w:p w:rsidR="004B1EC8" w:rsidRDefault="004B1EC8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71" w:type="dxa"/>
          </w:tcPr>
          <w:p w:rsidR="004B1EC8" w:rsidRPr="006E2C53" w:rsidRDefault="004B1EC8" w:rsidP="006E2C53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Служба защиты лесов от пожаров, вредителей и болезней леса</w:t>
            </w:r>
          </w:p>
        </w:tc>
        <w:tc>
          <w:tcPr>
            <w:tcW w:w="4457" w:type="dxa"/>
          </w:tcPr>
          <w:p w:rsidR="004B1EC8" w:rsidRPr="006E2C53" w:rsidRDefault="004B1EC8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6E2C53">
              <w:rPr>
                <w:sz w:val="24"/>
                <w:szCs w:val="24"/>
              </w:rPr>
              <w:t>района Манишин В.Е.</w:t>
            </w:r>
          </w:p>
        </w:tc>
      </w:tr>
      <w:tr w:rsidR="004B1EC8">
        <w:trPr>
          <w:trHeight w:val="771"/>
        </w:trPr>
        <w:tc>
          <w:tcPr>
            <w:tcW w:w="560" w:type="dxa"/>
          </w:tcPr>
          <w:p w:rsidR="004B1EC8" w:rsidRDefault="004B1EC8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71" w:type="dxa"/>
          </w:tcPr>
          <w:p w:rsidR="004B1EC8" w:rsidRPr="006E2C53" w:rsidRDefault="004B1EC8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4457" w:type="dxa"/>
          </w:tcPr>
          <w:p w:rsidR="004B1EC8" w:rsidRDefault="004B1EC8" w:rsidP="000E2B20">
            <w:pPr>
              <w:spacing w:after="200"/>
              <w:jc w:val="left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 xml:space="preserve">Заместитель главы района по социальным вопросам </w:t>
            </w:r>
            <w:r>
              <w:rPr>
                <w:sz w:val="24"/>
                <w:szCs w:val="24"/>
              </w:rPr>
              <w:t>Чернолуцкая О.В.</w:t>
            </w:r>
          </w:p>
        </w:tc>
      </w:tr>
      <w:tr w:rsidR="004B1EC8">
        <w:trPr>
          <w:trHeight w:val="771"/>
        </w:trPr>
        <w:tc>
          <w:tcPr>
            <w:tcW w:w="560" w:type="dxa"/>
          </w:tcPr>
          <w:p w:rsidR="004B1EC8" w:rsidRDefault="004B1EC8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71" w:type="dxa"/>
          </w:tcPr>
          <w:p w:rsidR="004B1EC8" w:rsidRPr="006E2C53" w:rsidRDefault="004B1EC8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4457" w:type="dxa"/>
          </w:tcPr>
          <w:p w:rsidR="004B1EC8" w:rsidRDefault="004B1EC8">
            <w:pPr>
              <w:spacing w:after="200"/>
              <w:jc w:val="left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6E2C53">
              <w:rPr>
                <w:sz w:val="24"/>
                <w:szCs w:val="24"/>
              </w:rPr>
              <w:t>района Манишин В.Е.</w:t>
            </w:r>
          </w:p>
        </w:tc>
      </w:tr>
      <w:tr w:rsidR="004B1EC8">
        <w:trPr>
          <w:trHeight w:val="771"/>
        </w:trPr>
        <w:tc>
          <w:tcPr>
            <w:tcW w:w="560" w:type="dxa"/>
          </w:tcPr>
          <w:p w:rsidR="004B1EC8" w:rsidRDefault="004B1EC8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71" w:type="dxa"/>
          </w:tcPr>
          <w:p w:rsidR="004B1EC8" w:rsidRPr="006E2C53" w:rsidRDefault="004B1EC8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457" w:type="dxa"/>
          </w:tcPr>
          <w:p w:rsidR="004B1EC8" w:rsidRPr="006E2C53" w:rsidRDefault="004B1EC8" w:rsidP="000E2B20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 xml:space="preserve">Начальник ГОЧС и МР </w:t>
            </w:r>
            <w:r>
              <w:rPr>
                <w:sz w:val="24"/>
                <w:szCs w:val="24"/>
              </w:rPr>
              <w:t>Кондаков К.Д.</w:t>
            </w:r>
          </w:p>
        </w:tc>
      </w:tr>
      <w:tr w:rsidR="004B1EC8">
        <w:trPr>
          <w:trHeight w:val="771"/>
        </w:trPr>
        <w:tc>
          <w:tcPr>
            <w:tcW w:w="560" w:type="dxa"/>
          </w:tcPr>
          <w:p w:rsidR="004B1EC8" w:rsidRDefault="004B1EC8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71" w:type="dxa"/>
          </w:tcPr>
          <w:p w:rsidR="004B1EC8" w:rsidRPr="006E2C53" w:rsidRDefault="004B1EC8" w:rsidP="004026E6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Служба эвакуации и обеспечения функционирования ПВР</w:t>
            </w:r>
          </w:p>
        </w:tc>
        <w:tc>
          <w:tcPr>
            <w:tcW w:w="4457" w:type="dxa"/>
          </w:tcPr>
          <w:p w:rsidR="004B1EC8" w:rsidRDefault="004B1EC8" w:rsidP="000E2B20">
            <w:pPr>
              <w:spacing w:after="200"/>
              <w:jc w:val="left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 xml:space="preserve">Заместитель главы района по социальным вопросам </w:t>
            </w:r>
            <w:r>
              <w:rPr>
                <w:sz w:val="24"/>
                <w:szCs w:val="24"/>
              </w:rPr>
              <w:t>Чернолуцкая О.В.</w:t>
            </w:r>
          </w:p>
        </w:tc>
      </w:tr>
      <w:tr w:rsidR="004B1EC8">
        <w:trPr>
          <w:trHeight w:val="771"/>
        </w:trPr>
        <w:tc>
          <w:tcPr>
            <w:tcW w:w="560" w:type="dxa"/>
          </w:tcPr>
          <w:p w:rsidR="004B1EC8" w:rsidRDefault="004B1EC8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71" w:type="dxa"/>
          </w:tcPr>
          <w:p w:rsidR="004B1EC8" w:rsidRPr="006E2C53" w:rsidRDefault="004B1EC8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Служба информирования и оповещения населения</w:t>
            </w:r>
          </w:p>
        </w:tc>
        <w:tc>
          <w:tcPr>
            <w:tcW w:w="4457" w:type="dxa"/>
          </w:tcPr>
          <w:p w:rsidR="004B1EC8" w:rsidRPr="006E2C53" w:rsidRDefault="004B1EC8" w:rsidP="000E2B20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 xml:space="preserve">Начальник ГОЧС и МР </w:t>
            </w:r>
            <w:r>
              <w:rPr>
                <w:sz w:val="24"/>
                <w:szCs w:val="24"/>
              </w:rPr>
              <w:t>Кондаков К.Д.</w:t>
            </w:r>
          </w:p>
        </w:tc>
      </w:tr>
      <w:tr w:rsidR="004B1EC8">
        <w:trPr>
          <w:trHeight w:val="771"/>
        </w:trPr>
        <w:tc>
          <w:tcPr>
            <w:tcW w:w="560" w:type="dxa"/>
          </w:tcPr>
          <w:p w:rsidR="004B1EC8" w:rsidRDefault="004B1EC8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71" w:type="dxa"/>
          </w:tcPr>
          <w:p w:rsidR="004B1EC8" w:rsidRPr="006E2C53" w:rsidRDefault="004B1EC8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457" w:type="dxa"/>
          </w:tcPr>
          <w:p w:rsidR="004B1EC8" w:rsidRDefault="004B1EC8" w:rsidP="000E2B20">
            <w:pPr>
              <w:spacing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социальной защиты района Черных О.В.</w:t>
            </w:r>
          </w:p>
        </w:tc>
      </w:tr>
      <w:tr w:rsidR="004B1EC8">
        <w:trPr>
          <w:trHeight w:val="771"/>
        </w:trPr>
        <w:tc>
          <w:tcPr>
            <w:tcW w:w="560" w:type="dxa"/>
          </w:tcPr>
          <w:p w:rsidR="004B1EC8" w:rsidRDefault="004B1EC8" w:rsidP="006E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71" w:type="dxa"/>
          </w:tcPr>
          <w:p w:rsidR="004B1EC8" w:rsidRPr="006E2C53" w:rsidRDefault="004B1EC8" w:rsidP="00F70C21">
            <w:pPr>
              <w:jc w:val="both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457" w:type="dxa"/>
          </w:tcPr>
          <w:p w:rsidR="004B1EC8" w:rsidRDefault="004B1EC8" w:rsidP="000E2B20">
            <w:pPr>
              <w:spacing w:after="200"/>
              <w:jc w:val="left"/>
              <w:rPr>
                <w:sz w:val="24"/>
                <w:szCs w:val="24"/>
              </w:rPr>
            </w:pPr>
            <w:r w:rsidRPr="006E2C53">
              <w:rPr>
                <w:sz w:val="24"/>
                <w:szCs w:val="24"/>
              </w:rPr>
              <w:t xml:space="preserve">Заместитель главы района по социальным вопросам </w:t>
            </w:r>
            <w:r>
              <w:rPr>
                <w:sz w:val="24"/>
                <w:szCs w:val="24"/>
              </w:rPr>
              <w:t>Чернолуцкая О.В.</w:t>
            </w:r>
          </w:p>
        </w:tc>
      </w:tr>
    </w:tbl>
    <w:p w:rsidR="004B1EC8" w:rsidRDefault="004B1EC8">
      <w:pPr>
        <w:rPr>
          <w:sz w:val="24"/>
          <w:szCs w:val="24"/>
        </w:rPr>
      </w:pPr>
    </w:p>
    <w:p w:rsidR="004B1EC8" w:rsidRDefault="004B1EC8" w:rsidP="00C90D64">
      <w:pPr>
        <w:jc w:val="both"/>
      </w:pPr>
      <w:r>
        <w:t>Управляющий делами – руководитель</w:t>
      </w:r>
    </w:p>
    <w:p w:rsidR="004B1EC8" w:rsidRPr="0005732B" w:rsidRDefault="004B1EC8" w:rsidP="00C90D64">
      <w:pPr>
        <w:jc w:val="both"/>
        <w:rPr>
          <w:sz w:val="24"/>
          <w:szCs w:val="24"/>
        </w:rPr>
      </w:pPr>
      <w:r>
        <w:t>аппарата администрации района                                                Н.Ф. Михайлова</w:t>
      </w:r>
    </w:p>
    <w:sectPr w:rsidR="004B1EC8" w:rsidRPr="0005732B" w:rsidSect="00D7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EC8" w:rsidRDefault="004B1EC8" w:rsidP="006E2C53">
      <w:pPr>
        <w:spacing w:line="240" w:lineRule="auto"/>
      </w:pPr>
      <w:r>
        <w:separator/>
      </w:r>
    </w:p>
  </w:endnote>
  <w:endnote w:type="continuationSeparator" w:id="0">
    <w:p w:rsidR="004B1EC8" w:rsidRDefault="004B1EC8" w:rsidP="006E2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EC8" w:rsidRDefault="004B1EC8" w:rsidP="006E2C53">
      <w:pPr>
        <w:spacing w:line="240" w:lineRule="auto"/>
      </w:pPr>
      <w:r>
        <w:separator/>
      </w:r>
    </w:p>
  </w:footnote>
  <w:footnote w:type="continuationSeparator" w:id="0">
    <w:p w:rsidR="004B1EC8" w:rsidRDefault="004B1EC8" w:rsidP="006E2C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32B"/>
    <w:rsid w:val="000201C6"/>
    <w:rsid w:val="0005732B"/>
    <w:rsid w:val="00075028"/>
    <w:rsid w:val="00077DF3"/>
    <w:rsid w:val="00080032"/>
    <w:rsid w:val="000B0306"/>
    <w:rsid w:val="000E2B20"/>
    <w:rsid w:val="000F50C8"/>
    <w:rsid w:val="00152F84"/>
    <w:rsid w:val="00181183"/>
    <w:rsid w:val="00212C1A"/>
    <w:rsid w:val="00246F37"/>
    <w:rsid w:val="002D5729"/>
    <w:rsid w:val="002F7827"/>
    <w:rsid w:val="003074DF"/>
    <w:rsid w:val="00363B8D"/>
    <w:rsid w:val="0037737A"/>
    <w:rsid w:val="003A74B3"/>
    <w:rsid w:val="003B0389"/>
    <w:rsid w:val="004026E6"/>
    <w:rsid w:val="00471FAF"/>
    <w:rsid w:val="00474EFB"/>
    <w:rsid w:val="00491FC9"/>
    <w:rsid w:val="004B1EC8"/>
    <w:rsid w:val="004E12C6"/>
    <w:rsid w:val="0053172B"/>
    <w:rsid w:val="005478A4"/>
    <w:rsid w:val="005570FB"/>
    <w:rsid w:val="005A08A8"/>
    <w:rsid w:val="006645BC"/>
    <w:rsid w:val="0067116A"/>
    <w:rsid w:val="00672E47"/>
    <w:rsid w:val="006C0682"/>
    <w:rsid w:val="006E2C53"/>
    <w:rsid w:val="00737A77"/>
    <w:rsid w:val="0078606C"/>
    <w:rsid w:val="007A3A18"/>
    <w:rsid w:val="007C4160"/>
    <w:rsid w:val="00806856"/>
    <w:rsid w:val="008157BD"/>
    <w:rsid w:val="00815D49"/>
    <w:rsid w:val="008338AC"/>
    <w:rsid w:val="00896472"/>
    <w:rsid w:val="008E419C"/>
    <w:rsid w:val="0091463A"/>
    <w:rsid w:val="009170C2"/>
    <w:rsid w:val="00926682"/>
    <w:rsid w:val="00934836"/>
    <w:rsid w:val="00942A68"/>
    <w:rsid w:val="00961F6B"/>
    <w:rsid w:val="009C6684"/>
    <w:rsid w:val="00A03B6D"/>
    <w:rsid w:val="00A51E60"/>
    <w:rsid w:val="00A53243"/>
    <w:rsid w:val="00A86A5B"/>
    <w:rsid w:val="00A93A91"/>
    <w:rsid w:val="00A96CEE"/>
    <w:rsid w:val="00AA154E"/>
    <w:rsid w:val="00AE6172"/>
    <w:rsid w:val="00B55722"/>
    <w:rsid w:val="00B95516"/>
    <w:rsid w:val="00C90D64"/>
    <w:rsid w:val="00CA0451"/>
    <w:rsid w:val="00CB384F"/>
    <w:rsid w:val="00CF359F"/>
    <w:rsid w:val="00CF555B"/>
    <w:rsid w:val="00D04DA8"/>
    <w:rsid w:val="00D0530E"/>
    <w:rsid w:val="00D05BF7"/>
    <w:rsid w:val="00D43D2D"/>
    <w:rsid w:val="00D72761"/>
    <w:rsid w:val="00D73AC6"/>
    <w:rsid w:val="00D83355"/>
    <w:rsid w:val="00D83986"/>
    <w:rsid w:val="00D84950"/>
    <w:rsid w:val="00DC60C0"/>
    <w:rsid w:val="00E709BD"/>
    <w:rsid w:val="00E71616"/>
    <w:rsid w:val="00E971F3"/>
    <w:rsid w:val="00EC03E9"/>
    <w:rsid w:val="00EC1D61"/>
    <w:rsid w:val="00EE4D2C"/>
    <w:rsid w:val="00EF5BEC"/>
    <w:rsid w:val="00F43F31"/>
    <w:rsid w:val="00F636DF"/>
    <w:rsid w:val="00F66556"/>
    <w:rsid w:val="00F70C21"/>
    <w:rsid w:val="00F73590"/>
    <w:rsid w:val="00FA05C2"/>
    <w:rsid w:val="00FD3B99"/>
    <w:rsid w:val="00FD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2B"/>
    <w:pPr>
      <w:spacing w:line="276" w:lineRule="auto"/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32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732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05732B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1"/>
    <w:uiPriority w:val="99"/>
    <w:semiHidden/>
    <w:rsid w:val="0005732B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C03E9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FooterChar">
    <w:name w:val="Footer Char"/>
    <w:uiPriority w:val="99"/>
    <w:semiHidden/>
    <w:locked/>
    <w:rsid w:val="0005732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1"/>
    <w:uiPriority w:val="99"/>
    <w:semiHidden/>
    <w:rsid w:val="0005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sz w:val="20"/>
      <w:szCs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C03E9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TitleChar">
    <w:name w:val="Title Char"/>
    <w:uiPriority w:val="99"/>
    <w:locked/>
    <w:rsid w:val="0005732B"/>
    <w:rPr>
      <w:rFonts w:ascii="Times New Roman" w:hAnsi="Times New Roman" w:cs="Times New Roman"/>
      <w:sz w:val="40"/>
      <w:szCs w:val="40"/>
      <w:u w:val="single"/>
      <w:lang w:eastAsia="ru-RU"/>
    </w:rPr>
  </w:style>
  <w:style w:type="paragraph" w:styleId="Title">
    <w:name w:val="Title"/>
    <w:basedOn w:val="Normal"/>
    <w:link w:val="TitleChar1"/>
    <w:uiPriority w:val="99"/>
    <w:qFormat/>
    <w:rsid w:val="0005732B"/>
    <w:pPr>
      <w:spacing w:line="240" w:lineRule="auto"/>
    </w:pPr>
    <w:rPr>
      <w:sz w:val="40"/>
      <w:szCs w:val="40"/>
      <w:u w:val="single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EC03E9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05732B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05732B"/>
    <w:pPr>
      <w:spacing w:after="120" w:line="240" w:lineRule="auto"/>
      <w:jc w:val="left"/>
    </w:pPr>
    <w:rPr>
      <w:b/>
      <w:bCs/>
      <w:sz w:val="24"/>
      <w:szCs w:val="24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C03E9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BodyTextIndentChar">
    <w:name w:val="Body Text Indent Char"/>
    <w:uiPriority w:val="99"/>
    <w:semiHidden/>
    <w:locked/>
    <w:rsid w:val="0005732B"/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1"/>
    <w:uiPriority w:val="99"/>
    <w:semiHidden/>
    <w:rsid w:val="0005732B"/>
    <w:pPr>
      <w:spacing w:after="120"/>
      <w:ind w:left="283"/>
    </w:pPr>
    <w:rPr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C03E9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BodyTextIndent2Char">
    <w:name w:val="Body Text Indent 2 Char"/>
    <w:uiPriority w:val="99"/>
    <w:semiHidden/>
    <w:locked/>
    <w:rsid w:val="0005732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1"/>
    <w:uiPriority w:val="99"/>
    <w:semiHidden/>
    <w:rsid w:val="0005732B"/>
    <w:pPr>
      <w:spacing w:line="360" w:lineRule="auto"/>
      <w:ind w:left="708"/>
    </w:pPr>
    <w:rPr>
      <w:b/>
      <w:bCs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C03E9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BodyTextIndent3Char">
    <w:name w:val="Body Text Indent 3 Char"/>
    <w:uiPriority w:val="99"/>
    <w:semiHidden/>
    <w:locked/>
    <w:rsid w:val="0005732B"/>
    <w:rPr>
      <w:rFonts w:ascii="Times New Roman" w:hAnsi="Times New Roman" w:cs="Times New Roman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1"/>
    <w:uiPriority w:val="99"/>
    <w:semiHidden/>
    <w:rsid w:val="0005732B"/>
    <w:pPr>
      <w:spacing w:after="120" w:line="240" w:lineRule="auto"/>
      <w:ind w:left="283"/>
      <w:jc w:val="left"/>
    </w:pPr>
    <w:rPr>
      <w:sz w:val="16"/>
      <w:szCs w:val="16"/>
      <w:lang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EC03E9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PlainTextChar">
    <w:name w:val="Plain Text Char"/>
    <w:uiPriority w:val="99"/>
    <w:semiHidden/>
    <w:locked/>
    <w:rsid w:val="0005732B"/>
    <w:rPr>
      <w:rFonts w:ascii="Courier New" w:hAnsi="Courier New" w:cs="Courier New"/>
      <w:sz w:val="20"/>
      <w:szCs w:val="20"/>
      <w:lang w:eastAsia="ru-RU"/>
    </w:rPr>
  </w:style>
  <w:style w:type="paragraph" w:styleId="PlainText">
    <w:name w:val="Plain Text"/>
    <w:basedOn w:val="Normal"/>
    <w:link w:val="PlainTextChar1"/>
    <w:uiPriority w:val="99"/>
    <w:semiHidden/>
    <w:rsid w:val="0005732B"/>
    <w:pPr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EC03E9"/>
    <w:rPr>
      <w:rFonts w:ascii="Courier New" w:hAnsi="Courier New" w:cs="Courier New"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05732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05732B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C03E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rmal">
    <w:name w:val="ConsPlusNormal"/>
    <w:uiPriority w:val="99"/>
    <w:rsid w:val="000573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1137</TotalTime>
  <Pages>19</Pages>
  <Words>4586</Words>
  <Characters>26142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Переверезев</cp:lastModifiedBy>
  <cp:revision>28</cp:revision>
  <cp:lastPrinted>2020-04-16T03:19:00Z</cp:lastPrinted>
  <dcterms:created xsi:type="dcterms:W3CDTF">2017-10-30T02:56:00Z</dcterms:created>
  <dcterms:modified xsi:type="dcterms:W3CDTF">2020-04-16T03:21:00Z</dcterms:modified>
</cp:coreProperties>
</file>