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A6" w:rsidRDefault="006137A6" w:rsidP="006137A6">
      <w:pPr>
        <w:jc w:val="right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  <w:r>
        <w:rPr>
          <w:rFonts w:ascii="Times" w:hAnsi="Times" w:cs="Times"/>
          <w:color w:val="000000"/>
          <w:sz w:val="29"/>
          <w:szCs w:val="29"/>
          <w:shd w:val="clear" w:color="auto" w:fill="FFFFFF"/>
        </w:rPr>
        <w:t>проект</w:t>
      </w:r>
    </w:p>
    <w:p w:rsidR="00924DA9" w:rsidRPr="00924DA9" w:rsidRDefault="00924DA9" w:rsidP="00924DA9">
      <w:pPr>
        <w:jc w:val="center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АДМИНИСТРАЦИЯ </w:t>
      </w:r>
      <w:r>
        <w:rPr>
          <w:rFonts w:ascii="Times" w:hAnsi="Times" w:cs="Times"/>
          <w:color w:val="000000"/>
          <w:sz w:val="29"/>
          <w:szCs w:val="29"/>
          <w:shd w:val="clear" w:color="auto" w:fill="FFFFFF"/>
        </w:rPr>
        <w:t>КАЛМАНСКОГО</w:t>
      </w: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 РАЙОНА</w:t>
      </w:r>
    </w:p>
    <w:p w:rsidR="00924DA9" w:rsidRPr="00924DA9" w:rsidRDefault="00924DA9" w:rsidP="00924DA9">
      <w:pPr>
        <w:jc w:val="center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>АЛТАЙСКОГО КРАЯ</w:t>
      </w:r>
    </w:p>
    <w:p w:rsidR="00924DA9" w:rsidRDefault="00924DA9" w:rsidP="00924DA9">
      <w:pPr>
        <w:jc w:val="center"/>
        <w:rPr>
          <w:rFonts w:ascii="Times" w:hAnsi="Times" w:cs="Times"/>
          <w:bCs/>
          <w:color w:val="000000"/>
          <w:sz w:val="39"/>
          <w:szCs w:val="39"/>
          <w:shd w:val="clear" w:color="auto" w:fill="FFFFFF"/>
        </w:rPr>
      </w:pPr>
    </w:p>
    <w:p w:rsidR="00924DA9" w:rsidRPr="00924DA9" w:rsidRDefault="00924DA9" w:rsidP="00924DA9">
      <w:pPr>
        <w:jc w:val="center"/>
        <w:rPr>
          <w:rFonts w:ascii="Times" w:hAnsi="Times" w:cs="Times"/>
          <w:color w:val="000000"/>
          <w:sz w:val="39"/>
          <w:szCs w:val="39"/>
          <w:shd w:val="clear" w:color="auto" w:fill="FFFFFF"/>
        </w:rPr>
      </w:pPr>
      <w:r w:rsidRPr="00924DA9">
        <w:rPr>
          <w:rFonts w:ascii="Times" w:hAnsi="Times" w:cs="Times"/>
          <w:bCs/>
          <w:color w:val="000000"/>
          <w:sz w:val="39"/>
          <w:szCs w:val="39"/>
          <w:shd w:val="clear" w:color="auto" w:fill="FFFFFF"/>
        </w:rPr>
        <w:t>Распоряжение</w:t>
      </w:r>
    </w:p>
    <w:p w:rsidR="00924DA9" w:rsidRDefault="00924DA9" w:rsidP="00924DA9">
      <w:pPr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924DA9" w:rsidRPr="00924DA9" w:rsidRDefault="00924DA9" w:rsidP="00924DA9">
      <w:pPr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  <w:r>
        <w:rPr>
          <w:rFonts w:ascii="Times" w:hAnsi="Times" w:cs="Times"/>
          <w:color w:val="000000"/>
          <w:sz w:val="29"/>
          <w:szCs w:val="29"/>
          <w:shd w:val="clear" w:color="auto" w:fill="FFFFFF"/>
        </w:rPr>
        <w:t>___________</w:t>
      </w: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№ </w:t>
      </w:r>
      <w:r>
        <w:rPr>
          <w:rFonts w:ascii="Times" w:hAnsi="Times" w:cs="Times"/>
          <w:color w:val="000000"/>
          <w:sz w:val="29"/>
          <w:szCs w:val="29"/>
          <w:shd w:val="clear" w:color="auto" w:fill="FFFFFF"/>
        </w:rPr>
        <w:t>____                                                                   с</w:t>
      </w:r>
      <w:r w:rsidRPr="00924DA9">
        <w:rPr>
          <w:rFonts w:ascii="Times" w:hAnsi="Times" w:cs="Times"/>
          <w:color w:val="000000"/>
          <w:shd w:val="clear" w:color="auto" w:fill="FFFFFF"/>
        </w:rPr>
        <w:t xml:space="preserve">. </w:t>
      </w:r>
      <w:r>
        <w:rPr>
          <w:rFonts w:ascii="Times" w:hAnsi="Times" w:cs="Times"/>
          <w:color w:val="000000"/>
          <w:shd w:val="clear" w:color="auto" w:fill="FFFFFF"/>
        </w:rPr>
        <w:t>Калманка</w:t>
      </w:r>
    </w:p>
    <w:p w:rsidR="00924DA9" w:rsidRPr="00924DA9" w:rsidRDefault="00394B8E" w:rsidP="006E4D13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 комиссии а</w:t>
      </w:r>
      <w:r w:rsidR="00924DA9" w:rsidRPr="00924DA9">
        <w:rPr>
          <w:color w:val="000000"/>
          <w:shd w:val="clear" w:color="auto" w:fill="FFFFFF"/>
        </w:rPr>
        <w:t>дминистрации</w:t>
      </w:r>
    </w:p>
    <w:p w:rsidR="00924DA9" w:rsidRPr="00924DA9" w:rsidRDefault="006E4D13" w:rsidP="006E4D13">
      <w:pPr>
        <w:jc w:val="both"/>
        <w:rPr>
          <w:color w:val="000000"/>
          <w:shd w:val="clear" w:color="auto" w:fill="FFFFFF"/>
        </w:rPr>
      </w:pPr>
      <w:proofErr w:type="spellStart"/>
      <w:r w:rsidRPr="006E4D13">
        <w:rPr>
          <w:color w:val="000000"/>
          <w:shd w:val="clear" w:color="auto" w:fill="FFFFFF"/>
        </w:rPr>
        <w:t>Калманского</w:t>
      </w:r>
      <w:proofErr w:type="spellEnd"/>
      <w:r w:rsidR="00924DA9" w:rsidRPr="00924DA9">
        <w:rPr>
          <w:color w:val="000000"/>
          <w:shd w:val="clear" w:color="auto" w:fill="FFFFFF"/>
        </w:rPr>
        <w:t xml:space="preserve"> района</w:t>
      </w:r>
      <w:r w:rsidRPr="006E4D13">
        <w:rPr>
          <w:color w:val="000000"/>
          <w:shd w:val="clear" w:color="auto" w:fill="FFFFFF"/>
        </w:rPr>
        <w:t xml:space="preserve"> </w:t>
      </w:r>
      <w:r w:rsidR="00924DA9" w:rsidRPr="00924DA9">
        <w:rPr>
          <w:color w:val="000000"/>
          <w:shd w:val="clear" w:color="auto" w:fill="FFFFFF"/>
        </w:rPr>
        <w:t>по</w:t>
      </w:r>
    </w:p>
    <w:p w:rsidR="00924DA9" w:rsidRPr="00924DA9" w:rsidRDefault="006E4D13" w:rsidP="006E4D13">
      <w:pPr>
        <w:jc w:val="both"/>
        <w:rPr>
          <w:color w:val="000000"/>
          <w:shd w:val="clear" w:color="auto" w:fill="FFFFFF"/>
        </w:rPr>
      </w:pPr>
      <w:r w:rsidRPr="006E4D13">
        <w:rPr>
          <w:color w:val="000000"/>
          <w:shd w:val="clear" w:color="auto" w:fill="FFFFFF"/>
        </w:rPr>
        <w:t>с</w:t>
      </w:r>
      <w:r w:rsidR="00924DA9" w:rsidRPr="00924DA9">
        <w:rPr>
          <w:color w:val="000000"/>
          <w:shd w:val="clear" w:color="auto" w:fill="FFFFFF"/>
        </w:rPr>
        <w:t>облюдению</w:t>
      </w:r>
      <w:r w:rsidRPr="006E4D13">
        <w:rPr>
          <w:color w:val="000000"/>
          <w:shd w:val="clear" w:color="auto" w:fill="FFFFFF"/>
        </w:rPr>
        <w:t xml:space="preserve"> </w:t>
      </w:r>
      <w:r w:rsidR="00924DA9" w:rsidRPr="00924DA9">
        <w:rPr>
          <w:color w:val="000000"/>
          <w:shd w:val="clear" w:color="auto" w:fill="FFFFFF"/>
        </w:rPr>
        <w:t>требований</w:t>
      </w:r>
      <w:r w:rsidRPr="006E4D13">
        <w:rPr>
          <w:color w:val="000000"/>
          <w:shd w:val="clear" w:color="auto" w:fill="FFFFFF"/>
        </w:rPr>
        <w:t xml:space="preserve"> </w:t>
      </w:r>
      <w:r w:rsidR="00924DA9" w:rsidRPr="00924DA9">
        <w:rPr>
          <w:color w:val="000000"/>
          <w:shd w:val="clear" w:color="auto" w:fill="FFFFFF"/>
        </w:rPr>
        <w:t>к</w:t>
      </w:r>
    </w:p>
    <w:p w:rsidR="00924DA9" w:rsidRPr="00924DA9" w:rsidRDefault="006E4D13" w:rsidP="006E4D13">
      <w:pPr>
        <w:jc w:val="both"/>
        <w:rPr>
          <w:color w:val="000000"/>
          <w:shd w:val="clear" w:color="auto" w:fill="FFFFFF"/>
        </w:rPr>
      </w:pPr>
      <w:r w:rsidRPr="006E4D13">
        <w:rPr>
          <w:color w:val="000000"/>
          <w:shd w:val="clear" w:color="auto" w:fill="FFFFFF"/>
        </w:rPr>
        <w:t>с</w:t>
      </w:r>
      <w:r w:rsidR="00924DA9" w:rsidRPr="00924DA9">
        <w:rPr>
          <w:color w:val="000000"/>
          <w:shd w:val="clear" w:color="auto" w:fill="FFFFFF"/>
        </w:rPr>
        <w:t>лужебному</w:t>
      </w:r>
      <w:r w:rsidRPr="006E4D13">
        <w:rPr>
          <w:color w:val="000000"/>
          <w:shd w:val="clear" w:color="auto" w:fill="FFFFFF"/>
        </w:rPr>
        <w:t xml:space="preserve"> </w:t>
      </w:r>
      <w:r w:rsidR="00924DA9" w:rsidRPr="00924DA9">
        <w:rPr>
          <w:color w:val="000000"/>
          <w:shd w:val="clear" w:color="auto" w:fill="FFFFFF"/>
        </w:rPr>
        <w:t>поведению</w:t>
      </w:r>
    </w:p>
    <w:p w:rsidR="00924DA9" w:rsidRPr="00924DA9" w:rsidRDefault="00924DA9" w:rsidP="006E4D13">
      <w:pPr>
        <w:jc w:val="both"/>
        <w:rPr>
          <w:color w:val="000000"/>
          <w:shd w:val="clear" w:color="auto" w:fill="FFFFFF"/>
        </w:rPr>
      </w:pPr>
      <w:r w:rsidRPr="00924DA9">
        <w:rPr>
          <w:color w:val="000000"/>
          <w:shd w:val="clear" w:color="auto" w:fill="FFFFFF"/>
        </w:rPr>
        <w:t>муниципальных служащих и</w:t>
      </w:r>
    </w:p>
    <w:p w:rsidR="00924DA9" w:rsidRDefault="00924DA9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  <w:r w:rsidRPr="00924DA9">
        <w:rPr>
          <w:color w:val="000000"/>
          <w:shd w:val="clear" w:color="auto" w:fill="FFFFFF"/>
        </w:rPr>
        <w:t>урегулированию</w:t>
      </w:r>
      <w:r w:rsidR="006E4D13" w:rsidRPr="006E4D13">
        <w:rPr>
          <w:color w:val="000000"/>
          <w:shd w:val="clear" w:color="auto" w:fill="FFFFFF"/>
        </w:rPr>
        <w:t xml:space="preserve"> </w:t>
      </w:r>
      <w:r w:rsidRPr="00924DA9">
        <w:rPr>
          <w:color w:val="000000"/>
          <w:shd w:val="clear" w:color="auto" w:fill="FFFFFF"/>
        </w:rPr>
        <w:t>конфликта</w:t>
      </w:r>
      <w:r w:rsidR="00F87C0B">
        <w:rPr>
          <w:color w:val="000000"/>
          <w:shd w:val="clear" w:color="auto" w:fill="FFFFFF"/>
        </w:rPr>
        <w:t xml:space="preserve"> </w:t>
      </w:r>
      <w:r w:rsidRPr="00924DA9">
        <w:rPr>
          <w:color w:val="000000"/>
          <w:shd w:val="clear" w:color="auto" w:fill="FFFFFF"/>
        </w:rPr>
        <w:t>интересов</w:t>
      </w:r>
    </w:p>
    <w:p w:rsidR="006E4D13" w:rsidRPr="00924DA9" w:rsidRDefault="006E4D13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924DA9" w:rsidRPr="00924DA9" w:rsidRDefault="00924DA9" w:rsidP="006137A6">
      <w:pPr>
        <w:ind w:firstLine="708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 соответствии с Федеральным законом от 25 декабря 2008 № 273-ФЗ «О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противодействии коррупции», Указом Президента Российской Федерации от 01.07.2010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№ 821 «О комис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сиях по соблюдению требований к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федеральных государственных служащих и урегулированию конфликта интересов»</w:t>
      </w:r>
      <w:r w:rsidR="006137A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</w:t>
      </w:r>
      <w:proofErr w:type="spellEnd"/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о с т а </w:t>
      </w:r>
      <w:proofErr w:type="spellStart"/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</w:t>
      </w:r>
      <w:proofErr w:type="spellEnd"/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о в л я ю: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1. Утверди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ть Положение о комиссии 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 по соблюдению требований к служебному поведению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муниципальных служащих и урегулированию конфликта интересов (прилагается).</w:t>
      </w:r>
    </w:p>
    <w:p w:rsidR="00924DA9" w:rsidRPr="00924DA9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2. Утвердить Состав комиссии 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 по соблюдению требований к служебному поведению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муниципальных служащих и урегулированию конфликта интересов (прилагается).</w:t>
      </w:r>
    </w:p>
    <w:p w:rsidR="00924DA9" w:rsidRPr="00924DA9" w:rsidRDefault="006137A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3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. Признать утратившим силу 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распоряжение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администрации района от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31.12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.20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08 № 372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«О создании комиссии по урегулированию конфликта интересов 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в отношении муниципальных служащих администрации района, утверждении ее состава, а также положения о комиссии по урегулированию конфликта интересов в отношении муниципальных служащих администрации района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».</w:t>
      </w:r>
    </w:p>
    <w:p w:rsidR="00924DA9" w:rsidRPr="00924DA9" w:rsidRDefault="006137A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4</w:t>
      </w:r>
      <w:r w:rsidR="00F87C0B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Настоящее 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распоряжение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азместить на официальном сайте 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</w:t>
      </w:r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6E4D13" w:rsidRPr="006E4D13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го</w:t>
      </w:r>
      <w:proofErr w:type="spellEnd"/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района.</w:t>
      </w:r>
    </w:p>
    <w:p w:rsidR="00924DA9" w:rsidRPr="00924DA9" w:rsidRDefault="006137A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5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 Контроль за исполнением настоящего постановления оставляю за собой.</w:t>
      </w: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924DA9" w:rsidRDefault="00924DA9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Глава </w:t>
      </w:r>
      <w:proofErr w:type="spellStart"/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>Калманского</w:t>
      </w:r>
      <w:proofErr w:type="spellEnd"/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>района</w:t>
      </w:r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                                                   </w:t>
      </w: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>С.</w:t>
      </w:r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>Ф</w:t>
      </w:r>
      <w:r w:rsidRPr="00924DA9">
        <w:rPr>
          <w:rFonts w:ascii="Times" w:hAnsi="Times" w:cs="Times"/>
          <w:color w:val="000000"/>
          <w:sz w:val="29"/>
          <w:szCs w:val="29"/>
          <w:shd w:val="clear" w:color="auto" w:fill="FFFFFF"/>
        </w:rPr>
        <w:t>.</w:t>
      </w:r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 xml:space="preserve"> </w:t>
      </w:r>
      <w:proofErr w:type="spellStart"/>
      <w:r w:rsidR="00394B8E">
        <w:rPr>
          <w:rFonts w:ascii="Times" w:hAnsi="Times" w:cs="Times"/>
          <w:color w:val="000000"/>
          <w:sz w:val="29"/>
          <w:szCs w:val="29"/>
          <w:shd w:val="clear" w:color="auto" w:fill="FFFFFF"/>
        </w:rPr>
        <w:t>Бунет</w:t>
      </w:r>
      <w:proofErr w:type="spellEnd"/>
    </w:p>
    <w:p w:rsidR="00924DA9" w:rsidRDefault="00924DA9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6137A6" w:rsidRDefault="00F87C0B" w:rsidP="00F87C0B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:rsidR="006137A6" w:rsidRDefault="006137A6" w:rsidP="00F87C0B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6137A6" w:rsidRDefault="006137A6" w:rsidP="00F87C0B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6137A6" w:rsidRDefault="006137A6" w:rsidP="00F87C0B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6137A6" w:rsidRDefault="006137A6" w:rsidP="00F87C0B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924DA9" w:rsidRPr="00924DA9" w:rsidRDefault="006137A6" w:rsidP="00F87C0B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 xml:space="preserve">                                          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УТВЕРЖДЕНО</w:t>
      </w:r>
    </w:p>
    <w:p w:rsidR="00924DA9" w:rsidRPr="00924DA9" w:rsidRDefault="00394B8E" w:rsidP="00394B8E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р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аспоряжением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</w:t>
      </w:r>
    </w:p>
    <w:p w:rsidR="00924DA9" w:rsidRPr="00924DA9" w:rsidRDefault="00F87C0B" w:rsidP="00F87C0B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                                                  </w:t>
      </w:r>
      <w:proofErr w:type="spellStart"/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</w:t>
      </w:r>
    </w:p>
    <w:p w:rsidR="00924DA9" w:rsidRPr="00924DA9" w:rsidRDefault="00F87C0B" w:rsidP="00F87C0B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                                                     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от </w:t>
      </w: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__________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№ </w:t>
      </w: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____</w:t>
      </w:r>
    </w:p>
    <w:p w:rsidR="006137A6" w:rsidRDefault="006137A6" w:rsidP="006137A6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924DA9" w:rsidRPr="00924DA9" w:rsidRDefault="00924DA9" w:rsidP="006137A6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ПОЛОЖЕНИЕ</w:t>
      </w:r>
    </w:p>
    <w:p w:rsidR="00924DA9" w:rsidRDefault="00924DA9" w:rsidP="006137A6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о комиссии 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муниципальных служащих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 урегулированию конфликта интересов</w:t>
      </w:r>
    </w:p>
    <w:p w:rsidR="006137A6" w:rsidRPr="00924DA9" w:rsidRDefault="006137A6" w:rsidP="006137A6">
      <w:pPr>
        <w:jc w:val="center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1. Настоящим Положением определяется порядок формирования 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деятельности ко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миссии 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</w:t>
      </w:r>
      <w:r w:rsidR="006137A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6137A6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 соблюдению требований к служебному поведению муниципальных служащих</w:t>
      </w:r>
      <w:r w:rsidR="006137A6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6137A6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 урегулированию конфликта интересов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2. Комиссия в своей деятельности руководствуется Конституцией Российской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Федерации, федеральным законодательством и законодательством Алтайского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края о муниципальной службе, муниципальными правовыми актами, настоящим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Положением.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3. Основными задачами комиссии являются:</w:t>
      </w:r>
    </w:p>
    <w:p w:rsidR="00924DA9" w:rsidRPr="00924DA9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- содействие администрации района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</w:t>
      </w:r>
      <w:r w:rsidR="006137A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обеспечении соблюдения муниципальными служащими, замещающими должности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муниципальной службы а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="006137A6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(далее - муниципальные служащие) ограничений и запретов, требований о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предотвращении или урегулировании конфликта интересов, а также в обеспечении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исполнения ими обязанностей, установленных Федеральным законом от 25 декабря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2008 № 273-ФЗ «О противодействии коррупции», другими федеральными законами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(далее - требования к служебному поведению и (или) требования об урегулировании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конфликта интересов);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осуществление в органах местного самоуправления мер по предупреждению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коррупции.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4. Комиссия рассматривает вопросы, связанные с соблюдением требований к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требований об урегулировании конфликта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интересов, в отношении муниципальных служащих.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5. В состав комиссии входят: председатель комиссии, его заместитель,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секретарь и члены комиссии. Все члены комиссии при принятии решений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обладают равными правами. В отсутствие председателя комиссии его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6. Состав комиссии формируется таким образом, чтобы исключить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возможность возникновения конфликта интересов, который мог бы повлиять на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принимаемые комиссией решения.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7. В заседаниях комиссии с правом совещательного голоса участвуют: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непосредственный руководитель муниципального служащего, в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отношении которого комиссией рассматривается вопрос о соблюдении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требований к служебному поведению и (или) требований об урегулировании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конфликта интересов;</w:t>
      </w:r>
    </w:p>
    <w:p w:rsidR="00394B8E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- другие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муниципальные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служащие,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замещающие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должности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муниципальной службы в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администрации района, органах 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района, специалисты, которые могут дать пояснения по вопросам муниципальной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службы и вопросам, рассматриваемым комиссией;</w:t>
      </w:r>
    </w:p>
    <w:p w:rsidR="00924DA9" w:rsidRPr="00924DA9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-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должностные лица других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органов местного самоуправления, государственных органов, представители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заинтересованных организаций, представитель муниципального служащего, в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отношении которого комиссией рассматривается вопрос о соблюдении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требований к служебному поведению и (или) требований об урегулировании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конфликта интересов, - по решению председателя комиссии, принимаемому в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каждом конкретном случае отдельно не менее чем за три дня до дня заседания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комиссии на основании ходатайства муниципального служащего, в отношении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которого комиссией рассматривается этот вопрос, или любого члена комиссии.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8. Заседание комиссии считается правомочным, если на нем присутствует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 менее двух третей от общего числа членов комиссии.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9. При возникновении прямой или косвенной личной заинтересованности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члена комиссии, которая может привести к конфликту интересов при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рассмотрении вопроса, включенного в повестку дня заседания комиссии,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он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обязан до начала заседания заявить об этом. В таком случае соответствующий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член комиссии не принимает участия в рассмотрении указанного вопроса.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10. Основаниями для проведения заседания комиссии являются: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а) предоставление специалистом ответственным за ведение кадрового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делопроизводства в администрации района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, в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соответствии с Поло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жением о проверке соблюдения в а</w:t>
      </w:r>
      <w:r w:rsidR="006137A6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 района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ограничений, связанных с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замещением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должности муниципальной службы, материалов проверки,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свидетельствующих: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 представлении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муниципальным служащим недостоверных или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неполных сведений, предусмотренных Положением о предоставлении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гражданином, претендующим на замещение должности государственной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гражданской службы Алтайского края, и государственным гражданским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служащим Алтайского края сведений о доходах, об имуществе и обязательствах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имущественного характера», утвержденным Указом Губернатора Алтайского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края от 16.01.2015 № 1;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 несоблюдении муниципальным служащим требований к служебному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поведению и (или) требований об урегулировании конфликта интересов;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б) поступившее должностному лицу, ответственному за ведение работы по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профилактике коррупционных и иных правонарушений либо должностному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лицу, ответственному за работу по профилактике коррупционных и иных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правонарушений: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обращение гражданина, замещавшего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 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 района муниципальную должность, включенную в перечень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должностей, утвержденный муниципальным правовым актом, о даче согласия на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замещение должности в коммерческой или некоммерческой организации либо на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выполнение работы на условиях гражданско-правового договора в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коммерческой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или некоммерческой организации, если отдельные функции по муниципальному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управлению этой организацией входили в его должностные (служебные)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обязанности, до истечения двух лет со дня увольнения с муниципальной службы;</w:t>
      </w:r>
    </w:p>
    <w:p w:rsidR="00924DA9" w:rsidRPr="00924DA9" w:rsidRDefault="006137A6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- заявления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муниципального служащего о невозможности по объективным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причинам представить сведения о доходах, об имуществе и обязательствах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имущественного характера своих супруги (супруга) и несовершеннолетних детей;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в) представление председателя комиссии или любого члена комиссии,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касающееся обеспечения соблюдения муниципальным служащим требований к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требований об урегулировании конфликта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интересов либо 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осуществления в 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 района, органов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 района мер по предупреждению коррупции.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11. Комиссия не рассматривает сообщения о преступлениях и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административных правонарушениях, а также анонимные обращения, не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проводит проверки по фактам нарушения служебной дисциплины.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12. Председатель комиссии при поступлении к нему в порядке,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предусмотренном нормативным правовым актом муниципального органа,</w:t>
      </w:r>
      <w:r w:rsidR="00F87C0B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информации, содержащей основания для проведения заседания комиссии: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в 3-дневный срок назначает дату заседания комиссии. При этом дата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заседания комиссии не может быть назначена позднее семи дней со дня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поступления указанной информации;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организует ознакомление муниципального служащего, в отношении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которого комиссией рассматривается вопрос о соблюдении требований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требований об урегулировании конфликта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интересов, его представителя, членов комиссии и других лиц, участвующих в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заседании комиссии, с информацией, поступившей в комиссию и с результатами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ее проверки;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рассматривает ходатайства о приглашении на заседание комиссии лиц,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указанных в пункте 7 настоящего Положения, принимает решение об их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удовлетворении (об отказе в удовлетворении) и о рассмотрении (об отказе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рассмотрении) в ходе заседания комиссии дополнительных материалов.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13. Заседание комиссии проводится в присутствии муниципального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служащего, в отношении которого рассматривается вопрос о соблюдении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требований к служебному поведению и (или) требований об урегулировании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конфликта интересов в случае неявки муниципального служащего или его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представителя на заседание комиссии при отсутствии письменной просьбы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муниципального служащего о рассмотрении указанного вопроса без его участия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рассмотрение вопроса откладывается. В случае вторичной неявки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муниципального служащего или его представителя без уважительных причин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комиссия может принять решение о рассмотрении указанного вопроса в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отсутствие муниципального служащего.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14. На заседании комиссии заслушиваются пояснения муниципального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служащего (с его согласия) и иных лиц, рассматриваются материалы по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существу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предъявляемых муниципального служащему претензий, а также дополнительные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материалы.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15. Члены комиссии и лица, участвовавшие в ее заседании, не вправе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разглашать сведения, ставшие им известными в ходе работы комиссии.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16. По итогам рассмотрения вопроса, указанного в абзаце втором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подпункта «а» пункта 10 настоящего Положения, комиссия принимает одно из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следующих решений: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установить, что сведения, представленные муниципальным служащим в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соответствии с Положением о проверке соблюдения в администрации района,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органах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администрации района ограничений, связанных с замещением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должности муниципальной службы, являются достоверными и полными;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установить, что сведения, представленные муниципальным служащим в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соответствии с Положением о проверке соблюдения в администрации района,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органах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администрации района ограничений, связанных с замещением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должности муниципальной службы, являются недостоверными и (или)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неполными. В этом случае комиссия рекомендует главе района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применить к муниципальному служащему конкретную меру ответственности.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17. По итогам рассмотрения вопроса, указанного в абзаце третьем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подпункта «а» пункта 10 настоящего Положения, комиссия принимает одно из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следующих решений: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установить, что муниципальный служащий соблюдал требования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требования об урегулировании конфликта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интересов;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установить, что муниципальный служащий не соблюдал требования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требования об урегулировании конфликта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интересов. В этом слу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чае комиссия рекомендует главе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района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указать муниципальному служащему на недопустимость нарушения требований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служебному поведению и (или) требований об урегулировании конфликта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интересов либо применить к муниципальному служащему конкретную меру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ответственности.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18. По итогам рассмотрения вопроса, указанного в абзаце втором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подпункта «б» пункта 10 настоящего Положения, комиссия принимает одно из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следующих решений: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дать гражданину согласие на замещение должности в коммерческой или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некоммерческой организации либо на выполнение работы на условиях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гражданско-правового договора в коммерческой или некоммерческой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организации, если отдельные функции по муниципальному управлению 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той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организацией входили в его должностные (служебные) обязанности;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отказать гражданину в замещении должности в коммерческой или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некоммерческой организации либо в выполнении работы на условиях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гражданско-правового договора в коммерческой или некоммерческой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организации, если отдельные функции по муниципальному управлению этой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организацией входили в его должностные (служебные) обязанности, 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мотивировать свой отказ.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19. По итогам рассмотрения вопроса, указанного в абзаце третьем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подпункта «б» пункта 10 настоящего Положения, комиссия принимает одно из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следующих решений: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признать, что причина непредставления муниципальным служащим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сведений о доходах, об имуществе и обязательствах имущественного характера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своих супруги (супруга) и несовершеннолетних детей является объективной 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уважительной;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признать, что причина непредставления муниципальным служащим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сведений о доходах, об имуществе и обязательствах имущественного характера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своих супруги (супруга) и несовершеннолетних детей не является уважительной.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 этом случае комиссия рекомендует муниципальному служащему принять меры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 представлению указанных сведений;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признать, что причина непредставления муниципальным служащим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сведений о доходах, об имуществе и обязательствах имущественного характера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своих супруги (супруга) и несовершеннолетних детей необъективна и является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способом уклонения от представления указанных сведений. В этом случае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комиссия рекомендует глав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е района, органа 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района применить к муниципальному служащему конкретную меру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ответственности.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20. По итогам рассмотрения вопросов, предусмотренных подпунктами «а» 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«б» пункта 10 настоящего Положения, при наличии к тому оснований комиссия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может принять иное, чем предусмотрено пунктами 16 - 19 настоящего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Положения, решение. Основания и мотивы принятия такого решения должны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быть отражены в протоколе заседания комиссии.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21. По итогам рассмотрения вопроса, предусмотренного подпунктом «в»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пункта 10 настоящего Положения, комиссия принимает соответствующее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решение.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22. Для исполнения решений комиссии могут быть подготовлены проекты</w:t>
      </w:r>
    </w:p>
    <w:p w:rsidR="00924DA9" w:rsidRPr="00924DA9" w:rsidRDefault="00677061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м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униципальных</w:t>
      </w: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правовых актов, решений или поручений,</w:t>
      </w: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которые в</w:t>
      </w: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установленном порядке предст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авляются на рассмотрение главы </w:t>
      </w:r>
      <w:r w:rsidR="00924DA9"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района.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23. Решения комиссии по вопросам, указанным в пункте 10 настоящего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Положения, принимаются тайным голосованием (если комиссия не примет иное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решение) простым большинством голосов присутствующих на заседании членов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комиссии.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24. Решения комиссии оформляются протоколами, которые подписывают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члены комиссии, принимавшие участие в ее заседании. Решения комиссии, за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исключением решения, принимаемого по итогам рассмотрения вопроса,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указанного в абзаце втором подпункта «б» пункта 10 настоящего Положения, для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главы 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района, органа 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 района носят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рекомендательный характер. Решение, принимаемое по итогам рассмотрения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вопроса, указанного в абзаце втором подпункта «б» пункта 10 настоящего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Положения, носит обязательный характер.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25. В протоколе заседания комиссии указываются: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дата заседания комиссии, фамилии, имена, отчества членов комиссии 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других лиц, присутствующих на заседании;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формулировка каждого из рассматриваемых на заседании комиссии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вопросов с указанием фамилии, имени, отчества, должности муниципального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служащего, в отношении которого рассматривается вопрос о соблюдении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требований к служебному поведению и (или) требований об урегулировании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конфликта интересов;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предъявляемые к муниципальному служащему претензии, материалы, на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которых они основываются;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содержание пояснений муниципального служащего и других лиц по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существу предъявляемых претензий;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фамилии, имена, отчества выступивших на заседании лиц и краткое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изложение их выступлений;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источник информации, содержащей основания для проведения заседания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комиссии, дата поступления информации в муниципальный орган;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другие сведения;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результаты голосования;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- решение и обоснование его принятия.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26. Член комиссии, несогласный с ее решением, вправе в письменной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форме изложить свое мнение, которое подлежит обязательному приобщению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протоколу заседания комиссии и с которым должен быть ознакомлен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муниципальный служащий.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27. Копии протокола заседания комиссии в 3-дневный срок со дня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заседания направляются главе района, руководителю органа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дминистрации района, полностью или в виде выписок из него-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муниципальному служащему, а также по решению комиссии 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–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иным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заинтересованным лицам.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28. Глава </w:t>
      </w:r>
      <w:proofErr w:type="spellStart"/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Калманского</w:t>
      </w:r>
      <w:proofErr w:type="spellEnd"/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района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обязан рассмотреть протокол заседания комиссии и вправе учесть в</w:t>
      </w:r>
      <w:r w:rsid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пределах своей компетенции, содержащиеся в нем рекомендации при принятии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решения о применении к муниципальному служащему мер ответственности,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предусмотренных нормативными правовыми актами Российской Федерации, 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также по иным вопросам организации противодействия коррупции. 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рассмотрении рекомендаций комиссии и принятом решении глава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3514CA">
        <w:rPr>
          <w:rFonts w:ascii="Times" w:hAnsi="Times" w:cs="Times"/>
          <w:color w:val="000000"/>
          <w:sz w:val="28"/>
          <w:szCs w:val="28"/>
          <w:shd w:val="clear" w:color="auto" w:fill="FFFFFF"/>
        </w:rPr>
        <w:t>района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в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письменной форме уведомляет комиссию в месячный срок со дня поступления к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нему протокола заседания комиссии. Решение главы района оглашается на ближайшем заседании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комиссии и принимается к сведению без обсуждения.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29. В случае установления комиссией признаков дисциплинарного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проступка в действиях (бездействии) муниципального служащего информация об</w:t>
      </w:r>
      <w:r w:rsidR="00677061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этом представляется главе района для решения вопроса о применении к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муниципальному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служащему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мер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ответственности,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предусмотренных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нормативными правовыми актами Российской Федерации.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30. В случае установления комиссией факта совершения муниципальным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с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лужащим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действия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(факта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бездействия),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содержащего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признаки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административного правонарушения или состава преступления, председатель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lastRenderedPageBreak/>
        <w:t>комиссии обязан передать информацию о совершении указанного действия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(бездействии) и подтверждающие такой факт документы в правоприменительные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органы в 3-дневный срок, а при необходимости - немедленно.</w:t>
      </w:r>
    </w:p>
    <w:p w:rsidR="00924DA9" w:rsidRP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31. Копия протокола заседания комиссии или выписка из него приобщается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к личному делу муниципального служащего, в отношении которого рассмотрен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вопрос о соблюдении требований к служебному поведению и (или) требований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об урегулировании конфликта интересов.</w:t>
      </w:r>
    </w:p>
    <w:p w:rsidR="00924DA9" w:rsidRDefault="00924DA9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32. Организационно - техническое и документационное обеспечение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деятельности комиссии, а также информирование членов комиссии о вопросах,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включенных в повестку дня, о дате, времени и месте проведения заседания,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ознакомление членов комиссии с материалами, представляемыми для обсуждения</w:t>
      </w:r>
      <w:r w:rsidR="00394B8E"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924DA9">
        <w:rPr>
          <w:rFonts w:ascii="Times" w:hAnsi="Times" w:cs="Times"/>
          <w:color w:val="000000"/>
          <w:sz w:val="28"/>
          <w:szCs w:val="28"/>
          <w:shd w:val="clear" w:color="auto" w:fill="FFFFFF"/>
        </w:rPr>
        <w:t>на заседании комиссии, осуществляется секретарем комиссии</w:t>
      </w:r>
      <w:r w:rsidRPr="00394B8E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</w:p>
    <w:p w:rsidR="00394B8E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Управляющий делами- руководитель</w:t>
      </w:r>
    </w:p>
    <w:p w:rsidR="00EE2BFB" w:rsidRPr="003514CA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аппарат администрации района                                         Н.Ф. Михайлова</w:t>
      </w:r>
    </w:p>
    <w:p w:rsidR="00394B8E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394B8E" w:rsidRPr="00394B8E" w:rsidRDefault="00394B8E" w:rsidP="006E4D13">
      <w:pPr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924DA9" w:rsidRDefault="00924DA9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924DA9" w:rsidRDefault="00924DA9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924DA9" w:rsidRDefault="00924DA9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394B8E" w:rsidRDefault="00394B8E" w:rsidP="006E4D13">
      <w:pPr>
        <w:jc w:val="both"/>
        <w:rPr>
          <w:rFonts w:ascii="Times" w:hAnsi="Times" w:cs="Times"/>
          <w:color w:val="000000"/>
          <w:sz w:val="29"/>
          <w:szCs w:val="29"/>
          <w:shd w:val="clear" w:color="auto" w:fill="FFFFFF"/>
        </w:rPr>
      </w:pPr>
    </w:p>
    <w:p w:rsidR="00EE2BFB" w:rsidRDefault="00394B8E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  <w:r w:rsidRPr="003514CA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          </w:t>
      </w:r>
    </w:p>
    <w:p w:rsidR="00EE2BFB" w:rsidRDefault="00EE2BFB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EE2BFB" w:rsidRDefault="00EE2BFB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924DA9" w:rsidRPr="003514CA" w:rsidRDefault="00EE2BFB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                          </w:t>
      </w:r>
      <w:r w:rsidR="00394B8E" w:rsidRPr="003514CA">
        <w:rPr>
          <w:rFonts w:ascii="Times" w:hAnsi="Times" w:cs="Times"/>
          <w:color w:val="000000"/>
          <w:sz w:val="28"/>
          <w:szCs w:val="28"/>
        </w:rPr>
        <w:t xml:space="preserve">       </w:t>
      </w:r>
      <w:r w:rsidR="00924DA9" w:rsidRPr="003514CA">
        <w:rPr>
          <w:rFonts w:ascii="Times" w:hAnsi="Times" w:cs="Times"/>
          <w:color w:val="000000"/>
          <w:sz w:val="28"/>
          <w:szCs w:val="28"/>
        </w:rPr>
        <w:t>УТВЕРЖДЕН</w:t>
      </w:r>
    </w:p>
    <w:p w:rsidR="00924DA9" w:rsidRPr="003514CA" w:rsidRDefault="003514CA" w:rsidP="003514CA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                  </w:t>
      </w:r>
      <w:r w:rsidR="00394B8E" w:rsidRPr="003514CA">
        <w:rPr>
          <w:rFonts w:ascii="Times" w:hAnsi="Times" w:cs="Times"/>
          <w:color w:val="000000"/>
          <w:sz w:val="28"/>
          <w:szCs w:val="28"/>
        </w:rPr>
        <w:t xml:space="preserve">распоряжением </w:t>
      </w:r>
      <w:r w:rsidR="00924DA9" w:rsidRPr="003514CA">
        <w:rPr>
          <w:rFonts w:ascii="Times" w:hAnsi="Times" w:cs="Times"/>
          <w:color w:val="000000"/>
          <w:sz w:val="28"/>
          <w:szCs w:val="28"/>
        </w:rPr>
        <w:t>Администрации</w:t>
      </w:r>
    </w:p>
    <w:p w:rsidR="00924DA9" w:rsidRPr="003514CA" w:rsidRDefault="00394B8E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  <w:r w:rsidRPr="003514CA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</w:t>
      </w:r>
      <w:proofErr w:type="spellStart"/>
      <w:r w:rsidRPr="003514CA">
        <w:rPr>
          <w:rFonts w:ascii="Times" w:hAnsi="Times" w:cs="Times"/>
          <w:color w:val="000000"/>
          <w:sz w:val="28"/>
          <w:szCs w:val="28"/>
        </w:rPr>
        <w:t>Калманского</w:t>
      </w:r>
      <w:proofErr w:type="spellEnd"/>
      <w:r w:rsidR="00924DA9" w:rsidRPr="003514CA">
        <w:rPr>
          <w:rFonts w:ascii="Times" w:hAnsi="Times" w:cs="Times"/>
          <w:color w:val="000000"/>
          <w:sz w:val="28"/>
          <w:szCs w:val="28"/>
        </w:rPr>
        <w:t xml:space="preserve"> района</w:t>
      </w:r>
    </w:p>
    <w:p w:rsidR="00924DA9" w:rsidRDefault="00394B8E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  <w:r w:rsidRPr="003514CA">
        <w:rPr>
          <w:rFonts w:ascii="Times" w:hAnsi="Times" w:cs="Times"/>
          <w:color w:val="000000"/>
          <w:sz w:val="28"/>
          <w:szCs w:val="28"/>
        </w:rPr>
        <w:t xml:space="preserve">                                                      </w:t>
      </w:r>
      <w:r w:rsidR="00924DA9" w:rsidRPr="003514CA">
        <w:rPr>
          <w:rFonts w:ascii="Times" w:hAnsi="Times" w:cs="Times"/>
          <w:color w:val="000000"/>
          <w:sz w:val="28"/>
          <w:szCs w:val="28"/>
        </w:rPr>
        <w:t xml:space="preserve">от </w:t>
      </w:r>
      <w:r w:rsidRPr="003514CA">
        <w:rPr>
          <w:rFonts w:ascii="Times" w:hAnsi="Times" w:cs="Times"/>
          <w:color w:val="000000"/>
          <w:sz w:val="28"/>
          <w:szCs w:val="28"/>
        </w:rPr>
        <w:t>_________</w:t>
      </w:r>
      <w:r w:rsidR="00924DA9" w:rsidRPr="003514CA">
        <w:rPr>
          <w:rFonts w:ascii="Times" w:hAnsi="Times" w:cs="Times"/>
          <w:color w:val="000000"/>
          <w:sz w:val="28"/>
          <w:szCs w:val="28"/>
        </w:rPr>
        <w:t xml:space="preserve">№ </w:t>
      </w:r>
      <w:r w:rsidRPr="003514CA">
        <w:rPr>
          <w:rFonts w:ascii="Times" w:hAnsi="Times" w:cs="Times"/>
          <w:color w:val="000000"/>
          <w:sz w:val="28"/>
          <w:szCs w:val="28"/>
        </w:rPr>
        <w:t>____</w:t>
      </w:r>
    </w:p>
    <w:p w:rsidR="00EE2BFB" w:rsidRPr="003514CA" w:rsidRDefault="00EE2BFB" w:rsidP="00394B8E">
      <w:pPr>
        <w:shd w:val="clear" w:color="auto" w:fill="FFFFFF"/>
        <w:jc w:val="center"/>
        <w:rPr>
          <w:rFonts w:ascii="Times" w:hAnsi="Times" w:cs="Times"/>
          <w:color w:val="000000"/>
          <w:sz w:val="28"/>
          <w:szCs w:val="28"/>
        </w:rPr>
      </w:pPr>
    </w:p>
    <w:p w:rsidR="00924DA9" w:rsidRDefault="003514CA" w:rsidP="00EE2BFB">
      <w:pPr>
        <w:shd w:val="clear" w:color="auto" w:fill="FFFFFF"/>
        <w:ind w:firstLine="708"/>
        <w:jc w:val="center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Состав</w:t>
      </w:r>
      <w:r w:rsidRPr="003514CA">
        <w:rPr>
          <w:rFonts w:ascii="Times" w:hAnsi="Times" w:cs="Times"/>
          <w:color w:val="000000"/>
          <w:sz w:val="28"/>
          <w:szCs w:val="28"/>
        </w:rPr>
        <w:t xml:space="preserve"> </w:t>
      </w:r>
      <w:r w:rsidR="00EE2BFB">
        <w:rPr>
          <w:rFonts w:ascii="Times" w:hAnsi="Times" w:cs="Times"/>
          <w:color w:val="000000"/>
          <w:sz w:val="28"/>
          <w:szCs w:val="28"/>
        </w:rPr>
        <w:t>комиссии а</w:t>
      </w:r>
      <w:r w:rsidR="00924DA9" w:rsidRPr="003514CA">
        <w:rPr>
          <w:rFonts w:ascii="Times" w:hAnsi="Times" w:cs="Times"/>
          <w:color w:val="000000"/>
          <w:sz w:val="28"/>
          <w:szCs w:val="28"/>
        </w:rPr>
        <w:t xml:space="preserve">дминистрации </w:t>
      </w:r>
      <w:proofErr w:type="spellStart"/>
      <w:r w:rsidR="00394B8E" w:rsidRPr="003514CA">
        <w:rPr>
          <w:rFonts w:ascii="Times" w:hAnsi="Times" w:cs="Times"/>
          <w:color w:val="000000"/>
          <w:sz w:val="28"/>
          <w:szCs w:val="28"/>
        </w:rPr>
        <w:t>Калманского</w:t>
      </w:r>
      <w:proofErr w:type="spellEnd"/>
      <w:r w:rsidR="00924DA9" w:rsidRPr="003514CA">
        <w:rPr>
          <w:rFonts w:ascii="Times" w:hAnsi="Times" w:cs="Times"/>
          <w:color w:val="000000"/>
          <w:sz w:val="28"/>
          <w:szCs w:val="28"/>
        </w:rPr>
        <w:t xml:space="preserve"> района по соблюдению требований к служебному поведению</w:t>
      </w:r>
      <w:r w:rsidR="00394B8E" w:rsidRPr="003514CA">
        <w:rPr>
          <w:rFonts w:ascii="Times" w:hAnsi="Times" w:cs="Times"/>
          <w:color w:val="000000"/>
          <w:sz w:val="28"/>
          <w:szCs w:val="28"/>
        </w:rPr>
        <w:t xml:space="preserve"> </w:t>
      </w:r>
      <w:r w:rsidR="00924DA9" w:rsidRPr="003514CA">
        <w:rPr>
          <w:rFonts w:ascii="Times" w:hAnsi="Times" w:cs="Times"/>
          <w:color w:val="000000"/>
          <w:sz w:val="28"/>
          <w:szCs w:val="28"/>
        </w:rPr>
        <w:t>муниципальных служащих и урегулированию конфликта интересов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1.Михайлова Н.Ф., управляющий делами -руководитель аппарата администрации района (председатель комиссии);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2.Оплачко В.В., начальник юридического отдела администрации района (заместитель председателя комиссии);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3.Павленко С.В., главный специалист по кадрам организационно-технического отдела администрации района (секретарь комиссии);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Члены комиссии: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4.Чугузова Т.А., председатель комитета администрации района по финансам, налоговой и кредитной политике;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 xml:space="preserve">5. 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Тахтарова</w:t>
      </w:r>
      <w:proofErr w:type="spellEnd"/>
      <w:r>
        <w:rPr>
          <w:rFonts w:ascii="Times" w:hAnsi="Times" w:cs="Times"/>
          <w:color w:val="000000"/>
          <w:sz w:val="28"/>
          <w:szCs w:val="28"/>
        </w:rPr>
        <w:t xml:space="preserve"> Т.А., заведующая архивным отделом администрации района.</w:t>
      </w:r>
    </w:p>
    <w:p w:rsidR="00EE2BFB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Управляющий делами- руководитель</w:t>
      </w:r>
    </w:p>
    <w:p w:rsidR="00EE2BFB" w:rsidRPr="003514CA" w:rsidRDefault="00EE2BFB" w:rsidP="00EE2BFB">
      <w:pPr>
        <w:shd w:val="clear" w:color="auto" w:fill="FFFFFF"/>
        <w:ind w:firstLine="708"/>
        <w:jc w:val="both"/>
        <w:rPr>
          <w:rFonts w:ascii="Times" w:hAnsi="Times" w:cs="Times"/>
          <w:color w:val="000000"/>
          <w:sz w:val="28"/>
          <w:szCs w:val="28"/>
        </w:rPr>
      </w:pPr>
      <w:r>
        <w:rPr>
          <w:rFonts w:ascii="Times" w:hAnsi="Times" w:cs="Times"/>
          <w:color w:val="000000"/>
          <w:sz w:val="28"/>
          <w:szCs w:val="28"/>
        </w:rPr>
        <w:t>аппарат администрации района                                         Н.Ф. Михайлова</w:t>
      </w:r>
    </w:p>
    <w:p w:rsidR="00924DA9" w:rsidRPr="00924DA9" w:rsidRDefault="00924DA9" w:rsidP="00924DA9">
      <w:pPr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</w:p>
    <w:p w:rsidR="007852CE" w:rsidRPr="003514CA" w:rsidRDefault="007852CE" w:rsidP="00924DA9">
      <w:pPr>
        <w:rPr>
          <w:sz w:val="28"/>
          <w:szCs w:val="28"/>
        </w:rPr>
      </w:pPr>
    </w:p>
    <w:sectPr w:rsidR="007852CE" w:rsidRPr="003514CA" w:rsidSect="007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24DA9"/>
    <w:rsid w:val="001C10BE"/>
    <w:rsid w:val="00343F96"/>
    <w:rsid w:val="003514CA"/>
    <w:rsid w:val="00394B8E"/>
    <w:rsid w:val="006137A6"/>
    <w:rsid w:val="00677061"/>
    <w:rsid w:val="006E4D13"/>
    <w:rsid w:val="007852CE"/>
    <w:rsid w:val="00924DA9"/>
    <w:rsid w:val="00A220CC"/>
    <w:rsid w:val="00EE2BFB"/>
    <w:rsid w:val="00F8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1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</dc:creator>
  <cp:lastModifiedBy>Михайлова Наталья</cp:lastModifiedBy>
  <cp:revision>2</cp:revision>
  <dcterms:created xsi:type="dcterms:W3CDTF">2020-07-28T04:22:00Z</dcterms:created>
  <dcterms:modified xsi:type="dcterms:W3CDTF">2020-07-29T02:33:00Z</dcterms:modified>
</cp:coreProperties>
</file>