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6" w:rsidRPr="00D11796" w:rsidRDefault="00540790" w:rsidP="00D117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11796" w:rsidRPr="00D11796">
        <w:rPr>
          <w:b/>
          <w:sz w:val="28"/>
          <w:szCs w:val="28"/>
          <w:lang w:val="ru-RU"/>
        </w:rPr>
        <w:t>РАЙОННОЕ СОБРАНИЕ ДЕПУТАТОВ КАЛМАНСКОГО РАЙОНА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АЛТАЙСКОГО КРАЯ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center"/>
        <w:rPr>
          <w:b/>
          <w:spacing w:val="20"/>
          <w:sz w:val="28"/>
          <w:szCs w:val="28"/>
          <w:lang w:val="ru-RU"/>
        </w:rPr>
      </w:pPr>
      <w:r w:rsidRPr="00D11796">
        <w:rPr>
          <w:b/>
          <w:spacing w:val="20"/>
          <w:sz w:val="28"/>
          <w:szCs w:val="28"/>
          <w:lang w:val="ru-RU"/>
        </w:rPr>
        <w:t>РЕШЕНИЕ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6571AD" w:rsidRDefault="006571AD" w:rsidP="006571AD">
      <w:pPr>
        <w:pStyle w:val="p5"/>
        <w:shd w:val="clear" w:color="auto" w:fill="FFFFFF"/>
        <w:spacing w:after="120" w:afterAutospacing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</w:rPr>
        <w:t>23 декабря 2015.   №  74</w:t>
      </w:r>
      <w:r>
        <w:rPr>
          <w:rStyle w:val="s1"/>
          <w:b/>
          <w:bCs/>
          <w:color w:val="000000"/>
        </w:rPr>
        <w:tab/>
      </w:r>
      <w:r>
        <w:rPr>
          <w:rStyle w:val="s1"/>
          <w:b/>
          <w:bCs/>
          <w:color w:val="000000"/>
        </w:rPr>
        <w:tab/>
      </w:r>
      <w:r>
        <w:rPr>
          <w:rStyle w:val="s1"/>
          <w:b/>
          <w:bCs/>
          <w:color w:val="000000"/>
        </w:rPr>
        <w:tab/>
      </w:r>
      <w:r>
        <w:rPr>
          <w:rStyle w:val="s1"/>
          <w:b/>
          <w:bCs/>
          <w:color w:val="000000"/>
        </w:rPr>
        <w:tab/>
      </w:r>
      <w:r>
        <w:rPr>
          <w:rStyle w:val="s1"/>
          <w:b/>
          <w:bCs/>
          <w:color w:val="000000"/>
        </w:rPr>
        <w:tab/>
      </w:r>
      <w:r>
        <w:rPr>
          <w:rStyle w:val="s1"/>
          <w:b/>
          <w:bCs/>
          <w:color w:val="000000"/>
        </w:rPr>
        <w:tab/>
      </w:r>
      <w:r>
        <w:rPr>
          <w:rStyle w:val="s1"/>
          <w:b/>
          <w:bCs/>
          <w:color w:val="000000"/>
        </w:rPr>
        <w:tab/>
      </w:r>
      <w:r>
        <w:rPr>
          <w:rStyle w:val="s1"/>
          <w:b/>
          <w:bCs/>
          <w:color w:val="000000"/>
        </w:rPr>
        <w:tab/>
        <w:t xml:space="preserve">   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s2"/>
          <w:b/>
          <w:bCs/>
          <w:color w:val="000000"/>
          <w:sz w:val="20"/>
          <w:szCs w:val="20"/>
        </w:rPr>
        <w:t>с</w:t>
      </w:r>
      <w:proofErr w:type="gramEnd"/>
      <w:r>
        <w:rPr>
          <w:rStyle w:val="s2"/>
          <w:b/>
          <w:bCs/>
          <w:color w:val="000000"/>
          <w:sz w:val="20"/>
          <w:szCs w:val="20"/>
        </w:rPr>
        <w:t>. Калманка</w:t>
      </w:r>
    </w:p>
    <w:p w:rsidR="006571AD" w:rsidRDefault="006571AD" w:rsidP="000149FD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бюджета муниципального</w:t>
      </w:r>
    </w:p>
    <w:p w:rsidR="006571AD" w:rsidRDefault="006571AD" w:rsidP="000149FD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Калманский район на 2016 год</w:t>
      </w:r>
    </w:p>
    <w:p w:rsidR="000149FD" w:rsidRDefault="000149FD" w:rsidP="000149FD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49FD" w:rsidRDefault="000149FD" w:rsidP="000149FD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71AD" w:rsidRDefault="006571AD" w:rsidP="000149FD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Бюджетным кодексом Российской Федерации, рук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водствуясь Уставом муниципального образования Калманский район Алта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края, районное Собрание депутатов Калманского района,</w:t>
      </w:r>
    </w:p>
    <w:p w:rsidR="006571AD" w:rsidRDefault="006571AD" w:rsidP="006571A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6571AD" w:rsidRDefault="006571AD" w:rsidP="006571AD">
      <w:pPr>
        <w:pStyle w:val="p8"/>
        <w:shd w:val="clear" w:color="auto" w:fill="FFFFFF"/>
        <w:ind w:left="720" w:hanging="38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Утвердить бюджет муниципального образования Калманский район на 2016 год (прилагается).</w:t>
      </w:r>
    </w:p>
    <w:p w:rsidR="006571AD" w:rsidRDefault="006571AD" w:rsidP="006571AD">
      <w:pPr>
        <w:pStyle w:val="p8"/>
        <w:shd w:val="clear" w:color="auto" w:fill="FFFFFF"/>
        <w:ind w:left="720" w:hanging="38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 xml:space="preserve">Главе района (А.А. </w:t>
      </w:r>
      <w:proofErr w:type="spellStart"/>
      <w:r>
        <w:rPr>
          <w:color w:val="000000"/>
          <w:sz w:val="28"/>
          <w:szCs w:val="28"/>
        </w:rPr>
        <w:t>Вундер</w:t>
      </w:r>
      <w:proofErr w:type="spellEnd"/>
      <w:r>
        <w:rPr>
          <w:color w:val="000000"/>
          <w:sz w:val="28"/>
          <w:szCs w:val="28"/>
        </w:rPr>
        <w:t>) данное решение опубликовать в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ленном порядке.</w:t>
      </w:r>
    </w:p>
    <w:p w:rsidR="006571AD" w:rsidRDefault="006571AD" w:rsidP="006571AD">
      <w:pPr>
        <w:pStyle w:val="p8"/>
        <w:shd w:val="clear" w:color="auto" w:fill="FFFFFF"/>
        <w:ind w:left="720" w:hanging="38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бюджету и вопросам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стного самоуправления (В.П. </w:t>
      </w:r>
      <w:proofErr w:type="spellStart"/>
      <w:r>
        <w:rPr>
          <w:color w:val="000000"/>
          <w:sz w:val="28"/>
          <w:szCs w:val="28"/>
        </w:rPr>
        <w:t>Хвостова</w:t>
      </w:r>
      <w:proofErr w:type="spellEnd"/>
      <w:r>
        <w:rPr>
          <w:color w:val="000000"/>
          <w:sz w:val="28"/>
          <w:szCs w:val="28"/>
        </w:rPr>
        <w:t>).</w:t>
      </w:r>
    </w:p>
    <w:p w:rsidR="006571AD" w:rsidRDefault="006571AD" w:rsidP="006571A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</w:t>
      </w:r>
      <w:r w:rsidR="000149FD">
        <w:rPr>
          <w:color w:val="000000"/>
          <w:sz w:val="28"/>
          <w:szCs w:val="28"/>
        </w:rPr>
        <w:tab/>
      </w:r>
      <w:r w:rsidR="000149FD">
        <w:rPr>
          <w:color w:val="000000"/>
          <w:sz w:val="28"/>
          <w:szCs w:val="28"/>
        </w:rPr>
        <w:tab/>
      </w:r>
      <w:r w:rsidR="000149FD">
        <w:rPr>
          <w:color w:val="000000"/>
          <w:sz w:val="28"/>
          <w:szCs w:val="28"/>
        </w:rPr>
        <w:tab/>
      </w:r>
      <w:r w:rsidR="000149FD">
        <w:rPr>
          <w:color w:val="000000"/>
          <w:sz w:val="28"/>
          <w:szCs w:val="28"/>
        </w:rPr>
        <w:tab/>
      </w:r>
      <w:r w:rsidR="000149FD">
        <w:rPr>
          <w:color w:val="000000"/>
          <w:sz w:val="28"/>
          <w:szCs w:val="28"/>
        </w:rPr>
        <w:tab/>
      </w:r>
      <w:r w:rsidR="000149FD">
        <w:rPr>
          <w:color w:val="000000"/>
          <w:sz w:val="28"/>
          <w:szCs w:val="28"/>
        </w:rPr>
        <w:tab/>
      </w:r>
      <w:r w:rsidR="000149FD">
        <w:rPr>
          <w:color w:val="000000"/>
          <w:sz w:val="28"/>
          <w:szCs w:val="28"/>
        </w:rPr>
        <w:tab/>
      </w:r>
      <w:r w:rsidR="000149FD">
        <w:rPr>
          <w:color w:val="000000"/>
          <w:sz w:val="28"/>
          <w:szCs w:val="28"/>
        </w:rPr>
        <w:tab/>
      </w:r>
      <w:r w:rsidR="000149F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Вундер</w:t>
      </w:r>
      <w:proofErr w:type="spellEnd"/>
    </w:p>
    <w:p w:rsidR="000149FD" w:rsidRDefault="000149FD" w:rsidP="006571A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0149FD" w:rsidRDefault="000149FD" w:rsidP="006571A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0149FD" w:rsidRDefault="000149FD" w:rsidP="006571A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0149FD" w:rsidRDefault="000149FD" w:rsidP="006571A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0149FD" w:rsidRDefault="000149FD" w:rsidP="006571A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0149FD" w:rsidRDefault="000149FD" w:rsidP="006571A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0149FD" w:rsidRDefault="000149FD" w:rsidP="006571A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0149FD" w:rsidRDefault="000149FD" w:rsidP="006571A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0149FD" w:rsidRDefault="000149FD" w:rsidP="000149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71AD" w:rsidRDefault="006571AD" w:rsidP="000149FD">
      <w:pPr>
        <w:pStyle w:val="p10"/>
        <w:shd w:val="clear" w:color="auto" w:fill="FFFFFF"/>
        <w:spacing w:before="0" w:beforeAutospacing="0" w:after="0" w:afterAutospacing="0"/>
        <w:ind w:left="5244"/>
        <w:rPr>
          <w:color w:val="000000"/>
        </w:rPr>
      </w:pPr>
      <w:r>
        <w:rPr>
          <w:color w:val="000000"/>
        </w:rPr>
        <w:t>УТВЕРЖДЕН</w:t>
      </w:r>
    </w:p>
    <w:p w:rsidR="006571AD" w:rsidRDefault="006571AD" w:rsidP="000149FD">
      <w:pPr>
        <w:pStyle w:val="p10"/>
        <w:shd w:val="clear" w:color="auto" w:fill="FFFFFF"/>
        <w:spacing w:before="0" w:beforeAutospacing="0" w:after="0" w:afterAutospacing="0"/>
        <w:ind w:left="5244"/>
        <w:rPr>
          <w:color w:val="000000"/>
        </w:rPr>
      </w:pPr>
      <w:r>
        <w:rPr>
          <w:color w:val="000000"/>
        </w:rPr>
        <w:t>решением районного Собрания</w:t>
      </w:r>
    </w:p>
    <w:p w:rsidR="006571AD" w:rsidRDefault="006571AD" w:rsidP="000149FD">
      <w:pPr>
        <w:pStyle w:val="p10"/>
        <w:shd w:val="clear" w:color="auto" w:fill="FFFFFF"/>
        <w:spacing w:before="0" w:beforeAutospacing="0" w:after="0" w:afterAutospacing="0"/>
        <w:ind w:left="5244"/>
        <w:rPr>
          <w:color w:val="000000"/>
        </w:rPr>
      </w:pPr>
      <w:r>
        <w:rPr>
          <w:color w:val="000000"/>
        </w:rPr>
        <w:t>депутатов Калманского района</w:t>
      </w:r>
    </w:p>
    <w:p w:rsidR="006571AD" w:rsidRDefault="000149FD" w:rsidP="000149FD">
      <w:pPr>
        <w:pStyle w:val="p11"/>
        <w:shd w:val="clear" w:color="auto" w:fill="FFFFFF"/>
        <w:spacing w:before="0" w:beforeAutospacing="0" w:after="0" w:afterAutospacing="0"/>
        <w:ind w:left="5244"/>
        <w:jc w:val="both"/>
        <w:rPr>
          <w:color w:val="000000"/>
        </w:rPr>
      </w:pPr>
      <w:r>
        <w:rPr>
          <w:color w:val="000000"/>
        </w:rPr>
        <w:t>от 23.12.20</w:t>
      </w:r>
      <w:r>
        <w:rPr>
          <w:color w:val="000000"/>
        </w:rPr>
        <w:tab/>
        <w:t>15.  №  74</w:t>
      </w:r>
    </w:p>
    <w:p w:rsidR="000149FD" w:rsidRDefault="000149FD" w:rsidP="000149FD">
      <w:pPr>
        <w:pStyle w:val="p11"/>
        <w:shd w:val="clear" w:color="auto" w:fill="FFFFFF"/>
        <w:spacing w:before="0" w:beforeAutospacing="0" w:after="0" w:afterAutospacing="0"/>
        <w:ind w:left="5244"/>
        <w:jc w:val="both"/>
        <w:rPr>
          <w:color w:val="000000"/>
        </w:rPr>
      </w:pPr>
    </w:p>
    <w:p w:rsidR="006571AD" w:rsidRDefault="006571AD" w:rsidP="000149FD">
      <w:pPr>
        <w:pStyle w:val="p1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color w:val="000000"/>
        </w:rPr>
        <w:t>Бюджет муниципального образования Калманский район на 2016 год</w:t>
      </w: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Статья 1.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1"/>
          <w:b/>
          <w:bCs/>
          <w:color w:val="000000"/>
        </w:rPr>
        <w:t>Основные характеристики бюджета муниципального образования Калма</w:t>
      </w:r>
      <w:r>
        <w:rPr>
          <w:rStyle w:val="s1"/>
          <w:b/>
          <w:bCs/>
          <w:color w:val="000000"/>
        </w:rPr>
        <w:t>н</w:t>
      </w:r>
      <w:r>
        <w:rPr>
          <w:rStyle w:val="s1"/>
          <w:b/>
          <w:bCs/>
          <w:color w:val="000000"/>
        </w:rPr>
        <w:t>ский район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Утвердить основные характеристики бюджета муниципального образования Калма</w:t>
      </w:r>
      <w:r>
        <w:rPr>
          <w:color w:val="000000"/>
        </w:rPr>
        <w:t>н</w:t>
      </w:r>
      <w:r>
        <w:rPr>
          <w:color w:val="000000"/>
        </w:rPr>
        <w:t>ский район (далее по тексту - районный бюджет:</w:t>
      </w:r>
      <w:proofErr w:type="gramEnd"/>
    </w:p>
    <w:p w:rsidR="006571AD" w:rsidRDefault="006571AD" w:rsidP="006571AD">
      <w:pPr>
        <w:pStyle w:val="p1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1) прогнозируемый общий объем доходов районного бюджета – 184893,8 тыс. ру</w:t>
      </w:r>
      <w:r>
        <w:rPr>
          <w:color w:val="000000"/>
        </w:rPr>
        <w:t>б</w:t>
      </w:r>
      <w:r>
        <w:rPr>
          <w:color w:val="000000"/>
        </w:rPr>
        <w:t>лей, в том числе объем межбюджетных трансфертов, получаемых из других бюджетов – 120587,1 тыс. рублей;</w:t>
      </w:r>
    </w:p>
    <w:p w:rsidR="006571AD" w:rsidRDefault="006571AD" w:rsidP="006571AD">
      <w:pPr>
        <w:pStyle w:val="p1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2) общий объем расходов районного бюджета –190393,8 тыс. рублей;</w:t>
      </w:r>
    </w:p>
    <w:p w:rsidR="006571AD" w:rsidRDefault="006571AD" w:rsidP="006571AD">
      <w:pPr>
        <w:pStyle w:val="p1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3) дефицит районного бюджета в сумме –5500 тыс. рублей;</w:t>
      </w:r>
    </w:p>
    <w:p w:rsidR="006571AD" w:rsidRDefault="006571AD" w:rsidP="006571AD">
      <w:pPr>
        <w:pStyle w:val="p1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4) предельный объем муниципального долга Калманского района 10000 тыс. ру</w:t>
      </w:r>
      <w:r>
        <w:rPr>
          <w:color w:val="000000"/>
        </w:rPr>
        <w:t>б</w:t>
      </w:r>
      <w:r>
        <w:rPr>
          <w:color w:val="000000"/>
        </w:rPr>
        <w:t>лей, верхний предел муниципального внутреннего долга Калманского района на 01.01.2017г. - 10000 тыс. рублей, в том числе верхний предел долга по муниципальным гарантиям Калманского района - 0 тыс. рублей;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2. Утвердить источники финансирования дефицита районного бюджета согласно прил</w:t>
      </w:r>
      <w:r>
        <w:rPr>
          <w:color w:val="000000"/>
        </w:rPr>
        <w:t>о</w:t>
      </w:r>
      <w:r>
        <w:rPr>
          <w:color w:val="000000"/>
        </w:rPr>
        <w:t>жению № 1 к настоящему решению.</w:t>
      </w: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Статья 2.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1"/>
          <w:b/>
          <w:bCs/>
          <w:color w:val="000000"/>
        </w:rPr>
        <w:t>Нормативы отчислений доходов в районный бюджет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Утвердить нормативы отчисления доходов в районный бюджет, согласно приложению № 2 к настоящему решению.</w:t>
      </w: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Статья 3.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1"/>
          <w:b/>
          <w:bCs/>
          <w:color w:val="000000"/>
        </w:rPr>
        <w:t>Главные администраторы доходов и источников финансирования дефиц</w:t>
      </w:r>
      <w:r>
        <w:rPr>
          <w:rStyle w:val="s1"/>
          <w:b/>
          <w:bCs/>
          <w:color w:val="000000"/>
        </w:rPr>
        <w:t>и</w:t>
      </w:r>
      <w:r>
        <w:rPr>
          <w:rStyle w:val="s1"/>
          <w:b/>
          <w:bCs/>
          <w:color w:val="000000"/>
        </w:rPr>
        <w:t>та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1. Утвердить перечень главных администраторов доходов районного бюджета, согласно приложению № 3 к настоящему решению.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2. Утвердить перечень главных администраторов источников финансирования дефицита районного бюджета, согласно приложению № 4 к настоящему решению.</w:t>
      </w: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Статья 4</w:t>
      </w:r>
      <w:r>
        <w:rPr>
          <w:rStyle w:val="s1"/>
          <w:b/>
          <w:bCs/>
          <w:color w:val="000000"/>
        </w:rPr>
        <w:t>. Межбюджетные трансферты в районный бюджет из бюджетов поселений.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Утвердить межбюджетные трансферты, передаваемые бюджету муниципального района из бюджетов поселений на осуществление части полномочий по решению вопросов мес</w:t>
      </w:r>
      <w:r>
        <w:rPr>
          <w:color w:val="000000"/>
        </w:rPr>
        <w:t>т</w:t>
      </w:r>
      <w:r>
        <w:rPr>
          <w:color w:val="000000"/>
        </w:rPr>
        <w:t>ного значения в соответствии с заключёнными соглашениями, согласно приложению № 5 к настоящему решению.</w:t>
      </w:r>
    </w:p>
    <w:p w:rsidR="000149FD" w:rsidRDefault="000149FD" w:rsidP="006571AD">
      <w:pPr>
        <w:pStyle w:val="p13"/>
        <w:shd w:val="clear" w:color="auto" w:fill="FFFFFF"/>
        <w:jc w:val="center"/>
        <w:rPr>
          <w:color w:val="000000"/>
        </w:rPr>
      </w:pP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Статья 5.</w:t>
      </w:r>
      <w:r>
        <w:rPr>
          <w:rStyle w:val="apple-converted-space"/>
          <w:rFonts w:ascii="Courier New" w:hAnsi="Courier New" w:cs="Courier New"/>
          <w:b/>
          <w:bCs/>
          <w:color w:val="000000"/>
        </w:rPr>
        <w:t> </w:t>
      </w:r>
      <w:r>
        <w:rPr>
          <w:rStyle w:val="s1"/>
          <w:b/>
          <w:bCs/>
          <w:color w:val="000000"/>
        </w:rPr>
        <w:t>Бюджетные ассигнования районного бюджета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1. Утвердить распределение бюджетных ассигнований:</w:t>
      </w:r>
    </w:p>
    <w:p w:rsidR="006571AD" w:rsidRDefault="006571AD" w:rsidP="006571AD">
      <w:pPr>
        <w:pStyle w:val="p1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1) по разделам и подразделам классификации расходов районного бюджета, с</w:t>
      </w:r>
      <w:r>
        <w:rPr>
          <w:color w:val="000000"/>
        </w:rPr>
        <w:t>о</w:t>
      </w:r>
      <w:r>
        <w:rPr>
          <w:color w:val="000000"/>
        </w:rPr>
        <w:t>гласно приложению № 6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 настоящему решению;</w:t>
      </w:r>
    </w:p>
    <w:p w:rsidR="006571AD" w:rsidRDefault="006571AD" w:rsidP="006571AD">
      <w:pPr>
        <w:pStyle w:val="p1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2) в ведомственной структуре расходов районного бюджета, согласно приложению № 7 к настоящему решению.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2. Утвердить общий объем бюджетных ассигнований, направляемых на исполнение пу</w:t>
      </w:r>
      <w:r>
        <w:rPr>
          <w:color w:val="000000"/>
        </w:rPr>
        <w:t>б</w:t>
      </w:r>
      <w:r>
        <w:rPr>
          <w:color w:val="000000"/>
        </w:rPr>
        <w:t>личных нормативных обязательств в сумме 18361 тыс. рублей.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3. В ходе исполнения районного бюджета общий объем бюджетных ассигнований на и</w:t>
      </w:r>
      <w:r>
        <w:rPr>
          <w:color w:val="000000"/>
        </w:rPr>
        <w:t>с</w:t>
      </w:r>
      <w:r>
        <w:rPr>
          <w:color w:val="000000"/>
        </w:rPr>
        <w:t>полнение публичных нормативных обязательств уточняется</w:t>
      </w:r>
      <w:r>
        <w:rPr>
          <w:rStyle w:val="apple-converted-space"/>
          <w:color w:val="000000"/>
        </w:rPr>
        <w:t> </w:t>
      </w:r>
      <w:r>
        <w:rPr>
          <w:rStyle w:val="s5"/>
          <w:color w:val="000000"/>
        </w:rPr>
        <w:t>с учетом сре</w:t>
      </w:r>
      <w:proofErr w:type="gramStart"/>
      <w:r>
        <w:rPr>
          <w:rStyle w:val="s5"/>
          <w:color w:val="000000"/>
        </w:rPr>
        <w:t>дств кр</w:t>
      </w:r>
      <w:proofErr w:type="gramEnd"/>
      <w:r>
        <w:rPr>
          <w:rStyle w:val="s5"/>
          <w:color w:val="000000"/>
        </w:rPr>
        <w:t>аевого бюджета, поступившие на эти цели сверх сумм, предусмотренных статьёй 1 настоящего решения.</w:t>
      </w: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Статья 6.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1"/>
          <w:b/>
          <w:bCs/>
          <w:color w:val="000000"/>
        </w:rPr>
        <w:t>Особенности исполнения районного бюджета</w:t>
      </w:r>
    </w:p>
    <w:p w:rsidR="006571AD" w:rsidRDefault="006571AD" w:rsidP="006571AD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 Установить, что внесение изменений в сводную бюджетную роспись без внес</w:t>
      </w:r>
      <w:r>
        <w:rPr>
          <w:color w:val="000000"/>
        </w:rPr>
        <w:t>е</w:t>
      </w:r>
      <w:r>
        <w:rPr>
          <w:color w:val="000000"/>
        </w:rPr>
        <w:t>ния изменений в настоящее решение осуществляется в соответствии с решениями руков</w:t>
      </w:r>
      <w:r>
        <w:rPr>
          <w:color w:val="000000"/>
        </w:rPr>
        <w:t>о</w:t>
      </w:r>
      <w:r>
        <w:rPr>
          <w:color w:val="000000"/>
        </w:rPr>
        <w:t>дителя финансового органа, по основаниям, предусмотренным в пункте 3 статьи 217 Бюджетного кодекса Российской Федерации и дополнительным основаниям:</w:t>
      </w:r>
    </w:p>
    <w:p w:rsidR="006571AD" w:rsidRDefault="006571AD" w:rsidP="006571AD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1) в случае перераспределения бюджетных ассигнований между главными расп</w:t>
      </w:r>
      <w:r>
        <w:rPr>
          <w:color w:val="000000"/>
        </w:rPr>
        <w:t>о</w:t>
      </w:r>
      <w:r>
        <w:rPr>
          <w:color w:val="000000"/>
        </w:rPr>
        <w:t>рядителями бюджетных средств, в том числе связанного с изменением функций и полн</w:t>
      </w:r>
      <w:r>
        <w:rPr>
          <w:color w:val="000000"/>
        </w:rPr>
        <w:t>о</w:t>
      </w:r>
      <w:r>
        <w:rPr>
          <w:color w:val="000000"/>
        </w:rPr>
        <w:t xml:space="preserve">мочий главных распорядителей, </w:t>
      </w:r>
      <w:r>
        <w:rPr>
          <w:color w:val="000000"/>
        </w:rPr>
        <w:noBreakHyphen/>
        <w:t xml:space="preserve"> в пределах объема бюджетных ассигнований;</w:t>
      </w:r>
    </w:p>
    <w:p w:rsidR="006571AD" w:rsidRDefault="006571AD" w:rsidP="006571AD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2)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</w:t>
      </w:r>
      <w:r>
        <w:rPr>
          <w:color w:val="000000"/>
        </w:rPr>
        <w:noBreakHyphen/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>
        <w:rPr>
          <w:color w:val="000000"/>
        </w:rPr>
        <w:t>дств в т</w:t>
      </w:r>
      <w:proofErr w:type="gramEnd"/>
      <w:r>
        <w:rPr>
          <w:color w:val="000000"/>
        </w:rPr>
        <w:t>екущем финансовом году на оказание муниципальных услуг;</w:t>
      </w:r>
    </w:p>
    <w:p w:rsidR="006571AD" w:rsidRDefault="006571AD" w:rsidP="006571AD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3) в случае осуществления выплат, сокращающих долговые обязательства Калма</w:t>
      </w:r>
      <w:r>
        <w:rPr>
          <w:color w:val="000000"/>
        </w:rPr>
        <w:t>н</w:t>
      </w:r>
      <w:r>
        <w:rPr>
          <w:color w:val="000000"/>
        </w:rPr>
        <w:t>ского района в соответствии со статьей 96 Бюджетного кодекса Российской Федерации;</w:t>
      </w:r>
    </w:p>
    <w:p w:rsidR="006571AD" w:rsidRDefault="006571AD" w:rsidP="006571AD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4) в случае перераспределения бюджетных ассигнований между видами источн</w:t>
      </w:r>
      <w:r>
        <w:rPr>
          <w:color w:val="000000"/>
        </w:rPr>
        <w:t>и</w:t>
      </w:r>
      <w:r>
        <w:rPr>
          <w:color w:val="000000"/>
        </w:rPr>
        <w:t>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</w:t>
      </w:r>
      <w:r>
        <w:rPr>
          <w:color w:val="000000"/>
        </w:rPr>
        <w:t>е</w:t>
      </w:r>
      <w:r>
        <w:rPr>
          <w:color w:val="000000"/>
        </w:rPr>
        <w:t>фицита районного бюджета, предусмотренных на 2016 год;</w:t>
      </w:r>
    </w:p>
    <w:p w:rsidR="006571AD" w:rsidRDefault="006571AD" w:rsidP="006571AD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5) в случае перераспределения бюджетных ассигнований в соответствии с прин</w:t>
      </w:r>
      <w:r>
        <w:rPr>
          <w:color w:val="000000"/>
        </w:rPr>
        <w:t>я</w:t>
      </w:r>
      <w:r>
        <w:rPr>
          <w:color w:val="000000"/>
        </w:rPr>
        <w:t>тыми решениями районного Собрания депутатов Калманского района Алтайского края, муниципальными правовыми актами администрации Калманского района</w:t>
      </w:r>
      <w:r>
        <w:rPr>
          <w:rStyle w:val="s6"/>
          <w:i/>
          <w:iCs/>
          <w:color w:val="000000"/>
        </w:rPr>
        <w:t>.</w:t>
      </w:r>
    </w:p>
    <w:p w:rsidR="006571AD" w:rsidRDefault="006571AD" w:rsidP="006571AD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2. При внесении изменений в сводную бюджетную роспись районного бюджета, уменьшение бюджетных ассигнований, предусмотренных на исполнение публичных но</w:t>
      </w:r>
      <w:r>
        <w:rPr>
          <w:color w:val="000000"/>
        </w:rPr>
        <w:t>р</w:t>
      </w:r>
      <w:r>
        <w:rPr>
          <w:color w:val="000000"/>
        </w:rPr>
        <w:lastRenderedPageBreak/>
        <w:t>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3. Установить, что с 1 января 2016 года заключение и оплата ранее заключенных органами местного самоуправления и районными казенными учреждениями муниципальных ко</w:t>
      </w:r>
      <w:r>
        <w:rPr>
          <w:color w:val="000000"/>
        </w:rPr>
        <w:t>н</w:t>
      </w:r>
      <w:r>
        <w:rPr>
          <w:color w:val="000000"/>
        </w:rPr>
        <w:t>трактов (договоров), исполнение которых осуществляется за счет средств районного бюджета, производится в пределах бюджетных ассигнований, утвержденных бюджетной росписью на 2016 год, и с учетом принятых обязательств.</w:t>
      </w:r>
    </w:p>
    <w:p w:rsidR="006571AD" w:rsidRDefault="006571AD" w:rsidP="006571AD">
      <w:pPr>
        <w:pStyle w:val="p1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4. Обязательства, вытекающие из муниципальных контрактов (договоров), испо</w:t>
      </w:r>
      <w:r>
        <w:rPr>
          <w:color w:val="000000"/>
        </w:rPr>
        <w:t>л</w:t>
      </w:r>
      <w:r>
        <w:rPr>
          <w:color w:val="000000"/>
        </w:rPr>
        <w:t>нение которых осуществляется за счет средств районного бюджета, и принятые к испо</w:t>
      </w:r>
      <w:r>
        <w:rPr>
          <w:color w:val="000000"/>
        </w:rPr>
        <w:t>л</w:t>
      </w:r>
      <w:r>
        <w:rPr>
          <w:color w:val="000000"/>
        </w:rPr>
        <w:t>нению органами местного самоуправления и районными казенными учреждениями сверх бюджетных ассигнований, утвержденных бюджетной росписью, не подлежат оплате за счет средств районного бюджета на 2016 год. Обязательства, вытекающие из договоров, заключенных муниципальными бюджетными и муниципальными автономными учрежд</w:t>
      </w:r>
      <w:r>
        <w:rPr>
          <w:color w:val="000000"/>
        </w:rPr>
        <w:t>е</w:t>
      </w:r>
      <w:r>
        <w:rPr>
          <w:color w:val="000000"/>
        </w:rPr>
        <w:t>ниями, исполняются за счет средств указанных учреждений.</w:t>
      </w:r>
    </w:p>
    <w:p w:rsidR="006571AD" w:rsidRDefault="006571AD" w:rsidP="006571AD">
      <w:pPr>
        <w:pStyle w:val="p1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5. Субсидии юридическим лицам, индивидуальным предпринимателям, физич</w:t>
      </w:r>
      <w:r>
        <w:rPr>
          <w:color w:val="000000"/>
        </w:rPr>
        <w:t>е</w:t>
      </w:r>
      <w:r>
        <w:rPr>
          <w:color w:val="000000"/>
        </w:rPr>
        <w:t>ским лицам – производителям товаров (работ, услуг), предусмотренные настоящим реш</w:t>
      </w:r>
      <w:r>
        <w:rPr>
          <w:color w:val="000000"/>
        </w:rPr>
        <w:t>е</w:t>
      </w:r>
      <w:r>
        <w:rPr>
          <w:color w:val="000000"/>
        </w:rPr>
        <w:t>нием, предоставляются в случаях и в порядке, установленных настоящим решением и принимаемыми в соответствии с ним нормативными правовыми актами администрации Калманского района Алтайского края.</w:t>
      </w:r>
    </w:p>
    <w:p w:rsidR="006571AD" w:rsidRDefault="006571AD" w:rsidP="006571AD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 Администрация Калманского района вправе перераспределять средства, пред</w:t>
      </w:r>
      <w:r>
        <w:rPr>
          <w:color w:val="000000"/>
        </w:rPr>
        <w:t>у</w:t>
      </w:r>
      <w:r>
        <w:rPr>
          <w:color w:val="000000"/>
        </w:rPr>
        <w:t xml:space="preserve">смотренные в районном бюджете, на осуществление капитальных вложений в объекты муниципальной собственности в случаях </w:t>
      </w:r>
      <w:proofErr w:type="spellStart"/>
      <w:r>
        <w:rPr>
          <w:color w:val="000000"/>
        </w:rPr>
        <w:t>неосвоения</w:t>
      </w:r>
      <w:proofErr w:type="spellEnd"/>
      <w:r>
        <w:rPr>
          <w:color w:val="000000"/>
        </w:rPr>
        <w:t xml:space="preserve"> выделенных ассигнований, нев</w:t>
      </w:r>
      <w:r>
        <w:rPr>
          <w:color w:val="000000"/>
        </w:rPr>
        <w:t>ы</w:t>
      </w:r>
      <w:r>
        <w:rPr>
          <w:color w:val="000000"/>
        </w:rPr>
        <w:t xml:space="preserve">полнения участниками строительства условий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и в других случаях, у</w:t>
      </w:r>
      <w:r>
        <w:rPr>
          <w:color w:val="000000"/>
        </w:rPr>
        <w:t>с</w:t>
      </w:r>
      <w:r>
        <w:rPr>
          <w:color w:val="000000"/>
        </w:rPr>
        <w:t>тановленных действующим законодательством.</w:t>
      </w:r>
    </w:p>
    <w:p w:rsidR="006571AD" w:rsidRDefault="006571AD" w:rsidP="006571AD">
      <w:pPr>
        <w:pStyle w:val="p1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7. Рекомендовать: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1) главам администраций сельсоветов Калманского района не принимать решений, прив</w:t>
      </w:r>
      <w:r>
        <w:rPr>
          <w:color w:val="000000"/>
        </w:rPr>
        <w:t>о</w:t>
      </w:r>
      <w:r>
        <w:rPr>
          <w:color w:val="000000"/>
        </w:rPr>
        <w:t>дящих к увеличению численности муниципальных служащих и работников учреждений и других организаций бюджетной сферы;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2) руководителям учреждений и других организаций бюджетной сферы, финансируемым из районного бюджета не принимать решений, приводящих к увеличению численности муниципальных служащих и работников учреждений и других организаций бюджетной сферы.</w:t>
      </w:r>
    </w:p>
    <w:p w:rsidR="006571AD" w:rsidRDefault="006571AD" w:rsidP="006571AD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Статья 7.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1"/>
          <w:b/>
          <w:bCs/>
          <w:color w:val="000000"/>
        </w:rPr>
        <w:t>Межбюджетные трансферты бюджетам сельских поселений</w:t>
      </w:r>
    </w:p>
    <w:p w:rsidR="006571AD" w:rsidRDefault="006571AD" w:rsidP="006571AD">
      <w:pPr>
        <w:pStyle w:val="p1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1. Утвердить распределение межбюджетных трансфертов бюджетам поселений, с</w:t>
      </w:r>
      <w:r>
        <w:rPr>
          <w:color w:val="000000"/>
        </w:rPr>
        <w:t>о</w:t>
      </w:r>
      <w:r>
        <w:rPr>
          <w:color w:val="000000"/>
        </w:rPr>
        <w:t>гласно приложениям № 8 и 9 к настоящему решению.</w:t>
      </w:r>
    </w:p>
    <w:p w:rsidR="006571AD" w:rsidRDefault="006571AD" w:rsidP="006571AD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2. Распределение межбюджетных трансфертов бюджетам поселений (за исключ</w:t>
      </w:r>
      <w:r>
        <w:rPr>
          <w:color w:val="000000"/>
        </w:rPr>
        <w:t>е</w:t>
      </w:r>
      <w:r>
        <w:rPr>
          <w:color w:val="000000"/>
        </w:rPr>
        <w:t>нием межбюджетных трансфертов, распределение которых утверждено приложениями 8 и 9 к настоящему решению) осуществляется администрацией Калманского района.</w:t>
      </w:r>
    </w:p>
    <w:p w:rsidR="006571AD" w:rsidRDefault="006571AD" w:rsidP="006571AD">
      <w:pPr>
        <w:pStyle w:val="p16"/>
        <w:shd w:val="clear" w:color="auto" w:fill="FFFFFF"/>
        <w:spacing w:before="239" w:beforeAutospacing="0" w:after="59" w:afterAutospacing="0"/>
        <w:jc w:val="center"/>
        <w:rPr>
          <w:color w:val="000000"/>
        </w:rPr>
      </w:pPr>
      <w:r>
        <w:rPr>
          <w:color w:val="000000"/>
        </w:rPr>
        <w:t>Статья 8.</w:t>
      </w:r>
      <w:r>
        <w:rPr>
          <w:rStyle w:val="s7"/>
          <w:color w:val="FF0000"/>
        </w:rPr>
        <w:t> </w:t>
      </w:r>
      <w:r>
        <w:rPr>
          <w:rStyle w:val="s1"/>
          <w:b/>
          <w:bCs/>
          <w:color w:val="000000"/>
        </w:rPr>
        <w:t>Особенности исполнения районного бюджета по средствам районного бю</w:t>
      </w:r>
      <w:r>
        <w:rPr>
          <w:rStyle w:val="s1"/>
          <w:b/>
          <w:bCs/>
          <w:color w:val="000000"/>
        </w:rPr>
        <w:t>д</w:t>
      </w:r>
      <w:r>
        <w:rPr>
          <w:rStyle w:val="s1"/>
          <w:b/>
          <w:bCs/>
          <w:color w:val="000000"/>
        </w:rPr>
        <w:t>жета, выданным на возвратной основе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Администрация Калманского района в порядке и случаях, предусмотренных законод</w:t>
      </w:r>
      <w:r>
        <w:rPr>
          <w:color w:val="000000"/>
        </w:rPr>
        <w:t>а</w:t>
      </w:r>
      <w:r>
        <w:rPr>
          <w:color w:val="000000"/>
        </w:rPr>
        <w:t xml:space="preserve">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</w:t>
      </w:r>
      <w:proofErr w:type="gramStart"/>
      <w:r>
        <w:rPr>
          <w:color w:val="000000"/>
        </w:rPr>
        <w:t>устанавливая условия</w:t>
      </w:r>
      <w:proofErr w:type="gramEnd"/>
      <w:r>
        <w:rPr>
          <w:color w:val="000000"/>
        </w:rPr>
        <w:t xml:space="preserve"> урегулирования задолженности должников по дене</w:t>
      </w:r>
      <w:r>
        <w:rPr>
          <w:color w:val="000000"/>
        </w:rPr>
        <w:t>ж</w:t>
      </w:r>
      <w:r>
        <w:rPr>
          <w:color w:val="000000"/>
        </w:rPr>
        <w:t xml:space="preserve">ным обязательствам перед </w:t>
      </w:r>
      <w:proofErr w:type="spellStart"/>
      <w:r>
        <w:rPr>
          <w:color w:val="000000"/>
        </w:rPr>
        <w:t>Калманским</w:t>
      </w:r>
      <w:proofErr w:type="spellEnd"/>
      <w:r>
        <w:rPr>
          <w:color w:val="000000"/>
        </w:rPr>
        <w:t xml:space="preserve"> районом по бюджетным средствам, выданным на возвратной основе. Урегулирование задолженности осуществляется следующими спос</w:t>
      </w:r>
      <w:r>
        <w:rPr>
          <w:color w:val="000000"/>
        </w:rPr>
        <w:t>о</w:t>
      </w:r>
      <w:r>
        <w:rPr>
          <w:color w:val="000000"/>
        </w:rPr>
        <w:t>бами: путем предоставления отсрочки, рассрочки погашения задолженности и (или) ее списания полностью (части) задолженности по начисленным штрафам и пеням в случае выполнения должником условий, предусмотренных мировым соглашением, а также путем новации обязательства, уступки права требования и перевода долга.</w:t>
      </w:r>
    </w:p>
    <w:p w:rsidR="006571AD" w:rsidRDefault="006571AD" w:rsidP="006571AD">
      <w:pPr>
        <w:pStyle w:val="p18"/>
        <w:shd w:val="clear" w:color="auto" w:fill="FFFFFF"/>
        <w:spacing w:after="120" w:afterAutospacing="0"/>
        <w:ind w:right="281"/>
        <w:jc w:val="center"/>
        <w:rPr>
          <w:color w:val="000000"/>
        </w:rPr>
      </w:pPr>
      <w:r>
        <w:rPr>
          <w:color w:val="000000"/>
        </w:rPr>
        <w:t>Статья 9.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s1"/>
          <w:b/>
          <w:bCs/>
          <w:color w:val="000000"/>
        </w:rPr>
        <w:t>Контроль за</w:t>
      </w:r>
      <w:proofErr w:type="gramEnd"/>
      <w:r>
        <w:rPr>
          <w:rStyle w:val="s1"/>
          <w:b/>
          <w:bCs/>
          <w:color w:val="000000"/>
        </w:rPr>
        <w:t xml:space="preserve"> исполнением бюджета</w:t>
      </w:r>
    </w:p>
    <w:p w:rsidR="006571AD" w:rsidRDefault="006571AD" w:rsidP="006571AD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 Органы муниципального финансового контроля осуществляют контроль в отн</w:t>
      </w:r>
      <w:r>
        <w:rPr>
          <w:color w:val="000000"/>
        </w:rPr>
        <w:t>о</w:t>
      </w:r>
      <w:r>
        <w:rPr>
          <w:color w:val="000000"/>
        </w:rPr>
        <w:t xml:space="preserve">шении объектов муниципального финансового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использованием и соблюден</w:t>
      </w:r>
      <w:r>
        <w:rPr>
          <w:color w:val="000000"/>
        </w:rPr>
        <w:t>и</w:t>
      </w:r>
      <w:r>
        <w:rPr>
          <w:color w:val="000000"/>
        </w:rPr>
        <w:t>ем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условий предоставления средств районного бюджета, а также за использованием ме</w:t>
      </w:r>
      <w:r>
        <w:rPr>
          <w:color w:val="000000"/>
        </w:rPr>
        <w:t>ж</w:t>
      </w:r>
      <w:r>
        <w:rPr>
          <w:color w:val="000000"/>
        </w:rPr>
        <w:t>бюджетных трансфертов и бюджетных кредитов, предоставленных местным бюджетам.</w:t>
      </w:r>
    </w:p>
    <w:p w:rsidR="006571AD" w:rsidRDefault="006571AD" w:rsidP="006571AD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2. В случае выявления бюджетных нарушений администрация Калманского района Алтайского края вправе применить меры, предусмотренные Бюджетным кодексом Ро</w:t>
      </w:r>
      <w:r>
        <w:rPr>
          <w:color w:val="000000"/>
        </w:rPr>
        <w:t>с</w:t>
      </w:r>
      <w:r>
        <w:rPr>
          <w:color w:val="000000"/>
        </w:rPr>
        <w:t>сийской Федерации и иными нормативными правовыми актами, регулирующими бю</w:t>
      </w:r>
      <w:r>
        <w:rPr>
          <w:color w:val="000000"/>
        </w:rPr>
        <w:t>д</w:t>
      </w:r>
      <w:r>
        <w:rPr>
          <w:color w:val="000000"/>
        </w:rPr>
        <w:t>жетные правоотношения.</w:t>
      </w: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Статья 10.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1"/>
          <w:b/>
          <w:bCs/>
          <w:color w:val="000000"/>
        </w:rPr>
        <w:t>Муниципальные внутренние заимствования муниципального образования Калманский район и предоставление муниципальных гарантий муниципального о</w:t>
      </w:r>
      <w:r>
        <w:rPr>
          <w:rStyle w:val="s1"/>
          <w:b/>
          <w:bCs/>
          <w:color w:val="000000"/>
        </w:rPr>
        <w:t>б</w:t>
      </w:r>
      <w:r>
        <w:rPr>
          <w:rStyle w:val="s1"/>
          <w:b/>
          <w:bCs/>
          <w:color w:val="000000"/>
        </w:rPr>
        <w:t>разования Калманский район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1. Утвердить программу муниципальных внутренних заимствований муниципального о</w:t>
      </w:r>
      <w:r>
        <w:rPr>
          <w:color w:val="000000"/>
        </w:rPr>
        <w:t>б</w:t>
      </w:r>
      <w:r>
        <w:rPr>
          <w:color w:val="000000"/>
        </w:rPr>
        <w:t>разования Калманский район, согласно приложению № 10 к настоящему решению;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2. Утвердить программу муниципальных гарантий муниципального образования Калма</w:t>
      </w:r>
      <w:r>
        <w:rPr>
          <w:color w:val="000000"/>
        </w:rPr>
        <w:t>н</w:t>
      </w:r>
      <w:r>
        <w:rPr>
          <w:color w:val="000000"/>
        </w:rPr>
        <w:t>ский район, согласно приложению № 11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 настоящему решению.</w:t>
      </w: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Статья 11. </w:t>
      </w:r>
      <w:r>
        <w:rPr>
          <w:rStyle w:val="s1"/>
          <w:b/>
          <w:bCs/>
          <w:color w:val="000000"/>
        </w:rPr>
        <w:t>Приведение решений и иных нормативных правовых а</w:t>
      </w:r>
      <w:r>
        <w:rPr>
          <w:rStyle w:val="s1"/>
          <w:b/>
          <w:bCs/>
          <w:color w:val="000000"/>
        </w:rPr>
        <w:t>к</w:t>
      </w:r>
      <w:r>
        <w:rPr>
          <w:rStyle w:val="s1"/>
          <w:b/>
          <w:bCs/>
          <w:color w:val="000000"/>
        </w:rPr>
        <w:t>тов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муниципального образования Калманский район в соответствие с настоящим решением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Решения и иные нормативные правовые акты Калманского района подлежат приведению в соответствие с решением районного Собрания депутатов Калманского района Алтайск</w:t>
      </w:r>
      <w:r>
        <w:rPr>
          <w:color w:val="000000"/>
        </w:rPr>
        <w:t>о</w:t>
      </w:r>
      <w:r>
        <w:rPr>
          <w:color w:val="000000"/>
        </w:rPr>
        <w:t>го края «Об утверждении бюджета муниципального образования Калманский район на 2016 год» не позднее трёх месяцев со дня вступления в силу настоящего решения.</w:t>
      </w: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Статья 12.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s1"/>
          <w:b/>
          <w:bCs/>
          <w:color w:val="000000"/>
        </w:rPr>
        <w:t>Вступление в силу настоящего решения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Настоящее решение вступает в силу с 01 января 2016 года.</w:t>
      </w:r>
    </w:p>
    <w:p w:rsidR="000149FD" w:rsidRDefault="000149FD" w:rsidP="006571AD">
      <w:pPr>
        <w:pStyle w:val="p13"/>
        <w:shd w:val="clear" w:color="auto" w:fill="FFFFFF"/>
        <w:jc w:val="center"/>
        <w:rPr>
          <w:color w:val="000000"/>
        </w:rPr>
      </w:pPr>
    </w:p>
    <w:p w:rsidR="000149FD" w:rsidRDefault="000149FD" w:rsidP="006571AD">
      <w:pPr>
        <w:pStyle w:val="p13"/>
        <w:shd w:val="clear" w:color="auto" w:fill="FFFFFF"/>
        <w:jc w:val="center"/>
        <w:rPr>
          <w:color w:val="000000"/>
        </w:rPr>
      </w:pPr>
    </w:p>
    <w:p w:rsidR="000149FD" w:rsidRDefault="000149FD" w:rsidP="006571AD">
      <w:pPr>
        <w:pStyle w:val="p13"/>
        <w:shd w:val="clear" w:color="auto" w:fill="FFFFFF"/>
        <w:jc w:val="center"/>
        <w:rPr>
          <w:color w:val="000000"/>
        </w:rPr>
      </w:pPr>
    </w:p>
    <w:p w:rsidR="000149FD" w:rsidRDefault="000149FD" w:rsidP="006571AD">
      <w:pPr>
        <w:pStyle w:val="p13"/>
        <w:shd w:val="clear" w:color="auto" w:fill="FFFFFF"/>
        <w:jc w:val="center"/>
        <w:rPr>
          <w:color w:val="000000"/>
        </w:rPr>
      </w:pPr>
    </w:p>
    <w:p w:rsidR="006571AD" w:rsidRDefault="006571AD" w:rsidP="000149FD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6571AD" w:rsidRDefault="006571AD" w:rsidP="000149FD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решению </w:t>
      </w:r>
      <w:proofErr w:type="gramStart"/>
      <w:r>
        <w:rPr>
          <w:color w:val="000000"/>
        </w:rPr>
        <w:t>районного</w:t>
      </w:r>
      <w:proofErr w:type="gramEnd"/>
    </w:p>
    <w:p w:rsidR="006571AD" w:rsidRDefault="006571AD" w:rsidP="000149FD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Собрания депутатов</w:t>
      </w:r>
    </w:p>
    <w:p w:rsidR="006571AD" w:rsidRDefault="006A10F6" w:rsidP="000149FD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 23.12.2015.  № 74</w:t>
      </w:r>
    </w:p>
    <w:p w:rsidR="006A10F6" w:rsidRDefault="006A10F6" w:rsidP="000149FD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571AD" w:rsidRDefault="006571AD" w:rsidP="000149FD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Источники финансирования дефицита районного бюджета</w:t>
      </w: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тыс. рублей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5"/>
        <w:gridCol w:w="2339"/>
        <w:gridCol w:w="1630"/>
        <w:gridCol w:w="261"/>
      </w:tblGrid>
      <w:tr w:rsidR="006571AD" w:rsidTr="006571AD">
        <w:trPr>
          <w:trHeight w:val="357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0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6571AD" w:rsidRDefault="006571AD">
            <w:pPr>
              <w:pStyle w:val="p20"/>
              <w:jc w:val="center"/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0"/>
              <w:jc w:val="center"/>
            </w:pPr>
            <w:r>
              <w:rPr>
                <w:sz w:val="22"/>
                <w:szCs w:val="22"/>
              </w:rPr>
              <w:t>код источника</w:t>
            </w:r>
          </w:p>
          <w:p w:rsidR="006571AD" w:rsidRDefault="006571AD">
            <w:pPr>
              <w:pStyle w:val="p20"/>
              <w:jc w:val="center"/>
            </w:pPr>
            <w:r>
              <w:rPr>
                <w:sz w:val="22"/>
                <w:szCs w:val="22"/>
              </w:rPr>
              <w:t>финансирования</w:t>
            </w:r>
          </w:p>
          <w:p w:rsidR="006571AD" w:rsidRDefault="006571AD">
            <w:pPr>
              <w:pStyle w:val="p20"/>
              <w:jc w:val="center"/>
            </w:pPr>
            <w:r>
              <w:rPr>
                <w:sz w:val="22"/>
                <w:szCs w:val="22"/>
              </w:rPr>
              <w:t>по бюджетной</w:t>
            </w:r>
          </w:p>
          <w:p w:rsidR="006571AD" w:rsidRDefault="006571AD">
            <w:pPr>
              <w:pStyle w:val="p20"/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0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rPr>
          <w:trHeight w:val="357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</w:pPr>
            <w:r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  <w:tc>
          <w:tcPr>
            <w:tcW w:w="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rPr>
          <w:trHeight w:val="445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rPr>
          <w:trHeight w:val="137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37" w:lineRule="atLeast"/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01 03 01 00 05 0000 710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37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rPr>
                <w:sz w:val="14"/>
              </w:rPr>
            </w:pPr>
          </w:p>
        </w:tc>
      </w:tr>
      <w:tr w:rsidR="006571AD" w:rsidTr="006571AD">
        <w:trPr>
          <w:trHeight w:val="612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</w:pPr>
            <w:r>
              <w:rPr>
                <w:sz w:val="22"/>
                <w:szCs w:val="22"/>
              </w:rPr>
              <w:t>Погашение бюджетами муниципальных районов 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дитов от других бюджетов бюджетной системы РФ в валюте РФ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01 03 01 00 05 0000 810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rPr>
          <w:trHeight w:val="458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-5500,00</w:t>
            </w:r>
          </w:p>
        </w:tc>
        <w:tc>
          <w:tcPr>
            <w:tcW w:w="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rPr>
          <w:trHeight w:val="484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</w:pPr>
            <w:r>
              <w:rPr>
                <w:sz w:val="22"/>
                <w:szCs w:val="22"/>
              </w:rPr>
              <w:t>Увеличение прочих остатков денежных средств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жетов муниципальных районов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184893,80</w:t>
            </w:r>
          </w:p>
        </w:tc>
        <w:tc>
          <w:tcPr>
            <w:tcW w:w="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rPr>
          <w:trHeight w:val="405"/>
        </w:trPr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-190393,80</w:t>
            </w:r>
          </w:p>
        </w:tc>
        <w:tc>
          <w:tcPr>
            <w:tcW w:w="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</w:tbl>
    <w:p w:rsidR="006A10F6" w:rsidRDefault="006A10F6" w:rsidP="006A10F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A10F6" w:rsidRDefault="006A10F6" w:rsidP="006A10F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571AD" w:rsidRDefault="006571AD" w:rsidP="006A10F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6571AD" w:rsidRDefault="006571AD" w:rsidP="006A10F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решению </w:t>
      </w:r>
      <w:proofErr w:type="gramStart"/>
      <w:r>
        <w:rPr>
          <w:color w:val="000000"/>
        </w:rPr>
        <w:t>районного</w:t>
      </w:r>
      <w:proofErr w:type="gramEnd"/>
    </w:p>
    <w:p w:rsidR="006571AD" w:rsidRDefault="006571AD" w:rsidP="006A10F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Собрания депутатов</w:t>
      </w:r>
    </w:p>
    <w:p w:rsidR="006A10F6" w:rsidRDefault="006A10F6" w:rsidP="006A10F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 23.12.2015.  № 74</w:t>
      </w:r>
    </w:p>
    <w:p w:rsidR="006A10F6" w:rsidRDefault="006A10F6" w:rsidP="006A10F6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571AD" w:rsidRDefault="006571AD" w:rsidP="006A10F6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Нормативы распределения доходов между бюджетами бюджетной системы муниципал</w:t>
      </w:r>
      <w:r>
        <w:rPr>
          <w:color w:val="000000"/>
        </w:rPr>
        <w:t>ь</w:t>
      </w:r>
      <w:r>
        <w:rPr>
          <w:color w:val="000000"/>
        </w:rPr>
        <w:t>ного образования Калманский район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4"/>
        <w:gridCol w:w="1245"/>
        <w:gridCol w:w="1486"/>
      </w:tblGrid>
      <w:tr w:rsidR="006571AD" w:rsidTr="006571AD">
        <w:trPr>
          <w:tblHeader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 отчислений %</w:t>
            </w:r>
          </w:p>
        </w:tc>
      </w:tr>
      <w:tr w:rsidR="006571AD" w:rsidTr="006571AD">
        <w:trPr>
          <w:tblHeader/>
        </w:trPr>
        <w:tc>
          <w:tcPr>
            <w:tcW w:w="7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Бюджеты п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селений</w:t>
            </w:r>
          </w:p>
        </w:tc>
      </w:tr>
      <w:tr w:rsidR="006571AD" w:rsidRPr="004667D4" w:rsidTr="006571AD"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lastRenderedPageBreak/>
              <w:t>Налог на рекламу, мобилизуемый на территориях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Целевые сборы с граждан и предприятий, учреждений, орган</w:t>
            </w:r>
            <w:r>
              <w:t>и</w:t>
            </w:r>
            <w:r>
              <w:t>заций на содержание милиции, на благоустройство территорий, на нужды образования и другие цели, мобилизуемые на терр</w:t>
            </w:r>
            <w:r>
              <w:t>и</w:t>
            </w:r>
            <w:r>
              <w:t>ториях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RPr="004667D4" w:rsidTr="006571AD"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В части доходов от использования имущества, находящегося в муниципальной собстве</w:t>
            </w:r>
            <w:r>
              <w:t>н</w:t>
            </w:r>
            <w:r>
              <w:t>ности:</w:t>
            </w:r>
          </w:p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Доходы от размещения сумм, аккумулируемых в ходе провед</w:t>
            </w:r>
            <w:r>
              <w:t>е</w:t>
            </w:r>
            <w:r>
              <w:t>ния аукционов по продаже акций, находящихся в собственности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RPr="004667D4" w:rsidTr="006571AD"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В части доходов от оказания платных услуг (работ) и компенсации затрат государства:</w:t>
            </w:r>
          </w:p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Прочие доходы от оказания платных услуг (работ) получател</w:t>
            </w:r>
            <w:r>
              <w:t>я</w:t>
            </w:r>
            <w:r>
              <w:t>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Доходы, поступающие в порядке возмещения расходов, пон</w:t>
            </w:r>
            <w:r>
              <w:t>е</w:t>
            </w:r>
            <w:r>
              <w:t>сенных в связи с эксплуатацией имущества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Прочие доходы от компенсации затрат бюджетов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RPr="004667D4" w:rsidTr="006571AD"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В части доходов от продажи материальных и нематериальных активов:</w:t>
            </w:r>
          </w:p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</w:t>
            </w:r>
            <w:r>
              <w:t>й</w:t>
            </w:r>
            <w:r>
              <w:t>онов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</w:t>
            </w:r>
            <w:r>
              <w:t>й</w:t>
            </w:r>
            <w:r>
              <w:t>онов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Доходы от продажи земельных участков, находящихся в собс</w:t>
            </w:r>
            <w:r>
              <w:t>т</w:t>
            </w:r>
            <w:r>
              <w:t>венности муниципальных районов (за исключением земельных участков муниципальных бюджетных и автономных учрежд</w:t>
            </w:r>
            <w:r>
              <w:t>е</w:t>
            </w:r>
            <w:r>
              <w:t>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RPr="004667D4" w:rsidTr="006571AD"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В части административных платежей и сборов:</w:t>
            </w:r>
          </w:p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Платежи, взимаемые органами местного самоуправления (орг</w:t>
            </w:r>
            <w:r>
              <w:t>а</w:t>
            </w:r>
            <w:r>
              <w:t>низациями) муниципальных районов за выполнение определе</w:t>
            </w:r>
            <w:r>
              <w:t>н</w:t>
            </w:r>
            <w:r>
              <w:t>ных функций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RPr="004667D4" w:rsidTr="006571AD"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В части штрафов, санкций, возмещения ущерба:</w:t>
            </w:r>
          </w:p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</w:t>
            </w:r>
            <w:r>
              <w:t>т</w:t>
            </w:r>
            <w:r>
              <w:t xml:space="preserve">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</w:t>
            </w:r>
            <w:r>
              <w:lastRenderedPageBreak/>
              <w:t>средств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lastRenderedPageBreak/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lastRenderedPageBreak/>
              <w:t>Доходы от возмещения ущерба при возникновении иных стр</w:t>
            </w:r>
            <w:r>
              <w:t>а</w:t>
            </w:r>
            <w:r>
              <w:t xml:space="preserve">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</w:t>
            </w:r>
            <w:r>
              <w:t>у</w:t>
            </w:r>
            <w:r>
              <w:t>чатели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Денежные взыскания, налагаемые в возмещение ущерба, пр</w:t>
            </w:r>
            <w:r>
              <w:t>и</w:t>
            </w:r>
            <w:r>
              <w:t>чиненного в результате незаконного или нецелевого использ</w:t>
            </w:r>
            <w:r>
              <w:t>о</w:t>
            </w:r>
            <w:r>
              <w:t>вания бюджетных средств (в части бюджетов муниципальных районов)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Прочие поступления от денежных взысканий (штрафов) и иных сумм в возмещение ущерба зачисляемые в бюджеты муниц</w:t>
            </w:r>
            <w:r>
              <w:t>и</w:t>
            </w:r>
            <w:r>
              <w:t>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RPr="004667D4" w:rsidTr="006571AD"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В части прочих неналоговых доходов:</w:t>
            </w:r>
          </w:p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Невыясненные поступления, зачисляемые в бюджеты муниц</w:t>
            </w:r>
            <w:r>
              <w:t>и</w:t>
            </w:r>
            <w:r>
              <w:t>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Прочие неналоговые доходы бюджетов муниципальных ра</w:t>
            </w:r>
            <w:r>
              <w:t>й</w:t>
            </w:r>
            <w:r>
              <w:t>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</w:tbl>
    <w:p w:rsidR="006A10F6" w:rsidRDefault="006A10F6" w:rsidP="006A10F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6A10F6" w:rsidRDefault="006A10F6" w:rsidP="006A10F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6571AD" w:rsidRDefault="006571AD" w:rsidP="006A10F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  <w:r>
        <w:rPr>
          <w:color w:val="000000"/>
        </w:rPr>
        <w:t>Приложение № 3</w:t>
      </w:r>
    </w:p>
    <w:p w:rsidR="006571AD" w:rsidRDefault="006571AD" w:rsidP="006A10F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 xml:space="preserve">к решению </w:t>
      </w:r>
      <w:proofErr w:type="gramStart"/>
      <w:r>
        <w:rPr>
          <w:color w:val="000000"/>
        </w:rPr>
        <w:t>районного</w:t>
      </w:r>
      <w:proofErr w:type="gramEnd"/>
    </w:p>
    <w:p w:rsidR="006571AD" w:rsidRDefault="006571AD" w:rsidP="006A10F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Собрания депутатов</w:t>
      </w:r>
    </w:p>
    <w:p w:rsidR="006A10F6" w:rsidRDefault="006A10F6" w:rsidP="006A10F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 23.12.2015.  № 74</w:t>
      </w: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Перечень главных администраторов доходов районного бюджета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2685"/>
        <w:gridCol w:w="5573"/>
      </w:tblGrid>
      <w:tr w:rsidR="006571AD" w:rsidTr="006571AD">
        <w:trPr>
          <w:tblHeader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Кодглавы</w:t>
            </w:r>
            <w:proofErr w:type="spellEnd"/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6571AD" w:rsidTr="006571AD">
        <w:trPr>
          <w:tblHeader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Комитет администрации Калманского района Алтайского края по финансам, налоговой и кредитной политике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1 08 07150 01 1000 110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1 08 07150 01 4000 110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rPr>
                <w:rStyle w:val="s5"/>
                <w:color w:val="000000"/>
              </w:rPr>
              <w:t>1 11 02033 05 0000 120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1 11 03050 05 0000 120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>
              <w:rPr>
                <w:rStyle w:val="s5"/>
                <w:color w:val="000000"/>
                <w:sz w:val="20"/>
                <w:szCs w:val="20"/>
              </w:rPr>
              <w:t>й</w:t>
            </w:r>
            <w:r>
              <w:rPr>
                <w:rStyle w:val="s5"/>
                <w:color w:val="000000"/>
                <w:sz w:val="20"/>
                <w:szCs w:val="20"/>
              </w:rPr>
              <w:t>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1 11 05013 10 0000 120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стки, государственная собственность на которые не разгранич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1 11 05035 05 0000 120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Доходы от сдачи в аренду имущества, находящегося в опер</w:t>
            </w:r>
            <w:r>
              <w:rPr>
                <w:rStyle w:val="s5"/>
                <w:color w:val="000000"/>
                <w:sz w:val="20"/>
                <w:szCs w:val="20"/>
              </w:rPr>
              <w:t>а</w:t>
            </w:r>
            <w:r>
              <w:rPr>
                <w:rStyle w:val="s5"/>
                <w:color w:val="000000"/>
                <w:sz w:val="20"/>
                <w:szCs w:val="20"/>
              </w:rPr>
              <w:t>тивном управлении органов управления муниципальных ра</w:t>
            </w:r>
            <w:r>
              <w:rPr>
                <w:rStyle w:val="s5"/>
                <w:color w:val="000000"/>
                <w:sz w:val="20"/>
                <w:szCs w:val="20"/>
              </w:rPr>
              <w:t>й</w:t>
            </w:r>
            <w:r>
              <w:rPr>
                <w:rStyle w:val="s5"/>
                <w:color w:val="000000"/>
                <w:sz w:val="20"/>
                <w:szCs w:val="20"/>
              </w:rPr>
              <w:t>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1 11 09045 05 0000 120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Прочие поступления от использования имущества, находящег</w:t>
            </w:r>
            <w:r>
              <w:rPr>
                <w:rStyle w:val="s5"/>
                <w:color w:val="000000"/>
                <w:sz w:val="20"/>
                <w:szCs w:val="20"/>
              </w:rPr>
              <w:t>о</w:t>
            </w:r>
            <w:r>
              <w:rPr>
                <w:rStyle w:val="s5"/>
                <w:color w:val="000000"/>
                <w:sz w:val="20"/>
                <w:szCs w:val="20"/>
              </w:rPr>
              <w:lastRenderedPageBreak/>
              <w:t>ся в собственности муниципальных районов (за исключением имущества муниципальных бюджетных и автономных учре</w:t>
            </w:r>
            <w:r>
              <w:rPr>
                <w:rStyle w:val="s5"/>
                <w:color w:val="000000"/>
                <w:sz w:val="20"/>
                <w:szCs w:val="20"/>
              </w:rPr>
              <w:t>ж</w:t>
            </w:r>
            <w:r>
              <w:rPr>
                <w:rStyle w:val="s5"/>
                <w:color w:val="000000"/>
                <w:sz w:val="20"/>
                <w:szCs w:val="20"/>
              </w:rPr>
              <w:t>дений, а также имущества муниципальных унитарных предпр</w:t>
            </w:r>
            <w:r>
              <w:rPr>
                <w:rStyle w:val="s5"/>
                <w:color w:val="000000"/>
                <w:sz w:val="20"/>
                <w:szCs w:val="20"/>
              </w:rPr>
              <w:t>и</w:t>
            </w:r>
            <w:r>
              <w:rPr>
                <w:rStyle w:val="s5"/>
                <w:color w:val="000000"/>
                <w:sz w:val="20"/>
                <w:szCs w:val="20"/>
              </w:rPr>
              <w:t>ятий, в том числе казенных)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lastRenderedPageBreak/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1 13 01995 05 0000 130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 средств бюджетов муниципальных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1 13 02065 05 0000 130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сенных в связи с эксплуатацией имущества муниципальных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1 13 02995 05 0000 130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1 14 01050 05 0000 410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1 14 02052 05 0000 410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1 14 02052 05 0000 440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муниципальных бюджетных и автономных учреждений), в части реализации материальных запасов по указанному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ству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1 14 02053 05 0000 410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 казенных), в части реализации основных средств по указа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ному имуществу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1 14 02053 05 0000 440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 казенных), в части реализации материальных запасов по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занному имуществу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1 14 03050 05 0000 410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онов (в части реализации основных средств по указанному имуществу)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1 14 03050 05 0000 440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онов (в части реализации материальных запасов по указанному имуществу)</w:t>
            </w:r>
          </w:p>
        </w:tc>
      </w:tr>
      <w:tr w:rsidR="006571AD" w:rsidRPr="004667D4" w:rsidTr="006571AD">
        <w:trPr>
          <w:trHeight w:val="1041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1 14 06013 10 0000 430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на которые не разграничена и которые расположены в границах поселений</w:t>
            </w:r>
          </w:p>
        </w:tc>
      </w:tr>
      <w:tr w:rsidR="006571AD" w:rsidRPr="004667D4" w:rsidTr="006571AD">
        <w:trPr>
          <w:trHeight w:val="80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1 15 02050 05 0000 140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низациями) муниципальных районов за выполнение определе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функций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1 16 18050 05 0000 140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Денежные взыскания (штрафы) за нарушение бюджетного зак</w:t>
            </w:r>
            <w:r>
              <w:rPr>
                <w:rStyle w:val="s5"/>
                <w:color w:val="000000"/>
                <w:sz w:val="20"/>
                <w:szCs w:val="20"/>
              </w:rPr>
              <w:t>о</w:t>
            </w:r>
            <w:r>
              <w:rPr>
                <w:rStyle w:val="s5"/>
                <w:color w:val="000000"/>
                <w:sz w:val="20"/>
                <w:szCs w:val="20"/>
              </w:rPr>
              <w:t>нодательства (в части бюджетов муниципальных районов)</w:t>
            </w:r>
          </w:p>
        </w:tc>
      </w:tr>
      <w:tr w:rsidR="006571AD" w:rsidRPr="004667D4" w:rsidTr="006571AD">
        <w:trPr>
          <w:trHeight w:val="1276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lastRenderedPageBreak/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1 16 23051 05 0000 140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1 16 23052 05 0000 140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иных 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ховых случаев,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чатели средств бюджетов муниципальных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rPr>
                <w:rStyle w:val="s5"/>
                <w:color w:val="000000"/>
              </w:rPr>
              <w:t>1 16 32000 05 0000 140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чиненного в результате незаконного или нецелевого использ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бюджетных средств (в части бюджетов муниципальных районов)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1 16 33050 05 0000 140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нужд для нужд муниципальных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1 16 90050 05 0000 140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</w:t>
            </w:r>
            <w:r>
              <w:rPr>
                <w:rStyle w:val="s5"/>
                <w:color w:val="000000"/>
                <w:sz w:val="20"/>
                <w:szCs w:val="20"/>
              </w:rPr>
              <w:t>и</w:t>
            </w:r>
            <w:r>
              <w:rPr>
                <w:rStyle w:val="s5"/>
                <w:color w:val="000000"/>
                <w:sz w:val="20"/>
                <w:szCs w:val="20"/>
              </w:rPr>
              <w:t>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1 17 01050 05 0000 180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Невыясненные поступления, зачисляемые в бюджеты муниц</w:t>
            </w:r>
            <w:r>
              <w:rPr>
                <w:rStyle w:val="s5"/>
                <w:color w:val="000000"/>
                <w:sz w:val="20"/>
                <w:szCs w:val="20"/>
              </w:rPr>
              <w:t>и</w:t>
            </w:r>
            <w:r>
              <w:rPr>
                <w:rStyle w:val="s5"/>
                <w:color w:val="000000"/>
                <w:sz w:val="20"/>
                <w:szCs w:val="20"/>
              </w:rPr>
              <w:t>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1 17 05050 05 0000 180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2 02 01001 05 0000 151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2 02 01003 05 0000 151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571AD" w:rsidRPr="004667D4" w:rsidTr="006571AD">
        <w:trPr>
          <w:trHeight w:val="327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2 02 01999 05 0000 151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6571AD" w:rsidRPr="004667D4" w:rsidTr="006571AD">
        <w:trPr>
          <w:trHeight w:val="488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2 02 02008 05 0000 151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6571AD" w:rsidRPr="004667D4" w:rsidTr="006571AD">
        <w:trPr>
          <w:trHeight w:val="117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2 02 02009 05 0000 151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Субсидии бюджетам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муниципальных районов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rStyle w:val="s5"/>
                <w:color w:val="000000"/>
                <w:sz w:val="20"/>
                <w:szCs w:val="20"/>
              </w:rPr>
              <w:t>на государстве</w:t>
            </w:r>
            <w:r>
              <w:rPr>
                <w:rStyle w:val="s5"/>
                <w:color w:val="000000"/>
                <w:sz w:val="20"/>
                <w:szCs w:val="20"/>
              </w:rPr>
              <w:t>н</w:t>
            </w:r>
            <w:r>
              <w:rPr>
                <w:rStyle w:val="s5"/>
                <w:color w:val="000000"/>
                <w:sz w:val="20"/>
                <w:szCs w:val="20"/>
              </w:rPr>
              <w:t>ную поддержку малого и среднего предпринимательства, вкл</w:t>
            </w:r>
            <w:r>
              <w:rPr>
                <w:rStyle w:val="s5"/>
                <w:color w:val="000000"/>
                <w:sz w:val="20"/>
                <w:szCs w:val="20"/>
              </w:rPr>
              <w:t>ю</w:t>
            </w:r>
            <w:r>
              <w:rPr>
                <w:rStyle w:val="s5"/>
                <w:color w:val="000000"/>
                <w:sz w:val="20"/>
                <w:szCs w:val="20"/>
              </w:rPr>
              <w:t>чая крестьянские (фермерские) хозяйства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2 02 02051 05 0000 151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2 02 02077 05 0000 151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0"/>
                <w:szCs w:val="20"/>
              </w:rPr>
              <w:t>софинансир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2 02 02085 05 0000 151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2 02 02087 05 0000 151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из бюджетов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селений на решение вопросов местного значения межмуниц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характера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2 02 02088 05 0001 151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мов за счет средств, поступивших от государственной корпор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- Фонда содействия реформированию жилищно-коммунального хозяйства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2 02 02089 05 0001 151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мов за счет средств бюджетов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lastRenderedPageBreak/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2 02 02215 05 0001 151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том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rPr>
                <w:rStyle w:val="s5"/>
                <w:color w:val="000000"/>
              </w:rP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0"/>
              <w:ind w:left="33"/>
              <w:jc w:val="center"/>
            </w:pPr>
            <w:r>
              <w:rPr>
                <w:rStyle w:val="s5"/>
                <w:color w:val="000000"/>
              </w:rPr>
              <w:t>2 02 02216 05 0000 151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ровым территориям многоквартирных домов населенных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2 02 02999 05 0000 151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rPr>
                <w:rStyle w:val="s5"/>
                <w:color w:val="000000"/>
              </w:rP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0"/>
              <w:ind w:left="33"/>
              <w:jc w:val="center"/>
            </w:pPr>
            <w:r>
              <w:rPr>
                <w:rStyle w:val="s5"/>
                <w:color w:val="000000"/>
              </w:rPr>
              <w:t>2 02 03002 05 0000 151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полномочий по подготовке проведения статистических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реписей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2 02 03003 05 0000 151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венную регистрацию актов гражданского состояния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2 02 03007 05 0000 151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ральных судов общей юрисдикции в Российской Федерации</w:t>
            </w:r>
          </w:p>
        </w:tc>
      </w:tr>
      <w:tr w:rsidR="006571AD" w:rsidRPr="004667D4" w:rsidTr="006571AD">
        <w:trPr>
          <w:trHeight w:val="81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2 02 03015 05 0000 151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первичного воинского учета на территориях, где отсутс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вуют военные комиссариаты</w:t>
            </w:r>
          </w:p>
        </w:tc>
      </w:tr>
      <w:tr w:rsidR="006571AD" w:rsidRPr="004667D4" w:rsidTr="006571AD">
        <w:trPr>
          <w:trHeight w:val="82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2 02 03021 05 0000 151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6571AD" w:rsidRPr="004667D4" w:rsidTr="006571AD">
        <w:trPr>
          <w:trHeight w:val="696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2 02 03024 05 0000 151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2 02 03026 05 0000 151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печения родителей, а также детей, находящихся под опекой (попечительством), не имеющих закрепленного жилого пом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щения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2 02 03027 05 0000 151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дение, причитающееся приемному родителю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2 02 03069 05 0000 151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ликой Отечественной войны 1941 - 1945 годов"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2 02 03070 05 0000 151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ральными законами от 12 января 1995 года № 5-ФЗ "О ветер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нах" и от 24 ноября 1995 года № 181-ФЗ "О социальной защите инвалидов в Российской Федерации"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2 02 03999 05 0000 151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2 02 04012 05 0000 151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2 02 04014 05 0000 151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пальных районов из бюджетов поселений на осуществление части полномочий по решению вопросов местного значения в </w:t>
            </w:r>
            <w:r>
              <w:rPr>
                <w:sz w:val="20"/>
                <w:szCs w:val="20"/>
              </w:rPr>
              <w:lastRenderedPageBreak/>
              <w:t>соответствии с заключенными соглашениями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lastRenderedPageBreak/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2 02 04041 05 0000 151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технологий и оцифровки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2 02 04052 05 0000 151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 на государственную поддержку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учреждений культуры, находящихся на территориях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ских поселений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2 02 04053 05 0000 151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 на государственную поддержку лучших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муниципальных учреждений культуры, находящихся на территориях сельских поселений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2 02 04999 05 0000 151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2 02 09024 05 0000 151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2 07 05030 05 0000 180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2 08 05000 05 0000 180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муниципальных районов (в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ты муниципальных районов) для осуществления возврата (зач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та) излишне уплаченных или излишне взысканных сумм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гов, сборов и иных платежей, а также сумм процентов за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2 18 05010 05 0000 151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оста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субсидий, субвенций и иных межбюджетных трансфертов, имеющих целевое назначение, прошлых лет из бюджетов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2 18 05010 05 0000 180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учреждениями остатков субсидий прошлых лет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2 19 05000 05 0000 151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01 03 01 00 05 0000 710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lang w:val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1 08 07084 01 0000 110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lang w:val="ru-RU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7"/>
              <w:jc w:val="center"/>
            </w:pPr>
            <w:r>
              <w:t>1 14 04050 05 0000 420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</w:tbl>
    <w:p w:rsidR="006A10F6" w:rsidRDefault="006A10F6" w:rsidP="006571AD">
      <w:pPr>
        <w:pStyle w:val="p24"/>
        <w:shd w:val="clear" w:color="auto" w:fill="FFFFFF"/>
        <w:ind w:firstLine="6378"/>
        <w:rPr>
          <w:color w:val="000000"/>
        </w:rPr>
      </w:pPr>
    </w:p>
    <w:p w:rsidR="006A10F6" w:rsidRDefault="006A10F6" w:rsidP="006571AD">
      <w:pPr>
        <w:pStyle w:val="p24"/>
        <w:shd w:val="clear" w:color="auto" w:fill="FFFFFF"/>
        <w:ind w:firstLine="6378"/>
        <w:rPr>
          <w:color w:val="000000"/>
        </w:rPr>
      </w:pPr>
    </w:p>
    <w:p w:rsidR="006A10F6" w:rsidRDefault="006A10F6" w:rsidP="006571AD">
      <w:pPr>
        <w:pStyle w:val="p24"/>
        <w:shd w:val="clear" w:color="auto" w:fill="FFFFFF"/>
        <w:ind w:firstLine="6378"/>
        <w:rPr>
          <w:color w:val="000000"/>
        </w:rPr>
      </w:pPr>
    </w:p>
    <w:p w:rsidR="006A10F6" w:rsidRDefault="006A10F6" w:rsidP="006571AD">
      <w:pPr>
        <w:pStyle w:val="p24"/>
        <w:shd w:val="clear" w:color="auto" w:fill="FFFFFF"/>
        <w:ind w:firstLine="6378"/>
        <w:rPr>
          <w:color w:val="000000"/>
        </w:rPr>
      </w:pPr>
    </w:p>
    <w:p w:rsidR="006A10F6" w:rsidRDefault="006A10F6" w:rsidP="006571AD">
      <w:pPr>
        <w:pStyle w:val="p24"/>
        <w:shd w:val="clear" w:color="auto" w:fill="FFFFFF"/>
        <w:ind w:firstLine="6378"/>
        <w:rPr>
          <w:color w:val="000000"/>
        </w:rPr>
      </w:pPr>
    </w:p>
    <w:p w:rsidR="006A10F6" w:rsidRDefault="006A10F6" w:rsidP="006571AD">
      <w:pPr>
        <w:pStyle w:val="p24"/>
        <w:shd w:val="clear" w:color="auto" w:fill="FFFFFF"/>
        <w:ind w:firstLine="6378"/>
        <w:rPr>
          <w:color w:val="000000"/>
        </w:rPr>
      </w:pPr>
    </w:p>
    <w:p w:rsidR="006571AD" w:rsidRDefault="006571AD" w:rsidP="006A10F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  <w:r>
        <w:rPr>
          <w:color w:val="000000"/>
        </w:rPr>
        <w:t>Приложение № 4</w:t>
      </w:r>
    </w:p>
    <w:p w:rsidR="006571AD" w:rsidRDefault="006571AD" w:rsidP="006A10F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 xml:space="preserve">к решению </w:t>
      </w:r>
      <w:proofErr w:type="gramStart"/>
      <w:r>
        <w:rPr>
          <w:color w:val="000000"/>
        </w:rPr>
        <w:t>районного</w:t>
      </w:r>
      <w:proofErr w:type="gramEnd"/>
    </w:p>
    <w:p w:rsidR="006571AD" w:rsidRDefault="006571AD" w:rsidP="006A10F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Собрания депутатов</w:t>
      </w:r>
    </w:p>
    <w:p w:rsidR="006A10F6" w:rsidRDefault="006A10F6" w:rsidP="006A10F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 23.12.2015.  № 74</w:t>
      </w:r>
    </w:p>
    <w:p w:rsidR="006A10F6" w:rsidRDefault="006A10F6" w:rsidP="006A10F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571AD" w:rsidRDefault="006571AD" w:rsidP="006A10F6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Перечень главных администраторов источников финансирования</w:t>
      </w: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дефицита районного бюджета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2769"/>
        <w:gridCol w:w="5726"/>
      </w:tblGrid>
      <w:tr w:rsidR="006571AD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Код</w:t>
            </w:r>
          </w:p>
          <w:p w:rsidR="006571AD" w:rsidRDefault="006571AD">
            <w:pPr>
              <w:pStyle w:val="p13"/>
              <w:jc w:val="center"/>
            </w:pPr>
            <w:r>
              <w:t>главы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5"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Наименование</w:t>
            </w:r>
          </w:p>
        </w:tc>
      </w:tr>
      <w:tr w:rsidR="006571AD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6"/>
              <w:jc w:val="center"/>
              <w:rPr>
                <w:sz w:val="16"/>
                <w:szCs w:val="16"/>
              </w:rPr>
            </w:pPr>
            <w:r>
              <w:rPr>
                <w:rStyle w:val="s5"/>
                <w:color w:val="000000"/>
                <w:sz w:val="16"/>
                <w:szCs w:val="16"/>
              </w:rPr>
              <w:t>3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0"/>
              <w:jc w:val="center"/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</w:pPr>
            <w:r>
              <w:rPr>
                <w:rStyle w:val="s5"/>
                <w:color w:val="000000"/>
                <w:sz w:val="22"/>
                <w:szCs w:val="22"/>
              </w:rPr>
              <w:t>Комитет администрации Калманского района Алтайского края по финансам, налоговой и кредитной политике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0"/>
              <w:jc w:val="center"/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1"/>
              <w:jc w:val="center"/>
            </w:pPr>
            <w:r>
              <w:rPr>
                <w:sz w:val="22"/>
                <w:szCs w:val="22"/>
              </w:rPr>
              <w:t>01 03 01 00 05 0000 710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2"/>
              <w:jc w:val="both"/>
            </w:pPr>
            <w:r>
              <w:rPr>
                <w:rStyle w:val="s5"/>
                <w:color w:val="000000"/>
                <w:sz w:val="22"/>
                <w:szCs w:val="22"/>
              </w:rPr>
              <w:t>Получение кредитов от других бюджетов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бюджетной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темы Российской Федерации бюджетами муниципальных районов в валюте Российской Федерации</w:t>
            </w:r>
          </w:p>
        </w:tc>
      </w:tr>
      <w:tr w:rsidR="006571AD" w:rsidRPr="004667D4" w:rsidTr="006571AD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0"/>
              <w:jc w:val="center"/>
            </w:pPr>
            <w:r>
              <w:rPr>
                <w:sz w:val="22"/>
                <w:szCs w:val="22"/>
              </w:rPr>
              <w:t>092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1"/>
              <w:jc w:val="center"/>
            </w:pPr>
            <w:r>
              <w:rPr>
                <w:sz w:val="22"/>
                <w:szCs w:val="22"/>
              </w:rPr>
              <w:t>01 03 01 00 05 0000 810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2"/>
              <w:jc w:val="both"/>
            </w:pPr>
            <w:r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в валюте Российской Федерации</w:t>
            </w:r>
          </w:p>
        </w:tc>
      </w:tr>
    </w:tbl>
    <w:p w:rsidR="006A10F6" w:rsidRDefault="006A10F6" w:rsidP="006A10F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6A10F6" w:rsidRDefault="006A10F6" w:rsidP="006A10F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6571AD" w:rsidRDefault="006571AD" w:rsidP="006A10F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  <w:r>
        <w:rPr>
          <w:color w:val="000000"/>
        </w:rPr>
        <w:t>Приложение № 5</w:t>
      </w:r>
    </w:p>
    <w:p w:rsidR="006571AD" w:rsidRDefault="006571AD" w:rsidP="006A10F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 xml:space="preserve">к решению </w:t>
      </w:r>
      <w:proofErr w:type="gramStart"/>
      <w:r>
        <w:rPr>
          <w:color w:val="000000"/>
        </w:rPr>
        <w:t>районного</w:t>
      </w:r>
      <w:proofErr w:type="gramEnd"/>
    </w:p>
    <w:p w:rsidR="006571AD" w:rsidRDefault="006571AD" w:rsidP="006A10F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Собрания депутатов</w:t>
      </w:r>
    </w:p>
    <w:p w:rsidR="006A10F6" w:rsidRDefault="006A10F6" w:rsidP="006A10F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 23.12.2015.  № 74</w:t>
      </w:r>
    </w:p>
    <w:p w:rsidR="006A10F6" w:rsidRDefault="006A10F6" w:rsidP="006A10F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571AD" w:rsidRDefault="006571AD" w:rsidP="006A10F6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Межбюджетные трансферты, передаваемые бюджету муниципального района из бюдж</w:t>
      </w:r>
      <w:r>
        <w:rPr>
          <w:color w:val="000000"/>
        </w:rPr>
        <w:t>е</w:t>
      </w:r>
      <w:r>
        <w:rPr>
          <w:color w:val="000000"/>
        </w:rPr>
        <w:t>тов поселений на осуществление части полномочий по решению вопросов местного зн</w:t>
      </w:r>
      <w:r>
        <w:rPr>
          <w:color w:val="000000"/>
        </w:rPr>
        <w:t>а</w:t>
      </w:r>
      <w:r>
        <w:rPr>
          <w:color w:val="000000"/>
        </w:rPr>
        <w:t>чения в соответствии с заключёнными соглашениями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тыс. рублей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4539"/>
        <w:gridCol w:w="4252"/>
      </w:tblGrid>
      <w:tr w:rsidR="006571AD" w:rsidTr="006571AD">
        <w:trPr>
          <w:trHeight w:val="29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Наименование поселения</w:t>
            </w:r>
          </w:p>
        </w:tc>
        <w:tc>
          <w:tcPr>
            <w:tcW w:w="4252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сумма</w:t>
            </w:r>
          </w:p>
        </w:tc>
      </w:tr>
      <w:tr w:rsidR="006571AD" w:rsidTr="006571AD">
        <w:trPr>
          <w:trHeight w:val="275"/>
        </w:trPr>
        <w:tc>
          <w:tcPr>
            <w:tcW w:w="0" w:type="auto"/>
            <w:vAlign w:val="center"/>
            <w:hideMark/>
          </w:tcPr>
          <w:p w:rsidR="006571AD" w:rsidRDefault="006571AD"/>
        </w:tc>
        <w:tc>
          <w:tcPr>
            <w:tcW w:w="0" w:type="auto"/>
            <w:vAlign w:val="center"/>
            <w:hideMark/>
          </w:tcPr>
          <w:p w:rsidR="006571AD" w:rsidRDefault="00657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71AD" w:rsidRDefault="006571AD">
            <w:pPr>
              <w:rPr>
                <w:sz w:val="20"/>
                <w:szCs w:val="20"/>
              </w:rPr>
            </w:pPr>
          </w:p>
        </w:tc>
      </w:tr>
      <w:tr w:rsidR="006571AD" w:rsidTr="006571AD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1</w:t>
            </w:r>
          </w:p>
        </w:tc>
        <w:tc>
          <w:tcPr>
            <w:tcW w:w="453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.Б</w:t>
            </w:r>
            <w:proofErr w:type="gramEnd"/>
            <w:r>
              <w:t>урановского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162,93</w:t>
            </w:r>
          </w:p>
        </w:tc>
      </w:tr>
      <w:tr w:rsidR="006571AD" w:rsidTr="006571AD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2</w:t>
            </w:r>
          </w:p>
        </w:tc>
        <w:tc>
          <w:tcPr>
            <w:tcW w:w="453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.З</w:t>
            </w:r>
            <w:proofErr w:type="gramEnd"/>
            <w:r>
              <w:t>имарёвского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71AD" w:rsidRDefault="006571AD">
            <w:pPr>
              <w:rPr>
                <w:sz w:val="20"/>
                <w:szCs w:val="20"/>
              </w:rPr>
            </w:pPr>
          </w:p>
        </w:tc>
      </w:tr>
      <w:tr w:rsidR="006571AD" w:rsidTr="006571AD">
        <w:tc>
          <w:tcPr>
            <w:tcW w:w="0" w:type="auto"/>
            <w:vAlign w:val="center"/>
            <w:hideMark/>
          </w:tcPr>
          <w:p w:rsidR="006571AD" w:rsidRDefault="006571AD"/>
        </w:tc>
        <w:tc>
          <w:tcPr>
            <w:tcW w:w="0" w:type="auto"/>
            <w:vAlign w:val="center"/>
            <w:hideMark/>
          </w:tcPr>
          <w:p w:rsidR="006571AD" w:rsidRDefault="00657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71AD" w:rsidRDefault="006571AD">
            <w:pPr>
              <w:rPr>
                <w:sz w:val="20"/>
                <w:szCs w:val="20"/>
              </w:rPr>
            </w:pPr>
          </w:p>
        </w:tc>
      </w:tr>
      <w:tr w:rsidR="006571AD" w:rsidTr="006571AD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3</w:t>
            </w:r>
          </w:p>
        </w:tc>
        <w:tc>
          <w:tcPr>
            <w:tcW w:w="453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.К</w:t>
            </w:r>
            <w:proofErr w:type="gramEnd"/>
            <w:r>
              <w:t>алистратихинского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162,93</w:t>
            </w:r>
          </w:p>
        </w:tc>
      </w:tr>
      <w:tr w:rsidR="006571AD" w:rsidTr="006571AD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4</w:t>
            </w:r>
          </w:p>
        </w:tc>
        <w:tc>
          <w:tcPr>
            <w:tcW w:w="453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.К</w:t>
            </w:r>
            <w:proofErr w:type="gramEnd"/>
            <w:r>
              <w:t>алманского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0,00</w:t>
            </w:r>
          </w:p>
        </w:tc>
      </w:tr>
      <w:tr w:rsidR="006571AD" w:rsidTr="006571AD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5</w:t>
            </w:r>
          </w:p>
        </w:tc>
        <w:tc>
          <w:tcPr>
            <w:tcW w:w="453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.К</w:t>
            </w:r>
            <w:proofErr w:type="gramEnd"/>
            <w:r>
              <w:t>убанского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162,94</w:t>
            </w:r>
          </w:p>
        </w:tc>
      </w:tr>
      <w:tr w:rsidR="006571AD" w:rsidTr="006571AD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6</w:t>
            </w:r>
          </w:p>
        </w:tc>
        <w:tc>
          <w:tcPr>
            <w:tcW w:w="453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.Н</w:t>
            </w:r>
            <w:proofErr w:type="gramEnd"/>
            <w:r>
              <w:t>оворомановского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162,94</w:t>
            </w:r>
          </w:p>
        </w:tc>
      </w:tr>
      <w:tr w:rsidR="006571AD" w:rsidTr="006571AD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7</w:t>
            </w:r>
          </w:p>
        </w:tc>
        <w:tc>
          <w:tcPr>
            <w:tcW w:w="453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.О</w:t>
            </w:r>
            <w:proofErr w:type="gramEnd"/>
            <w:r>
              <w:t>бского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162,94</w:t>
            </w:r>
          </w:p>
        </w:tc>
      </w:tr>
      <w:tr w:rsidR="006571AD" w:rsidTr="006571AD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8</w:t>
            </w:r>
          </w:p>
        </w:tc>
        <w:tc>
          <w:tcPr>
            <w:tcW w:w="453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.У</w:t>
            </w:r>
            <w:proofErr w:type="gramEnd"/>
            <w:r>
              <w:t>сть-Алейского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162,93</w:t>
            </w:r>
          </w:p>
        </w:tc>
      </w:tr>
      <w:tr w:rsidR="006571AD" w:rsidTr="006571AD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9</w:t>
            </w:r>
          </w:p>
        </w:tc>
        <w:tc>
          <w:tcPr>
            <w:tcW w:w="453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.Ш</w:t>
            </w:r>
            <w:proofErr w:type="gramEnd"/>
            <w:r>
              <w:t>адринского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162,93</w:t>
            </w:r>
          </w:p>
        </w:tc>
      </w:tr>
      <w:tr w:rsidR="006571AD" w:rsidTr="006571AD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lastRenderedPageBreak/>
              <w:t>10</w:t>
            </w:r>
          </w:p>
        </w:tc>
        <w:tc>
          <w:tcPr>
            <w:tcW w:w="453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.Ш</w:t>
            </w:r>
            <w:proofErr w:type="gramEnd"/>
            <w:r>
              <w:t>иловского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162,93</w:t>
            </w:r>
          </w:p>
        </w:tc>
      </w:tr>
      <w:tr w:rsidR="006571AD" w:rsidTr="006571AD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 </w:t>
            </w:r>
          </w:p>
        </w:tc>
        <w:tc>
          <w:tcPr>
            <w:tcW w:w="453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ИТОГО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1466,40</w:t>
            </w:r>
          </w:p>
        </w:tc>
      </w:tr>
    </w:tbl>
    <w:p w:rsidR="006A10F6" w:rsidRDefault="006A10F6" w:rsidP="006571AD">
      <w:pPr>
        <w:pStyle w:val="p24"/>
        <w:shd w:val="clear" w:color="auto" w:fill="FFFFFF"/>
        <w:ind w:firstLine="6378"/>
        <w:rPr>
          <w:color w:val="000000"/>
        </w:rPr>
      </w:pPr>
    </w:p>
    <w:p w:rsidR="006571AD" w:rsidRDefault="006571AD" w:rsidP="006A10F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  <w:r>
        <w:rPr>
          <w:color w:val="000000"/>
        </w:rPr>
        <w:t>Приложение № 6</w:t>
      </w:r>
    </w:p>
    <w:p w:rsidR="009C755C" w:rsidRDefault="009C755C" w:rsidP="009C755C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  <w:r>
        <w:rPr>
          <w:color w:val="000000"/>
        </w:rPr>
        <w:t>Приложение № 6</w:t>
      </w:r>
    </w:p>
    <w:p w:rsidR="006571AD" w:rsidRDefault="006571AD" w:rsidP="006A10F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 xml:space="preserve">к решению </w:t>
      </w:r>
      <w:proofErr w:type="gramStart"/>
      <w:r>
        <w:rPr>
          <w:color w:val="000000"/>
        </w:rPr>
        <w:t>районного</w:t>
      </w:r>
      <w:proofErr w:type="gramEnd"/>
    </w:p>
    <w:p w:rsidR="006571AD" w:rsidRDefault="006571AD" w:rsidP="006A10F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Собрания депутатов</w:t>
      </w:r>
    </w:p>
    <w:p w:rsidR="006A10F6" w:rsidRDefault="006A10F6" w:rsidP="006A10F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 23.12.2015.  № 74</w:t>
      </w:r>
    </w:p>
    <w:p w:rsidR="004667D4" w:rsidRDefault="004667D4" w:rsidP="004667D4">
      <w:pPr>
        <w:pStyle w:val="ad"/>
        <w:tabs>
          <w:tab w:val="left" w:pos="708"/>
        </w:tabs>
        <w:ind w:firstLine="0"/>
        <w:jc w:val="center"/>
        <w:rPr>
          <w:sz w:val="24"/>
          <w:szCs w:val="24"/>
        </w:rPr>
      </w:pPr>
    </w:p>
    <w:p w:rsidR="004667D4" w:rsidRDefault="004667D4" w:rsidP="004667D4">
      <w:pPr>
        <w:pStyle w:val="ad"/>
        <w:tabs>
          <w:tab w:val="left" w:pos="708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разделам и подразделам классификации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ходов районного бюджета </w:t>
      </w:r>
    </w:p>
    <w:p w:rsidR="004667D4" w:rsidRDefault="004667D4" w:rsidP="004667D4">
      <w:pPr>
        <w:pStyle w:val="ad"/>
        <w:tabs>
          <w:tab w:val="left" w:pos="708"/>
        </w:tabs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тыс. рублей</w:t>
      </w:r>
    </w:p>
    <w:tbl>
      <w:tblPr>
        <w:tblW w:w="0" w:type="auto"/>
        <w:tblInd w:w="95" w:type="dxa"/>
        <w:tblLook w:val="04A0"/>
      </w:tblPr>
      <w:tblGrid>
        <w:gridCol w:w="6894"/>
        <w:gridCol w:w="490"/>
        <w:gridCol w:w="567"/>
        <w:gridCol w:w="1418"/>
      </w:tblGrid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proofErr w:type="gramStart"/>
            <w:r>
              <w:rPr>
                <w:b/>
                <w:color w:val="000000"/>
                <w:lang w:val="ru-RU"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Сумма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b/>
              </w:rPr>
            </w:pPr>
            <w:proofErr w:type="spellStart"/>
            <w:r>
              <w:rPr>
                <w:b/>
              </w:rPr>
              <w:t>Общегосударственные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вопросы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20191,10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>Функционирование законодательных (представительных) орг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нов государственной власти и местного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906,40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>- функционирование  Правительства РФ высших исполнител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ных органов государственной власти субъектов РФ, местных администраций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12562,00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>Судебная система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8,70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>- обеспечение деятельности финансовых, налоговых и таможе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3127,40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>в т.ч. контрольно-счетная палата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375,60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200,00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3386,60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b/>
              </w:rPr>
            </w:pPr>
            <w:proofErr w:type="spellStart"/>
            <w:r>
              <w:rPr>
                <w:b/>
              </w:rPr>
              <w:t>Национальная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оборона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725,10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725,10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безопасность и правоохранительная деятел</w:t>
            </w:r>
            <w:r>
              <w:rPr>
                <w:b/>
                <w:lang w:val="ru-RU"/>
              </w:rPr>
              <w:t>ь</w:t>
            </w:r>
            <w:r>
              <w:rPr>
                <w:b/>
                <w:lang w:val="ru-RU"/>
              </w:rPr>
              <w:t>ность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705,10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юстиции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193,8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491,30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>Другие вопросы в области национальной безопасности и прав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охранительной деятельности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20,00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b/>
              </w:rPr>
            </w:pPr>
            <w:proofErr w:type="spellStart"/>
            <w:r>
              <w:rPr>
                <w:b/>
              </w:rPr>
              <w:t>Национальная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экономика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7596,60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>Сельское хозяйство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46,00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>Дорожное хозяйств</w:t>
            </w:r>
            <w:proofErr w:type="gramStart"/>
            <w:r>
              <w:rPr>
                <w:lang w:val="ru-RU"/>
              </w:rPr>
              <w:t>о(</w:t>
            </w:r>
            <w:proofErr w:type="gramEnd"/>
            <w:r>
              <w:rPr>
                <w:lang w:val="ru-RU"/>
              </w:rPr>
              <w:t>дорожные фонды)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5800,00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1750,60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b/>
              </w:rPr>
            </w:pPr>
            <w:proofErr w:type="spellStart"/>
            <w:r>
              <w:rPr>
                <w:b/>
              </w:rPr>
              <w:t>Жилищно-коммунальное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хозяйство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7682,90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200,00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7412,90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b/>
              </w:rPr>
            </w:pPr>
            <w:proofErr w:type="spellStart"/>
            <w:r>
              <w:rPr>
                <w:b/>
              </w:rPr>
              <w:t>Образование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116376,30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roofErr w:type="spellStart"/>
            <w:r>
              <w:t>дошкольное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18720,30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roofErr w:type="spellStart"/>
            <w:r>
              <w:t>общее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91075,70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>молодежная политика и оздоровление детей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140,00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6440,30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lastRenderedPageBreak/>
              <w:t>Культура</w:t>
            </w:r>
            <w:proofErr w:type="spellEnd"/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кинематография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8042,50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roofErr w:type="spellStart"/>
            <w:r>
              <w:t>культура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7259,90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782,60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b/>
              </w:rPr>
            </w:pPr>
            <w:proofErr w:type="spellStart"/>
            <w:r>
              <w:rPr>
                <w:b/>
              </w:rPr>
              <w:t>Социальная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политика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22551,10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338,00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roofErr w:type="spellStart"/>
            <w:r>
              <w:t>Социальное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2587,40</w:t>
            </w:r>
          </w:p>
        </w:tc>
      </w:tr>
      <w:tr w:rsidR="004667D4" w:rsidTr="004667D4">
        <w:trPr>
          <w:trHeight w:val="296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roofErr w:type="spellStart"/>
            <w:r>
              <w:t>Охрана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  <w:r>
              <w:t xml:space="preserve"> и </w:t>
            </w:r>
            <w:proofErr w:type="spellStart"/>
            <w:r>
              <w:t>детства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19623,00</w:t>
            </w:r>
          </w:p>
        </w:tc>
      </w:tr>
      <w:tr w:rsidR="004667D4" w:rsidTr="004667D4">
        <w:trPr>
          <w:trHeight w:val="286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b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2,70</w:t>
            </w:r>
          </w:p>
        </w:tc>
      </w:tr>
      <w:tr w:rsidR="004667D4" w:rsidTr="004667D4">
        <w:trPr>
          <w:trHeight w:val="286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</w:rPr>
              <w:t>Физическая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культура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50,00</w:t>
            </w:r>
          </w:p>
        </w:tc>
      </w:tr>
      <w:tr w:rsidR="004667D4" w:rsidTr="004667D4">
        <w:trPr>
          <w:trHeight w:val="262"/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Массовый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50,00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b/>
                <w:lang w:val="ru-RU"/>
              </w:rPr>
            </w:pPr>
            <w:r>
              <w:rPr>
                <w:rFonts w:ascii="Times New Romas" w:hAnsi="Times New Romas"/>
                <w:b/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</w:t>
            </w:r>
            <w:r>
              <w:rPr>
                <w:rFonts w:ascii="Times New Romas" w:hAnsi="Times New Romas"/>
                <w:b/>
                <w:color w:val="000000"/>
                <w:lang w:val="ru-RU"/>
              </w:rPr>
              <w:t>о</w:t>
            </w:r>
            <w:r>
              <w:rPr>
                <w:rFonts w:ascii="Times New Romas" w:hAnsi="Times New Romas"/>
                <w:b/>
                <w:color w:val="000000"/>
                <w:lang w:val="ru-RU"/>
              </w:rPr>
              <w:t>ваний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6473,10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Дотации на выравнивание бюджетной обеспеченности субъе</w:t>
            </w:r>
            <w:r>
              <w:rPr>
                <w:rFonts w:ascii="Times New Romas" w:hAnsi="Times New Romas"/>
                <w:color w:val="000000"/>
                <w:lang w:val="ru-RU"/>
              </w:rPr>
              <w:t>к</w:t>
            </w:r>
            <w:r>
              <w:rPr>
                <w:rFonts w:ascii="Times New Romas" w:hAnsi="Times New Romas"/>
                <w:color w:val="000000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1173,10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roofErr w:type="spellStart"/>
            <w:r>
              <w:rPr>
                <w:rFonts w:ascii="Times New Romas" w:hAnsi="Times New Romas"/>
                <w:color w:val="000000"/>
              </w:rPr>
              <w:t>Иные</w:t>
            </w:r>
            <w:proofErr w:type="spellEnd"/>
            <w:r>
              <w:rPr>
                <w:rFonts w:ascii="Times New Romas" w:hAnsi="Times New Romas"/>
                <w:color w:val="000000"/>
              </w:rPr>
              <w:t xml:space="preserve"> </w:t>
            </w:r>
            <w:proofErr w:type="spellStart"/>
            <w:r>
              <w:rPr>
                <w:rFonts w:ascii="Times New Romas" w:hAnsi="Times New Romas"/>
                <w:color w:val="000000"/>
              </w:rPr>
              <w:t>дотации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5300,00</w:t>
            </w:r>
          </w:p>
        </w:tc>
      </w:tr>
      <w:tr w:rsidR="004667D4" w:rsidTr="004667D4">
        <w:trPr>
          <w:tblHeader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расходов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D4" w:rsidRDefault="004667D4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190393,80</w:t>
            </w:r>
          </w:p>
        </w:tc>
      </w:tr>
    </w:tbl>
    <w:p w:rsidR="00D27D86" w:rsidRDefault="00D27D86" w:rsidP="004667D4">
      <w:pPr>
        <w:pStyle w:val="p24"/>
        <w:shd w:val="clear" w:color="auto" w:fill="FFFFFF"/>
        <w:rPr>
          <w:color w:val="000000"/>
        </w:rPr>
      </w:pPr>
    </w:p>
    <w:p w:rsidR="006571AD" w:rsidRDefault="006571AD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  <w:r>
        <w:rPr>
          <w:color w:val="000000"/>
        </w:rPr>
        <w:t>Приложение № 7</w:t>
      </w:r>
    </w:p>
    <w:p w:rsidR="006571AD" w:rsidRDefault="006571AD" w:rsidP="00D27D8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 xml:space="preserve">к решению </w:t>
      </w:r>
      <w:proofErr w:type="gramStart"/>
      <w:r>
        <w:rPr>
          <w:color w:val="000000"/>
        </w:rPr>
        <w:t>районного</w:t>
      </w:r>
      <w:proofErr w:type="gramEnd"/>
    </w:p>
    <w:p w:rsidR="006571AD" w:rsidRDefault="006571AD" w:rsidP="00D27D8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Собрания депутатов</w:t>
      </w:r>
    </w:p>
    <w:p w:rsidR="00D27D86" w:rsidRDefault="00D27D86" w:rsidP="00D27D8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 23.12.2015.  № 74</w:t>
      </w:r>
    </w:p>
    <w:p w:rsidR="00D27D86" w:rsidRDefault="00D27D86" w:rsidP="00D27D8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571AD" w:rsidRDefault="006571AD" w:rsidP="00D27D86">
      <w:pPr>
        <w:pStyle w:val="p35"/>
        <w:shd w:val="clear" w:color="auto" w:fill="FFFFFF"/>
        <w:spacing w:before="0" w:beforeAutospacing="0" w:after="0" w:afterAutospacing="0"/>
        <w:ind w:right="564"/>
        <w:jc w:val="center"/>
        <w:rPr>
          <w:color w:val="000000"/>
        </w:rPr>
      </w:pPr>
      <w:r>
        <w:rPr>
          <w:color w:val="000000"/>
        </w:rPr>
        <w:t>Распределение бюджетных ассигнований в ведомственной структуре расходов ра</w:t>
      </w:r>
      <w:r>
        <w:rPr>
          <w:color w:val="000000"/>
        </w:rPr>
        <w:t>й</w:t>
      </w:r>
      <w:r>
        <w:rPr>
          <w:color w:val="000000"/>
        </w:rPr>
        <w:t>онного бюджета</w:t>
      </w:r>
    </w:p>
    <w:p w:rsidR="006571AD" w:rsidRDefault="006571AD" w:rsidP="006571AD">
      <w:pPr>
        <w:pStyle w:val="p36"/>
        <w:shd w:val="clear" w:color="auto" w:fill="FFFFFF"/>
        <w:ind w:right="281"/>
        <w:rPr>
          <w:color w:val="000000"/>
        </w:rPr>
      </w:pPr>
      <w:r>
        <w:rPr>
          <w:rStyle w:val="s5"/>
          <w:color w:val="000000"/>
        </w:rPr>
        <w:t>тыс. рублей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561"/>
        <w:gridCol w:w="420"/>
        <w:gridCol w:w="422"/>
        <w:gridCol w:w="1395"/>
        <w:gridCol w:w="560"/>
        <w:gridCol w:w="1127"/>
      </w:tblGrid>
      <w:tr w:rsidR="006571AD" w:rsidTr="006571AD">
        <w:trPr>
          <w:trHeight w:val="19"/>
          <w:tblHeader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  <w:spacing w:line="19" w:lineRule="atLeast"/>
              <w:jc w:val="center"/>
              <w:rPr>
                <w:b/>
                <w:bCs/>
              </w:rPr>
            </w:pPr>
            <w:r>
              <w:rPr>
                <w:rStyle w:val="s9"/>
                <w:b/>
                <w:bCs/>
                <w:color w:val="000000"/>
              </w:rPr>
              <w:t>Наименование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s9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s9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Style w:val="s9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s9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rPr>
                <w:b/>
                <w:bCs/>
                <w:sz w:val="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s9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rStyle w:val="s9"/>
                <w:b/>
                <w:bCs/>
                <w:color w:val="000000"/>
                <w:sz w:val="22"/>
                <w:szCs w:val="22"/>
              </w:rPr>
              <w:t>Комитет администрации Калманского района Алтайского края по образованию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9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9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9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9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9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9"/>
                <w:b/>
                <w:bCs/>
                <w:color w:val="000000"/>
                <w:sz w:val="20"/>
                <w:szCs w:val="20"/>
              </w:rPr>
              <w:t>112762,40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111162,40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18720,30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10226,30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10226,30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Детские дошкольные организации (учреждения)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02 1 00 10390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10226,30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02 1 00 10390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10226,30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сфере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Обеспечение государственных гарантий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прав на получение общедоступного и беспла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дошкольного образования в дошкольных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разовательных организациях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90 1 00 70900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90 1 00 70900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90 1 00 70900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88001,80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15863,80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15863,80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Школы - детские сады, школы начальные, непо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ные средние и средние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02 1 00 10400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11252,30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02 1 00 10400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11252,30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Организации (учреждения) дополнительного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02 1 00 10420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4611,50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02 1 00 10420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4611,50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72138,00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сфере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72138,00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Обеспечение государственных гарантий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прав на получение общедоступного и беспла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дошкольного, начального общего, основного общего, среднего общего образования в общеобр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зовательных организациях, обеспечение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 образования детей в общеобразовател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организациях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90 1 00 70910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90 1 00 70910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Компенсационные выплаты на питание </w:t>
            </w:r>
            <w:proofErr w:type="gramStart"/>
            <w:r>
              <w:rPr>
                <w:sz w:val="22"/>
                <w:szCs w:val="22"/>
              </w:rPr>
              <w:t>обуча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щимся</w:t>
            </w:r>
            <w:proofErr w:type="gramEnd"/>
            <w:r>
              <w:rPr>
                <w:sz w:val="22"/>
                <w:szCs w:val="22"/>
              </w:rPr>
              <w:t xml:space="preserve"> в муниципальных общеобразовательных учреждениях, нуждающимся в социальной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90 1 00 70930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90 1 00 70930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"Молодежь" на 2015-2019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2142,60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1918,60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Центральный аппарат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1918,60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Функционирование органов опеки и попечительс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01 4 00 70070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01 4 00 70070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01 4 00 70070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Учебно-методические кабинеты, централизова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бухгалтерии, группы хозяйственного обсл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живания, учебные фильмотеки, межшкольные учебно-производственные комбинаты, логопедич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пункты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"Профилактика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ступлений и иных правонарушений в </w:t>
            </w:r>
            <w:proofErr w:type="spellStart"/>
            <w:r>
              <w:rPr>
                <w:sz w:val="22"/>
                <w:szCs w:val="22"/>
              </w:rPr>
              <w:t>Калманском</w:t>
            </w:r>
            <w:proofErr w:type="spellEnd"/>
            <w:r>
              <w:rPr>
                <w:sz w:val="22"/>
                <w:szCs w:val="22"/>
              </w:rPr>
              <w:t xml:space="preserve"> районе" на 2015-2019 гг.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Компенсация части родительской платы за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смотр и уход за детьми, осваивающими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тельные программы дошкольного образования в </w:t>
            </w:r>
            <w:r>
              <w:rPr>
                <w:sz w:val="22"/>
                <w:szCs w:val="22"/>
              </w:rPr>
              <w:lastRenderedPageBreak/>
              <w:t>организациях, осуществляющих образовательную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90 4 00 70700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lastRenderedPageBreak/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90 4 00 70700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rStyle w:val="s1"/>
                <w:b/>
                <w:bCs/>
                <w:sz w:val="22"/>
                <w:szCs w:val="22"/>
              </w:rPr>
              <w:t>Комитет администрации Калманского района по финансам, налоговой и кредитной политике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12383,00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Центральный аппарат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99 1 00 14100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99 1 00 14100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Учебно-методические кабинеты, централизова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бухгалтерии, группы хозяйственного обсл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живания, учебные фильмотеки, межшкольные учебно-производственные комбинаты, логопедич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пункты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lastRenderedPageBreak/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7"/>
              <w:spacing w:line="19" w:lineRule="atLeast"/>
              <w:jc w:val="both"/>
              <w:rPr>
                <w:rFonts w:ascii="Times New Romas" w:hAnsi="Times New Romas"/>
              </w:rPr>
            </w:pPr>
            <w:r>
              <w:rPr>
                <w:rStyle w:val="s5"/>
                <w:rFonts w:ascii="Times New Romas" w:hAnsi="Times New Romas"/>
                <w:color w:val="000000"/>
              </w:rPr>
              <w:t>Другие вопросы в области национальной эк</w:t>
            </w:r>
            <w:r>
              <w:rPr>
                <w:rStyle w:val="s5"/>
                <w:rFonts w:ascii="Times New Romas" w:hAnsi="Times New Romas"/>
                <w:color w:val="000000"/>
              </w:rPr>
              <w:t>о</w:t>
            </w:r>
            <w:r>
              <w:rPr>
                <w:rStyle w:val="s5"/>
                <w:rFonts w:ascii="Times New Romas" w:hAnsi="Times New Romas"/>
                <w:color w:val="000000"/>
              </w:rPr>
              <w:t>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rPr>
                <w:sz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rPr>
                <w:sz w:val="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spacing w:line="19" w:lineRule="atLeast"/>
              <w:jc w:val="both"/>
            </w:pPr>
            <w:r>
              <w:rPr>
                <w:rStyle w:val="s5"/>
                <w:color w:val="000000"/>
              </w:rPr>
              <w:t>Иные расходы органов государственной вл</w:t>
            </w:r>
            <w:r>
              <w:rPr>
                <w:rStyle w:val="s5"/>
                <w:color w:val="000000"/>
              </w:rPr>
              <w:t>а</w:t>
            </w:r>
            <w:r>
              <w:rPr>
                <w:rStyle w:val="s5"/>
                <w:color w:val="000000"/>
              </w:rPr>
              <w:t>сти субъектов Российской Федерации и орг</w:t>
            </w:r>
            <w:r>
              <w:rPr>
                <w:rStyle w:val="s5"/>
                <w:color w:val="000000"/>
              </w:rPr>
              <w:t>а</w:t>
            </w:r>
            <w:r>
              <w:rPr>
                <w:rStyle w:val="s5"/>
                <w:color w:val="000000"/>
              </w:rPr>
              <w:t>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spacing w:line="19" w:lineRule="atLeast"/>
              <w:jc w:val="both"/>
            </w:pPr>
            <w:r>
              <w:rPr>
                <w:rStyle w:val="s5"/>
                <w:color w:val="000000"/>
              </w:rPr>
              <w:t>Расходы на совершенствование системы опл</w:t>
            </w:r>
            <w:r>
              <w:rPr>
                <w:rStyle w:val="s5"/>
                <w:color w:val="000000"/>
              </w:rPr>
              <w:t>а</w:t>
            </w:r>
            <w:r>
              <w:rPr>
                <w:rStyle w:val="s5"/>
                <w:color w:val="000000"/>
              </w:rPr>
              <w:t>ты труда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spacing w:line="19" w:lineRule="atLeast"/>
              <w:jc w:val="both"/>
            </w:pPr>
            <w:r>
              <w:rPr>
                <w:rStyle w:val="s5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99 2 00 14050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spacing w:line="19" w:lineRule="atLeast"/>
              <w:jc w:val="both"/>
            </w:pPr>
            <w:r>
              <w:rPr>
                <w:rStyle w:val="s5"/>
                <w:color w:val="000000"/>
              </w:rPr>
              <w:t>Расходы на выплаты персоналу в целях обе</w:t>
            </w:r>
            <w:r>
              <w:rPr>
                <w:rStyle w:val="s5"/>
                <w:color w:val="000000"/>
              </w:rPr>
              <w:t>с</w:t>
            </w:r>
            <w:r>
              <w:rPr>
                <w:rStyle w:val="s5"/>
                <w:color w:val="000000"/>
              </w:rPr>
              <w:t>печения выполнения функций государстве</w:t>
            </w:r>
            <w:r>
              <w:rPr>
                <w:rStyle w:val="s5"/>
                <w:color w:val="000000"/>
              </w:rPr>
              <w:t>н</w:t>
            </w:r>
            <w:r>
              <w:rPr>
                <w:rStyle w:val="s5"/>
                <w:color w:val="000000"/>
              </w:rPr>
              <w:t>ными (муниципальными) органами, казенн</w:t>
            </w:r>
            <w:r>
              <w:rPr>
                <w:rStyle w:val="s5"/>
                <w:color w:val="000000"/>
              </w:rPr>
              <w:t>ы</w:t>
            </w:r>
            <w:r>
              <w:rPr>
                <w:rStyle w:val="s5"/>
                <w:color w:val="000000"/>
              </w:rPr>
              <w:t>ми учреждениями, органами управления гос</w:t>
            </w:r>
            <w:r>
              <w:rPr>
                <w:rStyle w:val="s5"/>
                <w:color w:val="000000"/>
              </w:rPr>
              <w:t>у</w:t>
            </w:r>
            <w:r>
              <w:rPr>
                <w:rStyle w:val="s5"/>
                <w:color w:val="000000"/>
              </w:rPr>
              <w:t>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99 2 00 14050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5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6473,10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Дотации на выравнивание бюджетной обеспече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 субъектов Российской Федерации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Выравнивание бюджетной обеспеченности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Выравнивание бюджетной обеспеченности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из районного фонда финансовой поддержки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98 1 00 60220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98 1 00 60220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дотации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Поддержка мер по обеспечению сбалансированн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бюджетов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98 2 00 60230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98 2 00 60230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rStyle w:val="s1"/>
                <w:b/>
                <w:bCs/>
                <w:sz w:val="22"/>
                <w:szCs w:val="22"/>
              </w:rPr>
              <w:t>Администрация Калманского района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63966,40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14491,00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сударственной власти субъектов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Центральный аппарат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167,20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01 4 00 70060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01 4 00 70060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</w:t>
            </w:r>
            <w:r>
              <w:rPr>
                <w:sz w:val="22"/>
                <w:szCs w:val="22"/>
              </w:rPr>
              <w:lastRenderedPageBreak/>
              <w:t>услуг) иных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lastRenderedPageBreak/>
              <w:t>Учебно-методические кабинеты, централизова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бухгалтерии, группы хозяйственного обсл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живания, учебные фильмотеки, межшкольные учебно-производственные комбинаты, логопедич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пункты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Районная целевая программа "Кадры" на 2015-2019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Осуществление переданных органам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венной власти субъектов Российской Федерации в соответствии с пунктом 1 статьи 4 Федерального закона «Об актах гражданского состояния» полн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Учреждения по обеспечению национальной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lastRenderedPageBreak/>
              <w:t>Другие вопросы в области национальной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"Профилактика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ступлений и иных правонарушений в </w:t>
            </w:r>
            <w:proofErr w:type="spellStart"/>
            <w:r>
              <w:rPr>
                <w:sz w:val="22"/>
                <w:szCs w:val="22"/>
              </w:rPr>
              <w:t>Калманском</w:t>
            </w:r>
            <w:proofErr w:type="spellEnd"/>
            <w:r>
              <w:rPr>
                <w:sz w:val="22"/>
                <w:szCs w:val="22"/>
              </w:rPr>
              <w:t xml:space="preserve"> районе" на 2015-2019 гг.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«Развитие системы обеспечения безопасности людей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 Калманского района» на 2015-2019 гг.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«Профилактика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роризма и экстремизма в </w:t>
            </w:r>
            <w:proofErr w:type="spellStart"/>
            <w:r>
              <w:rPr>
                <w:sz w:val="22"/>
                <w:szCs w:val="22"/>
              </w:rPr>
              <w:t>Калманском</w:t>
            </w:r>
            <w:proofErr w:type="spellEnd"/>
            <w:r>
              <w:rPr>
                <w:sz w:val="22"/>
                <w:szCs w:val="22"/>
              </w:rPr>
              <w:t xml:space="preserve"> районе на 2014-2016 годы»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Отлов и содержание безнадзорных животных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91 4 00 70400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91 4 00 70400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«Повышение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пасности дорожного движения в </w:t>
            </w:r>
            <w:proofErr w:type="spellStart"/>
            <w:r>
              <w:rPr>
                <w:sz w:val="22"/>
                <w:szCs w:val="22"/>
              </w:rPr>
              <w:t>Калманском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 на 2015-2019 годы»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Другие вопросы в области национальной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01 4 00 53910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01 4 00 53910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lastRenderedPageBreak/>
              <w:t xml:space="preserve">Районная целевая программа "Развитие малого и среднего предпринимательства в </w:t>
            </w:r>
            <w:proofErr w:type="spellStart"/>
            <w:r>
              <w:rPr>
                <w:sz w:val="22"/>
                <w:szCs w:val="22"/>
              </w:rPr>
              <w:t>Калманском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оне" на 2015-2019годы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Мероприятия по стимулированию инвестиционной активности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Мероприятия по землеустройству и землепольз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91 1 00 67090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91 1 00 67090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7682,90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Модернизация объектов коммунальной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Калманского района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92 9 00 18090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«Модернизация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лищно-коммунального хозяйства Калманского района» на 2015-2019 гг.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Газификация 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лтай Калманского района Алта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края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Газификация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алманка Калманского района 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тайского края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5139,80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lastRenderedPageBreak/>
              <w:t>Газификация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алманка Калманского района 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тайского края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Веселый городок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Газификация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имари</w:t>
            </w:r>
            <w:proofErr w:type="spellEnd"/>
            <w:r>
              <w:rPr>
                <w:sz w:val="22"/>
                <w:szCs w:val="22"/>
              </w:rPr>
              <w:t xml:space="preserve"> Калманского района Алта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края школьная котельная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65 4 00 60990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65 4 00 60990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Организации (учреждения) дополнительного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02 1 00 10420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"Молодежь " на 2015-2019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57 0 </w:t>
            </w:r>
            <w:proofErr w:type="spellStart"/>
            <w:r>
              <w:rPr>
                <w:sz w:val="20"/>
                <w:szCs w:val="20"/>
              </w:rPr>
              <w:t>0</w:t>
            </w:r>
            <w:proofErr w:type="spellEnd"/>
            <w:r>
              <w:rPr>
                <w:sz w:val="20"/>
                <w:szCs w:val="20"/>
              </w:rPr>
              <w:t xml:space="preserve">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57 0 </w:t>
            </w:r>
            <w:proofErr w:type="spellStart"/>
            <w:r>
              <w:rPr>
                <w:sz w:val="20"/>
                <w:szCs w:val="20"/>
              </w:rPr>
              <w:t>0</w:t>
            </w:r>
            <w:proofErr w:type="spellEnd"/>
            <w:r>
              <w:rPr>
                <w:sz w:val="20"/>
                <w:szCs w:val="20"/>
              </w:rPr>
              <w:t xml:space="preserve">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Функционирование комиссий по делам несове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шеннолетних и защите их прав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01 4 00 70050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01 4 00 70050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01 4 00 70050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rStyle w:val="s5"/>
                <w:color w:val="000000"/>
                <w:sz w:val="22"/>
                <w:szCs w:val="22"/>
              </w:rPr>
              <w:t>Реконструкция существующего здания и стро</w:t>
            </w:r>
            <w:r>
              <w:rPr>
                <w:rStyle w:val="s5"/>
                <w:color w:val="000000"/>
                <w:sz w:val="22"/>
                <w:szCs w:val="22"/>
              </w:rPr>
              <w:t>и</w:t>
            </w:r>
            <w:r>
              <w:rPr>
                <w:rStyle w:val="s5"/>
                <w:color w:val="000000"/>
                <w:sz w:val="22"/>
                <w:szCs w:val="22"/>
              </w:rPr>
              <w:t xml:space="preserve">тельства нового корпуса для МБОУ </w:t>
            </w:r>
            <w:proofErr w:type="spellStart"/>
            <w:r>
              <w:rPr>
                <w:rStyle w:val="s5"/>
                <w:color w:val="000000"/>
                <w:sz w:val="22"/>
                <w:szCs w:val="22"/>
              </w:rPr>
              <w:t>Калманской</w:t>
            </w:r>
            <w:proofErr w:type="spellEnd"/>
            <w:r>
              <w:rPr>
                <w:rStyle w:val="s5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8042,50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7259,90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7259,90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7259,90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4893,30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02 2 00 10530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4893,30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Библиотеки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02 2 00 10570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2366,60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02 2 00 10570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2366,60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Другие вопросы в области культуры, кинематогр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782,60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Центральный аппарат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Государственная программа Алтайского края «Ра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культуры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  <w:t>Алтайского края» на 2015-2020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rPr>
                <w:sz w:val="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rStyle w:val="s5"/>
                <w:color w:val="000000"/>
                <w:sz w:val="22"/>
                <w:szCs w:val="22"/>
              </w:rPr>
              <w:t>Районная целевая программа «Культура Калма</w:t>
            </w:r>
            <w:r>
              <w:rPr>
                <w:rStyle w:val="s5"/>
                <w:color w:val="000000"/>
                <w:sz w:val="22"/>
                <w:szCs w:val="22"/>
              </w:rPr>
              <w:t>н</w:t>
            </w:r>
            <w:r>
              <w:rPr>
                <w:rStyle w:val="s5"/>
                <w:color w:val="000000"/>
                <w:sz w:val="22"/>
                <w:szCs w:val="22"/>
              </w:rPr>
              <w:t>ского района» на 2015-2019 годы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44 1 00 66510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44 1 00 66510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«</w:t>
            </w:r>
            <w:proofErr w:type="spellStart"/>
            <w:r>
              <w:rPr>
                <w:sz w:val="22"/>
                <w:szCs w:val="22"/>
              </w:rPr>
              <w:t>Здор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вье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ормирование</w:t>
            </w:r>
            <w:proofErr w:type="spellEnd"/>
            <w:r>
              <w:rPr>
                <w:sz w:val="22"/>
                <w:szCs w:val="22"/>
              </w:rPr>
              <w:t xml:space="preserve"> и популяризация здорового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раза </w:t>
            </w:r>
            <w:proofErr w:type="spellStart"/>
            <w:r>
              <w:rPr>
                <w:sz w:val="22"/>
                <w:szCs w:val="22"/>
              </w:rPr>
              <w:t>жизни,профилактика</w:t>
            </w:r>
            <w:proofErr w:type="spellEnd"/>
            <w:r>
              <w:rPr>
                <w:sz w:val="22"/>
                <w:szCs w:val="22"/>
              </w:rPr>
              <w:t xml:space="preserve"> неинфекционных заб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леваний в </w:t>
            </w:r>
            <w:proofErr w:type="spellStart"/>
            <w:r>
              <w:rPr>
                <w:sz w:val="22"/>
                <w:szCs w:val="22"/>
              </w:rPr>
              <w:t>Калманском</w:t>
            </w:r>
            <w:proofErr w:type="spellEnd"/>
            <w:r>
              <w:rPr>
                <w:sz w:val="22"/>
                <w:szCs w:val="22"/>
              </w:rPr>
              <w:t xml:space="preserve"> районе"» на 2015-2019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«Профилактика на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комании и токсикомании в </w:t>
            </w:r>
            <w:proofErr w:type="spellStart"/>
            <w:r>
              <w:rPr>
                <w:sz w:val="22"/>
                <w:szCs w:val="22"/>
              </w:rPr>
              <w:t>Калманском</w:t>
            </w:r>
            <w:proofErr w:type="spellEnd"/>
            <w:r>
              <w:rPr>
                <w:sz w:val="22"/>
                <w:szCs w:val="22"/>
              </w:rPr>
              <w:t xml:space="preserve"> районе» на 2015- 2019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lastRenderedPageBreak/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20951,10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90 4 00 16270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90 4 00 16270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Адресная инвестиционная программа Алтайского края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Прочие расходы в рамках адресной инвестицио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программы Алтайского края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53 9 00 0000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«Обеспечение жил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ем молодых семей в </w:t>
            </w:r>
            <w:proofErr w:type="spellStart"/>
            <w:r>
              <w:rPr>
                <w:sz w:val="22"/>
                <w:szCs w:val="22"/>
              </w:rPr>
              <w:t>Калманском</w:t>
            </w:r>
            <w:proofErr w:type="spellEnd"/>
            <w:r>
              <w:rPr>
                <w:sz w:val="22"/>
                <w:szCs w:val="22"/>
              </w:rPr>
              <w:t xml:space="preserve"> районе» на 2015-2019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«Доступная среда для инвалидов Калманского района» на 2015-2019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Обеспечение жильем отдельных категорий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proofErr w:type="gramStart"/>
            <w:r>
              <w:rPr>
                <w:sz w:val="22"/>
                <w:szCs w:val="22"/>
              </w:rPr>
              <w:t>Обеспечение жильем инвалидов войны и инвал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дов боевых действий, участников Великой Отеч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ственной войны, ветеранов боевых действий, вое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нослужащих, проходивших военную службу в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 с 22 июня 1941 года по 3 сентября 1945 года, граждан, награжденных знаком «Жителю блока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Ленинграда», лиц, работавших на военных объектах в период Великой Отечественной войны, членов семей погибших (умерших) инвалидов во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ны, участников Великой Отечественной войны, ветеранов боевых действий</w:t>
            </w:r>
            <w:proofErr w:type="gramEnd"/>
            <w:r>
              <w:rPr>
                <w:sz w:val="22"/>
                <w:szCs w:val="22"/>
              </w:rPr>
              <w:t>, инвалидов и семей, имеющих детей-инвалидов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Обеспечение жильем отдельных категорий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дан, установленных Федеральным законом от 12 января 1995 года № 5-ФЗ «О ветеранах»,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ветствии с Указом Президента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83 2 00 51350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83 2 00 51350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18023,00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18023,00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18023,00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Выплаты приемной семье на содержание подопе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90 4 00 70810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90 4 00 70810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Вознаграждение приемного родителя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90 4 00 70820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4173,00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90 4 00 70820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4173,00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Выплаты семьям опекунов на содержание под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печных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90 4 00 70830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90 4 00 70830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ных субсидий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01 4 00 70110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01 4 00 70110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Районная целевая программа "Развитие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культуры и спорта в </w:t>
            </w:r>
            <w:proofErr w:type="spellStart"/>
            <w:r>
              <w:rPr>
                <w:sz w:val="22"/>
                <w:szCs w:val="22"/>
              </w:rPr>
              <w:t>Калманском</w:t>
            </w:r>
            <w:proofErr w:type="spellEnd"/>
            <w:r>
              <w:rPr>
                <w:sz w:val="22"/>
                <w:szCs w:val="22"/>
              </w:rPr>
              <w:t xml:space="preserve"> районе на 2015-2019годы"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реализацию мероприятий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целевых программ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70 0 00 60990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rStyle w:val="s1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375,60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Центральный аппарат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rStyle w:val="s1"/>
                <w:b/>
                <w:bCs/>
                <w:sz w:val="22"/>
                <w:szCs w:val="22"/>
              </w:rPr>
              <w:t>Районное Собрание депутатов Калманского района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Функционирование законодательных (представ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тельных) органов государственной власти и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ставительных органов муниципальных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обеспечение деятельности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Центральный аппарат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01 2 00 10110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492,40</w:t>
            </w:r>
          </w:p>
        </w:tc>
      </w:tr>
      <w:tr w:rsidR="006571AD" w:rsidTr="006571AD">
        <w:trPr>
          <w:trHeight w:val="19"/>
        </w:trPr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2"/>
              <w:spacing w:line="19" w:lineRule="atLeast"/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spacing w:line="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spacing w:line="19" w:lineRule="atLeast"/>
              <w:jc w:val="center"/>
              <w:rPr>
                <w:sz w:val="20"/>
                <w:szCs w:val="20"/>
              </w:rPr>
            </w:pPr>
            <w:r>
              <w:rPr>
                <w:rStyle w:val="s1"/>
                <w:b/>
                <w:bCs/>
                <w:sz w:val="20"/>
                <w:szCs w:val="20"/>
              </w:rPr>
              <w:t>190393,80</w:t>
            </w:r>
          </w:p>
        </w:tc>
      </w:tr>
    </w:tbl>
    <w:p w:rsidR="00D27D86" w:rsidRDefault="00D27D86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D27D86" w:rsidRDefault="00D27D86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6571AD" w:rsidRDefault="006571AD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  <w:r>
        <w:rPr>
          <w:color w:val="000000"/>
        </w:rPr>
        <w:lastRenderedPageBreak/>
        <w:t>Приложение № 8</w:t>
      </w:r>
    </w:p>
    <w:p w:rsidR="006571AD" w:rsidRDefault="006571AD" w:rsidP="00D27D8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 xml:space="preserve">к решению </w:t>
      </w:r>
      <w:proofErr w:type="gramStart"/>
      <w:r>
        <w:rPr>
          <w:color w:val="000000"/>
        </w:rPr>
        <w:t>районного</w:t>
      </w:r>
      <w:proofErr w:type="gramEnd"/>
    </w:p>
    <w:p w:rsidR="006571AD" w:rsidRDefault="006571AD" w:rsidP="00D27D8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Собрания депутатов</w:t>
      </w:r>
    </w:p>
    <w:p w:rsidR="00D27D86" w:rsidRDefault="00D27D86" w:rsidP="00D27D8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 23.12.2015.  № 74</w:t>
      </w:r>
    </w:p>
    <w:p w:rsidR="00D27D86" w:rsidRDefault="00D27D86" w:rsidP="00D27D8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571AD" w:rsidRDefault="006571AD" w:rsidP="00D27D86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Распределение дотации бюджетам сельских поселений</w:t>
      </w:r>
    </w:p>
    <w:p w:rsidR="006571AD" w:rsidRDefault="006571AD" w:rsidP="006571AD">
      <w:pPr>
        <w:pStyle w:val="p38"/>
        <w:shd w:val="clear" w:color="auto" w:fill="FFFFFF"/>
        <w:rPr>
          <w:color w:val="000000"/>
        </w:rPr>
      </w:pPr>
      <w:r>
        <w:rPr>
          <w:rStyle w:val="s5"/>
          <w:color w:val="000000"/>
        </w:rPr>
        <w:t>тыс. рублей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3345"/>
        <w:gridCol w:w="1709"/>
        <w:gridCol w:w="1560"/>
        <w:gridCol w:w="2267"/>
      </w:tblGrid>
      <w:tr w:rsidR="006571AD" w:rsidRPr="004667D4" w:rsidTr="006571AD">
        <w:trPr>
          <w:trHeight w:val="550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Наименование поселения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На выравнивание бюджетной обеспеченности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Поддержку мер по обеспечению сбала</w:t>
            </w:r>
            <w:r>
              <w:t>н</w:t>
            </w:r>
            <w:r>
              <w:t>сированности бю</w:t>
            </w:r>
            <w:r>
              <w:t>д</w:t>
            </w:r>
            <w:r>
              <w:t>жетов</w:t>
            </w:r>
          </w:p>
        </w:tc>
      </w:tr>
      <w:tr w:rsidR="006571AD" w:rsidRPr="004667D4" w:rsidTr="006571AD">
        <w:trPr>
          <w:trHeight w:val="11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lang w:val="ru-RU"/>
              </w:rPr>
            </w:pPr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</w:t>
            </w:r>
            <w:r>
              <w:t>д</w:t>
            </w:r>
            <w:r>
              <w:t>жета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за счет средств ра</w:t>
            </w:r>
            <w:r>
              <w:t>й</w:t>
            </w:r>
            <w:r>
              <w:t>онного бю</w:t>
            </w:r>
            <w:r>
              <w:t>д</w:t>
            </w:r>
            <w:r>
              <w:t>жета</w:t>
            </w:r>
          </w:p>
        </w:tc>
        <w:tc>
          <w:tcPr>
            <w:tcW w:w="0" w:type="auto"/>
            <w:vAlign w:val="center"/>
            <w:hideMark/>
          </w:tcPr>
          <w:p w:rsidR="006571AD" w:rsidRPr="006571AD" w:rsidRDefault="006571AD">
            <w:pPr>
              <w:rPr>
                <w:sz w:val="20"/>
                <w:szCs w:val="20"/>
                <w:lang w:val="ru-RU"/>
              </w:rPr>
            </w:pPr>
          </w:p>
        </w:tc>
      </w:tr>
      <w:tr w:rsidR="006571AD" w:rsidTr="006571AD">
        <w:trPr>
          <w:trHeight w:val="314"/>
        </w:trPr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.Б</w:t>
            </w:r>
            <w:proofErr w:type="gramEnd"/>
            <w:r>
              <w:t>урановского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89,1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605,0</w:t>
            </w:r>
          </w:p>
        </w:tc>
      </w:tr>
      <w:tr w:rsidR="006571AD" w:rsidTr="006571AD">
        <w:trPr>
          <w:trHeight w:val="314"/>
        </w:trPr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.З</w:t>
            </w:r>
            <w:proofErr w:type="gramEnd"/>
            <w:r>
              <w:t>имарёвского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97,7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165,0</w:t>
            </w:r>
          </w:p>
        </w:tc>
      </w:tr>
      <w:tr w:rsidR="006571AD" w:rsidTr="006571AD">
        <w:trPr>
          <w:trHeight w:val="314"/>
        </w:trPr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.К</w:t>
            </w:r>
            <w:proofErr w:type="gramEnd"/>
            <w:r>
              <w:t>алистратихинского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56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490,0</w:t>
            </w:r>
          </w:p>
        </w:tc>
      </w:tr>
      <w:tr w:rsidR="006571AD" w:rsidTr="006571AD">
        <w:trPr>
          <w:trHeight w:val="314"/>
        </w:trPr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.К</w:t>
            </w:r>
            <w:proofErr w:type="gramEnd"/>
            <w:r>
              <w:t>алманского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320,1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0,0</w:t>
            </w:r>
          </w:p>
        </w:tc>
      </w:tr>
      <w:tr w:rsidR="006571AD" w:rsidTr="006571AD">
        <w:trPr>
          <w:trHeight w:val="314"/>
        </w:trPr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.К</w:t>
            </w:r>
            <w:proofErr w:type="gramEnd"/>
            <w:r>
              <w:t>убанского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55,6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595,0</w:t>
            </w:r>
          </w:p>
        </w:tc>
      </w:tr>
      <w:tr w:rsidR="006571AD" w:rsidTr="006571AD">
        <w:trPr>
          <w:trHeight w:val="314"/>
        </w:trPr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.Н</w:t>
            </w:r>
            <w:proofErr w:type="gramEnd"/>
            <w:r>
              <w:t>оворомановского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319,3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220,0</w:t>
            </w:r>
          </w:p>
        </w:tc>
      </w:tr>
      <w:tr w:rsidR="006571AD" w:rsidTr="006571AD">
        <w:trPr>
          <w:trHeight w:val="314"/>
        </w:trPr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.О</w:t>
            </w:r>
            <w:proofErr w:type="gramEnd"/>
            <w:r>
              <w:t>бского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75,4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1140,0</w:t>
            </w:r>
          </w:p>
        </w:tc>
      </w:tr>
      <w:tr w:rsidR="006571AD" w:rsidTr="006571AD">
        <w:trPr>
          <w:trHeight w:val="314"/>
        </w:trPr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.У</w:t>
            </w:r>
            <w:proofErr w:type="gramEnd"/>
            <w:r>
              <w:t>сть-Алейского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45,3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765,0</w:t>
            </w:r>
          </w:p>
        </w:tc>
      </w:tr>
      <w:tr w:rsidR="006571AD" w:rsidTr="006571AD">
        <w:trPr>
          <w:trHeight w:val="314"/>
        </w:trPr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.Ш</w:t>
            </w:r>
            <w:proofErr w:type="gramEnd"/>
            <w:r>
              <w:t>адринского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55,0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285,0</w:t>
            </w:r>
          </w:p>
        </w:tc>
      </w:tr>
      <w:tr w:rsidR="006571AD" w:rsidTr="006571AD">
        <w:trPr>
          <w:trHeight w:val="314"/>
        </w:trPr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.Ш</w:t>
            </w:r>
            <w:proofErr w:type="gramEnd"/>
            <w:r>
              <w:t>иловского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59,6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1035,0</w:t>
            </w:r>
          </w:p>
        </w:tc>
      </w:tr>
      <w:tr w:rsidR="006571AD" w:rsidTr="006571AD">
        <w:trPr>
          <w:trHeight w:val="314"/>
        </w:trPr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ИТОГО</w:t>
            </w:r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1173,1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5300,0</w:t>
            </w:r>
          </w:p>
        </w:tc>
      </w:tr>
    </w:tbl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4667D4" w:rsidRDefault="004667D4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</w:p>
    <w:p w:rsidR="006571AD" w:rsidRDefault="006571AD" w:rsidP="00D27D86">
      <w:pPr>
        <w:pStyle w:val="p24"/>
        <w:shd w:val="clear" w:color="auto" w:fill="FFFFFF"/>
        <w:spacing w:before="0" w:beforeAutospacing="0" w:after="0" w:afterAutospacing="0"/>
        <w:ind w:firstLine="6378"/>
        <w:jc w:val="right"/>
        <w:rPr>
          <w:color w:val="000000"/>
        </w:rPr>
      </w:pPr>
      <w:r>
        <w:rPr>
          <w:color w:val="000000"/>
        </w:rPr>
        <w:lastRenderedPageBreak/>
        <w:t>Приложение № 9</w:t>
      </w:r>
    </w:p>
    <w:p w:rsidR="006571AD" w:rsidRDefault="006571AD" w:rsidP="00D27D8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 xml:space="preserve">к решению </w:t>
      </w:r>
      <w:proofErr w:type="gramStart"/>
      <w:r>
        <w:rPr>
          <w:color w:val="000000"/>
        </w:rPr>
        <w:t>районного</w:t>
      </w:r>
      <w:proofErr w:type="gramEnd"/>
    </w:p>
    <w:p w:rsidR="006571AD" w:rsidRDefault="006571AD" w:rsidP="00D27D86">
      <w:pPr>
        <w:pStyle w:val="p2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Собрания депутатов</w:t>
      </w:r>
    </w:p>
    <w:p w:rsidR="00D27D86" w:rsidRDefault="00D27D86" w:rsidP="00D27D8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 23.12.2015.  № 74</w:t>
      </w:r>
    </w:p>
    <w:p w:rsidR="00D27D86" w:rsidRDefault="00D27D86" w:rsidP="00D27D86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571AD" w:rsidRDefault="006571AD" w:rsidP="00D27D86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Распределение субвенции бюджетам сельских поселений</w:t>
      </w: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rStyle w:val="s5"/>
          <w:color w:val="000000"/>
        </w:rPr>
        <w:t>тыс. рублей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3939"/>
        <w:gridCol w:w="4885"/>
      </w:tblGrid>
      <w:tr w:rsidR="006571AD" w:rsidRPr="004667D4" w:rsidTr="006571AD">
        <w:trPr>
          <w:trHeight w:val="7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Наименование поселения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на осуществление полномочий по первичному воинскому учету на территориях, где отсутс</w:t>
            </w:r>
            <w:r>
              <w:t>т</w:t>
            </w:r>
            <w:r>
              <w:t>вуют военные комиссариаты</w:t>
            </w:r>
          </w:p>
        </w:tc>
      </w:tr>
      <w:tr w:rsidR="006571AD" w:rsidTr="006571AD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.Б</w:t>
            </w:r>
            <w:proofErr w:type="gramEnd"/>
            <w:r>
              <w:t>урановского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60,3</w:t>
            </w:r>
          </w:p>
        </w:tc>
      </w:tr>
      <w:tr w:rsidR="006571AD" w:rsidTr="006571AD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.З</w:t>
            </w:r>
            <w:proofErr w:type="gramEnd"/>
            <w:r>
              <w:t>имарёвского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61,4</w:t>
            </w:r>
          </w:p>
        </w:tc>
      </w:tr>
      <w:tr w:rsidR="006571AD" w:rsidTr="006571AD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.К</w:t>
            </w:r>
            <w:proofErr w:type="gramEnd"/>
            <w:r>
              <w:t>алистратихинского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60,3</w:t>
            </w:r>
          </w:p>
        </w:tc>
      </w:tr>
      <w:tr w:rsidR="006571AD" w:rsidTr="006571AD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.К</w:t>
            </w:r>
            <w:proofErr w:type="gramEnd"/>
            <w:r>
              <w:t>алманского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127,3</w:t>
            </w:r>
          </w:p>
        </w:tc>
      </w:tr>
      <w:tr w:rsidR="006571AD" w:rsidTr="006571AD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.К</w:t>
            </w:r>
            <w:proofErr w:type="gramEnd"/>
            <w:r>
              <w:t>убанского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55,3</w:t>
            </w:r>
          </w:p>
        </w:tc>
      </w:tr>
      <w:tr w:rsidR="006571AD" w:rsidTr="006571AD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.Н</w:t>
            </w:r>
            <w:proofErr w:type="gramEnd"/>
            <w:r>
              <w:t>оворомановского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127,3</w:t>
            </w:r>
          </w:p>
        </w:tc>
      </w:tr>
      <w:tr w:rsidR="006571AD" w:rsidTr="006571AD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.О</w:t>
            </w:r>
            <w:proofErr w:type="gramEnd"/>
            <w:r>
              <w:t>бского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59,3</w:t>
            </w:r>
          </w:p>
        </w:tc>
      </w:tr>
      <w:tr w:rsidR="006571AD" w:rsidTr="006571AD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.У</w:t>
            </w:r>
            <w:proofErr w:type="gramEnd"/>
            <w:r>
              <w:t>сть-Алейского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56,3</w:t>
            </w:r>
          </w:p>
        </w:tc>
      </w:tr>
      <w:tr w:rsidR="006571AD" w:rsidTr="006571AD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.Ш</w:t>
            </w:r>
            <w:proofErr w:type="gramEnd"/>
            <w:r>
              <w:t>адринского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58,3</w:t>
            </w:r>
          </w:p>
        </w:tc>
      </w:tr>
      <w:tr w:rsidR="006571AD" w:rsidTr="006571AD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proofErr w:type="spellStart"/>
            <w:r>
              <w:t>Адм</w:t>
            </w:r>
            <w:proofErr w:type="gramStart"/>
            <w:r>
              <w:t>.Ш</w:t>
            </w:r>
            <w:proofErr w:type="gramEnd"/>
            <w:r>
              <w:t>иловского</w:t>
            </w:r>
            <w:proofErr w:type="spellEnd"/>
            <w:r>
              <w:t xml:space="preserve"> </w:t>
            </w:r>
            <w:proofErr w:type="spellStart"/>
            <w:r>
              <w:t>с\с</w:t>
            </w:r>
            <w:proofErr w:type="spellEnd"/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59,3</w:t>
            </w:r>
          </w:p>
        </w:tc>
      </w:tr>
      <w:tr w:rsidR="006571AD" w:rsidTr="006571AD">
        <w:trPr>
          <w:trHeight w:val="314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9"/>
            </w:pPr>
            <w:r>
              <w:t>ИТОГО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725,1</w:t>
            </w:r>
          </w:p>
        </w:tc>
      </w:tr>
    </w:tbl>
    <w:p w:rsidR="00D27D86" w:rsidRDefault="00D27D86" w:rsidP="00D27D8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27D86" w:rsidRDefault="00D27D86" w:rsidP="00D27D8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571AD" w:rsidRDefault="006571AD" w:rsidP="00D27D8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 10</w:t>
      </w:r>
    </w:p>
    <w:p w:rsidR="006571AD" w:rsidRDefault="006571AD" w:rsidP="00D27D86">
      <w:pPr>
        <w:pStyle w:val="p40"/>
        <w:shd w:val="clear" w:color="auto" w:fill="FFFFFF"/>
        <w:spacing w:before="0" w:beforeAutospacing="0" w:after="0" w:afterAutospacing="0"/>
        <w:ind w:left="6804" w:right="-1"/>
        <w:jc w:val="right"/>
        <w:rPr>
          <w:color w:val="000000"/>
        </w:rPr>
      </w:pPr>
      <w:r>
        <w:rPr>
          <w:color w:val="000000"/>
        </w:rPr>
        <w:t xml:space="preserve">к решению </w:t>
      </w:r>
      <w:proofErr w:type="gramStart"/>
      <w:r>
        <w:rPr>
          <w:color w:val="000000"/>
        </w:rPr>
        <w:t>районного</w:t>
      </w:r>
      <w:proofErr w:type="gramEnd"/>
    </w:p>
    <w:p w:rsidR="006571AD" w:rsidRDefault="006571AD" w:rsidP="00D27D86">
      <w:pPr>
        <w:pStyle w:val="p40"/>
        <w:shd w:val="clear" w:color="auto" w:fill="FFFFFF"/>
        <w:spacing w:before="0" w:beforeAutospacing="0" w:after="0" w:afterAutospacing="0"/>
        <w:ind w:left="6804" w:right="-1"/>
        <w:jc w:val="right"/>
        <w:rPr>
          <w:color w:val="000000"/>
        </w:rPr>
      </w:pPr>
      <w:r>
        <w:rPr>
          <w:color w:val="000000"/>
        </w:rPr>
        <w:t>Собрания депутатов</w:t>
      </w:r>
    </w:p>
    <w:p w:rsidR="00D27D86" w:rsidRDefault="00D27D86" w:rsidP="00D27D86">
      <w:pPr>
        <w:pStyle w:val="p1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 23.12.2015.  № 74</w:t>
      </w:r>
    </w:p>
    <w:p w:rsidR="006571AD" w:rsidRDefault="006571AD" w:rsidP="006571AD">
      <w:pPr>
        <w:pStyle w:val="p42"/>
        <w:shd w:val="clear" w:color="auto" w:fill="FFFFFF"/>
        <w:ind w:firstLine="707"/>
        <w:jc w:val="center"/>
        <w:rPr>
          <w:color w:val="000000"/>
        </w:rPr>
      </w:pPr>
      <w:r>
        <w:rPr>
          <w:color w:val="000000"/>
        </w:rPr>
        <w:t>Программа муниципальных внутренних заимствований муниципального образов</w:t>
      </w:r>
      <w:r>
        <w:rPr>
          <w:color w:val="000000"/>
        </w:rPr>
        <w:t>а</w:t>
      </w:r>
      <w:r>
        <w:rPr>
          <w:color w:val="000000"/>
        </w:rPr>
        <w:t>ния Калманский район</w:t>
      </w:r>
    </w:p>
    <w:p w:rsidR="006571AD" w:rsidRDefault="006571AD" w:rsidP="006571AD">
      <w:pPr>
        <w:pStyle w:val="p43"/>
        <w:shd w:val="clear" w:color="auto" w:fill="FFFFFF"/>
        <w:ind w:firstLine="707"/>
        <w:rPr>
          <w:color w:val="000000"/>
        </w:rPr>
      </w:pPr>
      <w:r>
        <w:rPr>
          <w:color w:val="000000"/>
        </w:rPr>
        <w:t>Объемы муниципальных внутренних заимствований и средств, направляемых на погашение основной суммы муниципального долга муниципального образования Калма</w:t>
      </w:r>
      <w:r>
        <w:rPr>
          <w:color w:val="000000"/>
        </w:rPr>
        <w:t>н</w:t>
      </w:r>
      <w:r>
        <w:rPr>
          <w:color w:val="000000"/>
        </w:rPr>
        <w:t>ский район, в 2016году</w:t>
      </w:r>
    </w:p>
    <w:p w:rsidR="006571AD" w:rsidRDefault="006571AD" w:rsidP="006571AD">
      <w:pPr>
        <w:pStyle w:val="p42"/>
        <w:shd w:val="clear" w:color="auto" w:fill="FFFFFF"/>
        <w:ind w:firstLine="707"/>
        <w:jc w:val="center"/>
        <w:rPr>
          <w:color w:val="000000"/>
        </w:rPr>
      </w:pPr>
      <w:r>
        <w:rPr>
          <w:color w:val="000000"/>
        </w:rPr>
        <w:t>(тыс. 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5"/>
        <w:gridCol w:w="2834"/>
      </w:tblGrid>
      <w:tr w:rsidR="006571AD" w:rsidTr="006571AD">
        <w:trPr>
          <w:trHeight w:val="34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rPr>
                <w:rStyle w:val="s1"/>
                <w:b/>
                <w:bCs/>
              </w:rPr>
              <w:t>Вид заимствований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/>
        </w:tc>
      </w:tr>
      <w:tr w:rsidR="006571AD" w:rsidTr="006571AD">
        <w:trPr>
          <w:trHeight w:val="33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Объем внутренних заимствований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10000</w:t>
            </w:r>
          </w:p>
        </w:tc>
      </w:tr>
    </w:tbl>
    <w:p w:rsidR="006571AD" w:rsidRDefault="006571AD" w:rsidP="006571AD">
      <w:pPr>
        <w:pStyle w:val="p1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Осуществление муниципальных заимствований планируется производить с учетом соблюдения верхнего предела муниципального внутреннего долга муниципального обр</w:t>
      </w:r>
      <w:r>
        <w:rPr>
          <w:color w:val="000000"/>
        </w:rPr>
        <w:t>а</w:t>
      </w:r>
      <w:r>
        <w:rPr>
          <w:color w:val="000000"/>
        </w:rPr>
        <w:t>зования Калманский район по состоянию: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>на 1 января 2017 года – в размере 10000 тыс. руб.</w:t>
      </w:r>
    </w:p>
    <w:p w:rsidR="006571AD" w:rsidRDefault="006571AD" w:rsidP="006571AD">
      <w:pPr>
        <w:pStyle w:val="p15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lastRenderedPageBreak/>
        <w:t>Предельные объемы расходов на обслуживание муниципального долга муниц</w:t>
      </w:r>
      <w:r>
        <w:rPr>
          <w:color w:val="000000"/>
        </w:rPr>
        <w:t>и</w:t>
      </w:r>
      <w:r>
        <w:rPr>
          <w:color w:val="000000"/>
        </w:rPr>
        <w:t>пального образования Калманский район:</w:t>
      </w:r>
    </w:p>
    <w:p w:rsidR="006571AD" w:rsidRDefault="006571AD" w:rsidP="006571AD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2016 году </w:t>
      </w:r>
      <w:proofErr w:type="gramStart"/>
      <w:r>
        <w:rPr>
          <w:color w:val="000000"/>
        </w:rPr>
        <w:t>установлены</w:t>
      </w:r>
      <w:proofErr w:type="gramEnd"/>
      <w:r>
        <w:rPr>
          <w:color w:val="000000"/>
        </w:rPr>
        <w:t xml:space="preserve"> в сумме 0 тыс. руб.</w:t>
      </w:r>
    </w:p>
    <w:p w:rsidR="006571AD" w:rsidRDefault="006571AD" w:rsidP="00D27D86">
      <w:pPr>
        <w:pStyle w:val="p44"/>
        <w:shd w:val="clear" w:color="auto" w:fill="FFFFFF"/>
        <w:spacing w:before="0" w:beforeAutospacing="0" w:after="0" w:afterAutospacing="0"/>
        <w:ind w:left="6945" w:right="-1"/>
        <w:rPr>
          <w:color w:val="000000"/>
        </w:rPr>
      </w:pPr>
      <w:r>
        <w:rPr>
          <w:color w:val="000000"/>
        </w:rPr>
        <w:t>Приложение № 11</w:t>
      </w:r>
    </w:p>
    <w:p w:rsidR="006571AD" w:rsidRDefault="006571AD" w:rsidP="00D27D86">
      <w:pPr>
        <w:pStyle w:val="p44"/>
        <w:shd w:val="clear" w:color="auto" w:fill="FFFFFF"/>
        <w:spacing w:before="0" w:beforeAutospacing="0" w:after="0" w:afterAutospacing="0"/>
        <w:ind w:left="6945" w:right="-1"/>
        <w:rPr>
          <w:color w:val="000000"/>
        </w:rPr>
      </w:pPr>
      <w:r>
        <w:rPr>
          <w:color w:val="000000"/>
        </w:rPr>
        <w:t xml:space="preserve">к решению </w:t>
      </w:r>
      <w:proofErr w:type="gramStart"/>
      <w:r>
        <w:rPr>
          <w:color w:val="000000"/>
        </w:rPr>
        <w:t>районного</w:t>
      </w:r>
      <w:proofErr w:type="gramEnd"/>
    </w:p>
    <w:p w:rsidR="006571AD" w:rsidRDefault="006571AD" w:rsidP="00D27D86">
      <w:pPr>
        <w:pStyle w:val="p44"/>
        <w:shd w:val="clear" w:color="auto" w:fill="FFFFFF"/>
        <w:spacing w:before="0" w:beforeAutospacing="0" w:after="0" w:afterAutospacing="0"/>
        <w:ind w:left="6945" w:right="-1"/>
        <w:rPr>
          <w:color w:val="000000"/>
        </w:rPr>
      </w:pPr>
      <w:r>
        <w:rPr>
          <w:color w:val="000000"/>
        </w:rPr>
        <w:t>Собрания депутатов</w:t>
      </w:r>
    </w:p>
    <w:p w:rsidR="00D27D86" w:rsidRDefault="00D27D86" w:rsidP="00D27D86">
      <w:pPr>
        <w:pStyle w:val="p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 23.12.2015.  № 74</w:t>
      </w:r>
    </w:p>
    <w:p w:rsidR="006571AD" w:rsidRDefault="006571AD" w:rsidP="00D27D86">
      <w:pPr>
        <w:pStyle w:val="p44"/>
        <w:shd w:val="clear" w:color="auto" w:fill="FFFFFF"/>
        <w:spacing w:before="0" w:beforeAutospacing="0" w:after="0" w:afterAutospacing="0"/>
        <w:ind w:left="6945" w:right="-1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71"/>
        <w:gridCol w:w="1344"/>
        <w:gridCol w:w="1119"/>
      </w:tblGrid>
      <w:tr w:rsidR="006571AD" w:rsidTr="006571AD">
        <w:trPr>
          <w:trHeight w:val="314"/>
        </w:trPr>
        <w:tc>
          <w:tcPr>
            <w:tcW w:w="399" w:type="dxa"/>
            <w:vAlign w:val="center"/>
            <w:hideMark/>
          </w:tcPr>
          <w:p w:rsidR="006571AD" w:rsidRDefault="006571AD"/>
        </w:tc>
        <w:tc>
          <w:tcPr>
            <w:tcW w:w="271" w:type="dxa"/>
            <w:vAlign w:val="center"/>
            <w:hideMark/>
          </w:tcPr>
          <w:p w:rsidR="006571AD" w:rsidRDefault="006571AD"/>
        </w:tc>
        <w:tc>
          <w:tcPr>
            <w:tcW w:w="1344" w:type="dxa"/>
            <w:vAlign w:val="center"/>
            <w:hideMark/>
          </w:tcPr>
          <w:p w:rsidR="006571AD" w:rsidRDefault="006571AD"/>
        </w:tc>
        <w:tc>
          <w:tcPr>
            <w:tcW w:w="1119" w:type="dxa"/>
            <w:vAlign w:val="center"/>
            <w:hideMark/>
          </w:tcPr>
          <w:p w:rsidR="006571AD" w:rsidRDefault="006571AD"/>
        </w:tc>
      </w:tr>
    </w:tbl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Программа муниципальных гарантий муниципального образования Калманский район</w:t>
      </w:r>
    </w:p>
    <w:p w:rsidR="006571AD" w:rsidRDefault="006571AD" w:rsidP="006571AD">
      <w:pPr>
        <w:pStyle w:val="p4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программе муниципальных гарантий в валюте Российской Федерации должна быть отдельно предусмотрена каждая гарантия (с указанием принципала по каждой гара</w:t>
      </w:r>
      <w:r>
        <w:rPr>
          <w:color w:val="000000"/>
        </w:rPr>
        <w:t>н</w:t>
      </w:r>
      <w:r>
        <w:rPr>
          <w:color w:val="000000"/>
        </w:rPr>
        <w:t>тии), величина которой превышает 100 000 рублей.</w:t>
      </w:r>
    </w:p>
    <w:p w:rsidR="006571AD" w:rsidRDefault="006571AD" w:rsidP="006571AD">
      <w:pPr>
        <w:pStyle w:val="p13"/>
        <w:shd w:val="clear" w:color="auto" w:fill="FFFFFF"/>
        <w:jc w:val="center"/>
        <w:rPr>
          <w:color w:val="000000"/>
        </w:rPr>
      </w:pPr>
      <w:r>
        <w:rPr>
          <w:color w:val="000000"/>
        </w:rPr>
        <w:t>Перечень подлежащих предоставлению муниципальных гарантий муниципального обр</w:t>
      </w:r>
      <w:r>
        <w:rPr>
          <w:color w:val="000000"/>
        </w:rPr>
        <w:t>а</w:t>
      </w:r>
      <w:r>
        <w:rPr>
          <w:color w:val="000000"/>
        </w:rPr>
        <w:t>зования Калманский район на 2016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1801"/>
        <w:gridCol w:w="1532"/>
        <w:gridCol w:w="2106"/>
        <w:gridCol w:w="1697"/>
        <w:gridCol w:w="1840"/>
      </w:tblGrid>
      <w:tr w:rsidR="006571AD" w:rsidRPr="004667D4" w:rsidTr="006571AD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№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3"/>
              <w:jc w:val="center"/>
            </w:pPr>
            <w:r>
              <w:t>Направление (цель) гарант</w:t>
            </w:r>
            <w:r>
              <w:t>и</w:t>
            </w:r>
            <w:r>
              <w:t>рования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Категории принципалов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Сумма гарантир</w:t>
            </w:r>
            <w:r>
              <w:t>о</w:t>
            </w:r>
            <w:r>
              <w:t>вания (тыс. руб.)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Наличия права регрессного требования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Default="006571AD">
            <w:pPr>
              <w:pStyle w:val="p14"/>
              <w:jc w:val="both"/>
            </w:pPr>
            <w:r>
              <w:t>Иные условия предоставления муниципальных гарантий</w:t>
            </w:r>
          </w:p>
        </w:tc>
      </w:tr>
      <w:tr w:rsidR="006571AD" w:rsidRPr="004667D4" w:rsidTr="006571AD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lang w:val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lang w:val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lang w:val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1AD" w:rsidRPr="006571AD" w:rsidRDefault="006571AD">
            <w:pPr>
              <w:rPr>
                <w:lang w:val="ru-RU"/>
              </w:rPr>
            </w:pPr>
          </w:p>
        </w:tc>
      </w:tr>
    </w:tbl>
    <w:p w:rsidR="006571AD" w:rsidRDefault="006571AD" w:rsidP="006571AD">
      <w:pPr>
        <w:pStyle w:val="p9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 предоставлении муниципальных гарантий муниципального образования Ка</w:t>
      </w:r>
      <w:r>
        <w:rPr>
          <w:color w:val="000000"/>
        </w:rPr>
        <w:t>л</w:t>
      </w:r>
      <w:r>
        <w:rPr>
          <w:color w:val="000000"/>
        </w:rPr>
        <w:t>манский район предоставляется обеспечение регрессных требований гаранта к принцип</w:t>
      </w:r>
      <w:r>
        <w:rPr>
          <w:color w:val="000000"/>
        </w:rPr>
        <w:t>а</w:t>
      </w:r>
      <w:r>
        <w:rPr>
          <w:color w:val="000000"/>
        </w:rPr>
        <w:t>лу в размере 100 процентов предоставляемых гарантий.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sectPr w:rsidR="00D11796" w:rsidRPr="00D11796" w:rsidSect="00B149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63" w:rsidRDefault="00420463" w:rsidP="00B149C7">
      <w:r>
        <w:separator/>
      </w:r>
    </w:p>
  </w:endnote>
  <w:endnote w:type="continuationSeparator" w:id="0">
    <w:p w:rsidR="00420463" w:rsidRDefault="00420463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63" w:rsidRDefault="00420463" w:rsidP="00B149C7">
      <w:r>
        <w:separator/>
      </w:r>
    </w:p>
  </w:footnote>
  <w:footnote w:type="continuationSeparator" w:id="0">
    <w:p w:rsidR="00420463" w:rsidRDefault="00420463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1001"/>
    </w:sdtPr>
    <w:sdtEndPr>
      <w:rPr>
        <w:sz w:val="16"/>
        <w:szCs w:val="16"/>
      </w:rPr>
    </w:sdtEndPr>
    <w:sdtContent>
      <w:p w:rsidR="006571AD" w:rsidRPr="00A276DA" w:rsidRDefault="00806A7D">
        <w:pPr>
          <w:pStyle w:val="ad"/>
          <w:jc w:val="right"/>
          <w:rPr>
            <w:sz w:val="16"/>
            <w:szCs w:val="16"/>
          </w:rPr>
        </w:pPr>
        <w:r w:rsidRPr="00A276DA">
          <w:rPr>
            <w:sz w:val="16"/>
            <w:szCs w:val="16"/>
          </w:rPr>
          <w:fldChar w:fldCharType="begin"/>
        </w:r>
        <w:r w:rsidR="006571AD" w:rsidRPr="00A276DA">
          <w:rPr>
            <w:sz w:val="16"/>
            <w:szCs w:val="16"/>
          </w:rPr>
          <w:instrText xml:space="preserve"> PAGE   \* MERGEFORMAT </w:instrText>
        </w:r>
        <w:r w:rsidRPr="00A276DA">
          <w:rPr>
            <w:sz w:val="16"/>
            <w:szCs w:val="16"/>
          </w:rPr>
          <w:fldChar w:fldCharType="separate"/>
        </w:r>
        <w:r w:rsidR="004667D4">
          <w:rPr>
            <w:noProof/>
            <w:sz w:val="16"/>
            <w:szCs w:val="16"/>
          </w:rPr>
          <w:t>31</w:t>
        </w:r>
        <w:r w:rsidRPr="00A276DA">
          <w:rPr>
            <w:sz w:val="16"/>
            <w:szCs w:val="16"/>
          </w:rPr>
          <w:fldChar w:fldCharType="end"/>
        </w:r>
      </w:p>
    </w:sdtContent>
  </w:sdt>
  <w:p w:rsidR="006571AD" w:rsidRDefault="006571A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1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0"/>
  </w:num>
  <w:num w:numId="4">
    <w:abstractNumId w:val="6"/>
  </w:num>
  <w:num w:numId="5">
    <w:abstractNumId w:val="17"/>
  </w:num>
  <w:num w:numId="6">
    <w:abstractNumId w:val="24"/>
  </w:num>
  <w:num w:numId="7">
    <w:abstractNumId w:val="4"/>
  </w:num>
  <w:num w:numId="8">
    <w:abstractNumId w:val="21"/>
  </w:num>
  <w:num w:numId="9">
    <w:abstractNumId w:val="25"/>
  </w:num>
  <w:num w:numId="10">
    <w:abstractNumId w:val="28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29"/>
  </w:num>
  <w:num w:numId="16">
    <w:abstractNumId w:val="32"/>
  </w:num>
  <w:num w:numId="17">
    <w:abstractNumId w:val="9"/>
  </w:num>
  <w:num w:numId="18">
    <w:abstractNumId w:val="0"/>
  </w:num>
  <w:num w:numId="19">
    <w:abstractNumId w:val="16"/>
  </w:num>
  <w:num w:numId="20">
    <w:abstractNumId w:val="7"/>
  </w:num>
  <w:num w:numId="21">
    <w:abstractNumId w:val="23"/>
  </w:num>
  <w:num w:numId="22">
    <w:abstractNumId w:val="30"/>
  </w:num>
  <w:num w:numId="23">
    <w:abstractNumId w:val="26"/>
  </w:num>
  <w:num w:numId="24">
    <w:abstractNumId w:val="8"/>
  </w:num>
  <w:num w:numId="25">
    <w:abstractNumId w:val="11"/>
  </w:num>
  <w:num w:numId="26">
    <w:abstractNumId w:val="15"/>
  </w:num>
  <w:num w:numId="27">
    <w:abstractNumId w:val="14"/>
  </w:num>
  <w:num w:numId="28">
    <w:abstractNumId w:val="13"/>
  </w:num>
  <w:num w:numId="29">
    <w:abstractNumId w:val="19"/>
  </w:num>
  <w:num w:numId="30">
    <w:abstractNumId w:val="18"/>
  </w:num>
  <w:num w:numId="31">
    <w:abstractNumId w:val="12"/>
  </w:num>
  <w:num w:numId="32">
    <w:abstractNumId w:val="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320CB"/>
    <w:rsid w:val="00000AF8"/>
    <w:rsid w:val="00011869"/>
    <w:rsid w:val="00011B0B"/>
    <w:rsid w:val="000149FD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5FC1"/>
    <w:rsid w:val="0008310D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D3059"/>
    <w:rsid w:val="000E19D2"/>
    <w:rsid w:val="000E5528"/>
    <w:rsid w:val="000F1AB9"/>
    <w:rsid w:val="000F317D"/>
    <w:rsid w:val="001007B0"/>
    <w:rsid w:val="001072AD"/>
    <w:rsid w:val="00112002"/>
    <w:rsid w:val="0012357E"/>
    <w:rsid w:val="00123E83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815B5"/>
    <w:rsid w:val="00184582"/>
    <w:rsid w:val="00194166"/>
    <w:rsid w:val="001A69E9"/>
    <w:rsid w:val="001A6CD4"/>
    <w:rsid w:val="001B32B7"/>
    <w:rsid w:val="001B3495"/>
    <w:rsid w:val="001B55AF"/>
    <w:rsid w:val="001C3FE7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60505"/>
    <w:rsid w:val="0026099B"/>
    <w:rsid w:val="00261CC3"/>
    <w:rsid w:val="0026526C"/>
    <w:rsid w:val="00266F6B"/>
    <w:rsid w:val="002701F8"/>
    <w:rsid w:val="00291149"/>
    <w:rsid w:val="00294751"/>
    <w:rsid w:val="002959A1"/>
    <w:rsid w:val="002A0FEF"/>
    <w:rsid w:val="002A18DE"/>
    <w:rsid w:val="002A2FB8"/>
    <w:rsid w:val="002B3787"/>
    <w:rsid w:val="002B425C"/>
    <w:rsid w:val="002B6857"/>
    <w:rsid w:val="002C29B7"/>
    <w:rsid w:val="002C3778"/>
    <w:rsid w:val="002D4A77"/>
    <w:rsid w:val="002E048F"/>
    <w:rsid w:val="0031367D"/>
    <w:rsid w:val="00313B1A"/>
    <w:rsid w:val="00317D97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03FC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0EF"/>
    <w:rsid w:val="003C6F14"/>
    <w:rsid w:val="003D3A24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20463"/>
    <w:rsid w:val="004320CB"/>
    <w:rsid w:val="00443516"/>
    <w:rsid w:val="00443790"/>
    <w:rsid w:val="0044559F"/>
    <w:rsid w:val="00450FC5"/>
    <w:rsid w:val="0045156B"/>
    <w:rsid w:val="00456536"/>
    <w:rsid w:val="0045788E"/>
    <w:rsid w:val="00464448"/>
    <w:rsid w:val="004667D4"/>
    <w:rsid w:val="00471715"/>
    <w:rsid w:val="00474D42"/>
    <w:rsid w:val="00480879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544E"/>
    <w:rsid w:val="00507DFB"/>
    <w:rsid w:val="005124EB"/>
    <w:rsid w:val="005150C6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0261"/>
    <w:rsid w:val="00573763"/>
    <w:rsid w:val="00574DE9"/>
    <w:rsid w:val="00583625"/>
    <w:rsid w:val="00583C83"/>
    <w:rsid w:val="00584E2F"/>
    <w:rsid w:val="00594166"/>
    <w:rsid w:val="0059566C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31E46"/>
    <w:rsid w:val="00633FCB"/>
    <w:rsid w:val="00637A67"/>
    <w:rsid w:val="00650AC0"/>
    <w:rsid w:val="0065390D"/>
    <w:rsid w:val="006571AD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0F6"/>
    <w:rsid w:val="006A1C49"/>
    <w:rsid w:val="006A7D8A"/>
    <w:rsid w:val="006B0E53"/>
    <w:rsid w:val="006C3D85"/>
    <w:rsid w:val="006D1D8B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3716"/>
    <w:rsid w:val="007B7603"/>
    <w:rsid w:val="007C0D3E"/>
    <w:rsid w:val="007C63D7"/>
    <w:rsid w:val="007C77C8"/>
    <w:rsid w:val="007D57D4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6A7D"/>
    <w:rsid w:val="00807DB6"/>
    <w:rsid w:val="00810D1D"/>
    <w:rsid w:val="008118BC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8E"/>
    <w:rsid w:val="00874CFE"/>
    <w:rsid w:val="008778A0"/>
    <w:rsid w:val="0088041F"/>
    <w:rsid w:val="0088745D"/>
    <w:rsid w:val="00887AF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D7E3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34FA1"/>
    <w:rsid w:val="00937250"/>
    <w:rsid w:val="009378CF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23E2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C755C"/>
    <w:rsid w:val="009D0540"/>
    <w:rsid w:val="009E5C17"/>
    <w:rsid w:val="009E5F56"/>
    <w:rsid w:val="009E7990"/>
    <w:rsid w:val="009F20E4"/>
    <w:rsid w:val="009F71FC"/>
    <w:rsid w:val="009F7C53"/>
    <w:rsid w:val="00A01E8D"/>
    <w:rsid w:val="00A023A1"/>
    <w:rsid w:val="00A05526"/>
    <w:rsid w:val="00A05C85"/>
    <w:rsid w:val="00A1279E"/>
    <w:rsid w:val="00A14AA5"/>
    <w:rsid w:val="00A173B1"/>
    <w:rsid w:val="00A276DA"/>
    <w:rsid w:val="00A30D2A"/>
    <w:rsid w:val="00A3106B"/>
    <w:rsid w:val="00A36665"/>
    <w:rsid w:val="00A52BA6"/>
    <w:rsid w:val="00A55B97"/>
    <w:rsid w:val="00A60122"/>
    <w:rsid w:val="00A6107A"/>
    <w:rsid w:val="00A66E8F"/>
    <w:rsid w:val="00A671E8"/>
    <w:rsid w:val="00A7304C"/>
    <w:rsid w:val="00A73511"/>
    <w:rsid w:val="00A80E09"/>
    <w:rsid w:val="00A912B2"/>
    <w:rsid w:val="00A95FF2"/>
    <w:rsid w:val="00AA52A8"/>
    <w:rsid w:val="00AA7D3C"/>
    <w:rsid w:val="00AB074C"/>
    <w:rsid w:val="00AB27C0"/>
    <w:rsid w:val="00AB3A49"/>
    <w:rsid w:val="00AB3B90"/>
    <w:rsid w:val="00AC692D"/>
    <w:rsid w:val="00AD241B"/>
    <w:rsid w:val="00AD4F40"/>
    <w:rsid w:val="00AD590D"/>
    <w:rsid w:val="00AD6153"/>
    <w:rsid w:val="00AE1874"/>
    <w:rsid w:val="00AE30EA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3E09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5958"/>
    <w:rsid w:val="00C61A25"/>
    <w:rsid w:val="00C64973"/>
    <w:rsid w:val="00C64CE1"/>
    <w:rsid w:val="00C654A9"/>
    <w:rsid w:val="00C72083"/>
    <w:rsid w:val="00C7307C"/>
    <w:rsid w:val="00C74A52"/>
    <w:rsid w:val="00C84DBA"/>
    <w:rsid w:val="00C92748"/>
    <w:rsid w:val="00C95E04"/>
    <w:rsid w:val="00CA6938"/>
    <w:rsid w:val="00CB05A3"/>
    <w:rsid w:val="00CB35AF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F0C69"/>
    <w:rsid w:val="00CF1194"/>
    <w:rsid w:val="00CF4404"/>
    <w:rsid w:val="00CF75C2"/>
    <w:rsid w:val="00CF7D86"/>
    <w:rsid w:val="00D0110E"/>
    <w:rsid w:val="00D11796"/>
    <w:rsid w:val="00D11F01"/>
    <w:rsid w:val="00D14AB7"/>
    <w:rsid w:val="00D15A52"/>
    <w:rsid w:val="00D15AE0"/>
    <w:rsid w:val="00D2025A"/>
    <w:rsid w:val="00D24997"/>
    <w:rsid w:val="00D27D86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FC0"/>
    <w:rsid w:val="00E17212"/>
    <w:rsid w:val="00E21AF0"/>
    <w:rsid w:val="00E23D2E"/>
    <w:rsid w:val="00E25E7D"/>
    <w:rsid w:val="00E276AC"/>
    <w:rsid w:val="00E30334"/>
    <w:rsid w:val="00E32C6A"/>
    <w:rsid w:val="00E341C1"/>
    <w:rsid w:val="00E347B2"/>
    <w:rsid w:val="00E352A9"/>
    <w:rsid w:val="00E36C6F"/>
    <w:rsid w:val="00E4442F"/>
    <w:rsid w:val="00E45521"/>
    <w:rsid w:val="00E53E74"/>
    <w:rsid w:val="00E56749"/>
    <w:rsid w:val="00E61079"/>
    <w:rsid w:val="00E63A7B"/>
    <w:rsid w:val="00E664BA"/>
    <w:rsid w:val="00E66CE8"/>
    <w:rsid w:val="00E67BC7"/>
    <w:rsid w:val="00E73ABF"/>
    <w:rsid w:val="00E80232"/>
    <w:rsid w:val="00E823F4"/>
    <w:rsid w:val="00E84F65"/>
    <w:rsid w:val="00E9036E"/>
    <w:rsid w:val="00EA0096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4A2E"/>
    <w:rsid w:val="00F2636A"/>
    <w:rsid w:val="00F406D2"/>
    <w:rsid w:val="00F5523E"/>
    <w:rsid w:val="00F62D2B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4FF2"/>
    <w:rsid w:val="00F86015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s1">
    <w:name w:val="s1"/>
    <w:basedOn w:val="a0"/>
    <w:rsid w:val="006571AD"/>
  </w:style>
  <w:style w:type="character" w:customStyle="1" w:styleId="apple-converted-space">
    <w:name w:val="apple-converted-space"/>
    <w:basedOn w:val="a0"/>
    <w:rsid w:val="006571AD"/>
  </w:style>
  <w:style w:type="character" w:customStyle="1" w:styleId="s2">
    <w:name w:val="s2"/>
    <w:basedOn w:val="a0"/>
    <w:rsid w:val="006571AD"/>
  </w:style>
  <w:style w:type="paragraph" w:customStyle="1" w:styleId="p5">
    <w:name w:val="p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6">
    <w:name w:val="p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7">
    <w:name w:val="p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">
    <w:name w:val="p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3">
    <w:name w:val="s3"/>
    <w:basedOn w:val="a0"/>
    <w:rsid w:val="006571AD"/>
  </w:style>
  <w:style w:type="paragraph" w:customStyle="1" w:styleId="p8">
    <w:name w:val="p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0">
    <w:name w:val="p1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1">
    <w:name w:val="p1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2">
    <w:name w:val="p1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3">
    <w:name w:val="p1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4">
    <w:name w:val="p1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5">
    <w:name w:val="p1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5">
    <w:name w:val="s5"/>
    <w:basedOn w:val="a0"/>
    <w:rsid w:val="006571AD"/>
  </w:style>
  <w:style w:type="paragraph" w:customStyle="1" w:styleId="p9">
    <w:name w:val="p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6">
    <w:name w:val="s6"/>
    <w:basedOn w:val="a0"/>
    <w:rsid w:val="006571AD"/>
  </w:style>
  <w:style w:type="character" w:customStyle="1" w:styleId="s7">
    <w:name w:val="s7"/>
    <w:basedOn w:val="a0"/>
    <w:rsid w:val="006571AD"/>
  </w:style>
  <w:style w:type="paragraph" w:customStyle="1" w:styleId="p16">
    <w:name w:val="p1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8">
    <w:name w:val="p1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19">
    <w:name w:val="p1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0">
    <w:name w:val="p2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2">
    <w:name w:val="p2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1">
    <w:name w:val="p2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4">
    <w:name w:val="p2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5">
    <w:name w:val="p2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6">
    <w:name w:val="p2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3">
    <w:name w:val="p2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7">
    <w:name w:val="p2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8">
    <w:name w:val="p2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29">
    <w:name w:val="p2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0">
    <w:name w:val="p3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1">
    <w:name w:val="p31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2">
    <w:name w:val="p3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5">
    <w:name w:val="p35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6">
    <w:name w:val="p36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character" w:customStyle="1" w:styleId="s9">
    <w:name w:val="s9"/>
    <w:basedOn w:val="a0"/>
    <w:rsid w:val="006571AD"/>
  </w:style>
  <w:style w:type="paragraph" w:customStyle="1" w:styleId="p37">
    <w:name w:val="p37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8">
    <w:name w:val="p38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39">
    <w:name w:val="p39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0">
    <w:name w:val="p40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2">
    <w:name w:val="p42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3">
    <w:name w:val="p43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4">
    <w:name w:val="p44"/>
    <w:basedOn w:val="a"/>
    <w:rsid w:val="006571AD"/>
    <w:pPr>
      <w:spacing w:before="100" w:beforeAutospacing="1" w:after="100" w:afterAutospacing="1"/>
    </w:pPr>
    <w:rPr>
      <w:lang w:val="ru-RU" w:eastAsia="ru-RU"/>
    </w:rPr>
  </w:style>
  <w:style w:type="paragraph" w:customStyle="1" w:styleId="p45">
    <w:name w:val="p45"/>
    <w:basedOn w:val="a"/>
    <w:rsid w:val="006571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86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38">
                  <w:marLeft w:val="1701"/>
                  <w:marRight w:val="708"/>
                  <w:marTop w:val="68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A5C3-37FC-40A4-8BAA-B4CED273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9987</Words>
  <Characters>56932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66786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Е.В.</dc:creator>
  <cp:lastModifiedBy>buh</cp:lastModifiedBy>
  <cp:revision>5</cp:revision>
  <cp:lastPrinted>2015-02-27T04:26:00Z</cp:lastPrinted>
  <dcterms:created xsi:type="dcterms:W3CDTF">2016-01-11T07:36:00Z</dcterms:created>
  <dcterms:modified xsi:type="dcterms:W3CDTF">2016-01-11T09:36:00Z</dcterms:modified>
</cp:coreProperties>
</file>