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F" w:rsidRDefault="0013533F" w:rsidP="0013533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 АЛТАЙСКОГО КРАЯ</w:t>
      </w:r>
    </w:p>
    <w:p w:rsidR="0013533F" w:rsidRDefault="0013533F" w:rsidP="0013533F">
      <w:pPr>
        <w:pStyle w:val="p4"/>
        <w:shd w:val="clear" w:color="auto" w:fill="FFFFFF"/>
        <w:spacing w:after="12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13533F" w:rsidRDefault="003B1411" w:rsidP="0013533F">
      <w:pPr>
        <w:pStyle w:val="p5"/>
        <w:shd w:val="clear" w:color="auto" w:fill="FFFFFF"/>
        <w:spacing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21.10.2015.</w:t>
      </w:r>
      <w:r w:rsidR="0013533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="0013533F">
        <w:rPr>
          <w:rStyle w:val="s1"/>
          <w:b/>
          <w:bCs/>
          <w:color w:val="000000"/>
          <w:sz w:val="28"/>
          <w:szCs w:val="28"/>
        </w:rPr>
        <w:t xml:space="preserve">№ </w:t>
      </w:r>
      <w:r>
        <w:rPr>
          <w:rStyle w:val="s1"/>
          <w:b/>
          <w:bCs/>
          <w:color w:val="000000"/>
          <w:sz w:val="28"/>
          <w:szCs w:val="28"/>
        </w:rPr>
        <w:t xml:space="preserve"> 54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rStyle w:val="s1"/>
          <w:b/>
          <w:bCs/>
          <w:color w:val="000000"/>
          <w:sz w:val="28"/>
          <w:szCs w:val="28"/>
        </w:rPr>
        <w:tab/>
        <w:t xml:space="preserve">      </w:t>
      </w:r>
      <w:proofErr w:type="gramStart"/>
      <w:r w:rsidR="0013533F">
        <w:rPr>
          <w:rStyle w:val="s2"/>
          <w:b/>
          <w:bCs/>
          <w:color w:val="000000"/>
          <w:sz w:val="20"/>
          <w:szCs w:val="20"/>
        </w:rPr>
        <w:t>с</w:t>
      </w:r>
      <w:proofErr w:type="gramEnd"/>
      <w:r w:rsidR="0013533F">
        <w:rPr>
          <w:rStyle w:val="s2"/>
          <w:b/>
          <w:bCs/>
          <w:color w:val="000000"/>
          <w:sz w:val="20"/>
          <w:szCs w:val="20"/>
        </w:rPr>
        <w:t>. Калманка</w:t>
      </w:r>
    </w:p>
    <w:p w:rsidR="0013533F" w:rsidRDefault="0013533F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3B141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и </w:t>
      </w:r>
      <w:r w:rsidR="003B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дополнений</w:t>
      </w:r>
      <w:r w:rsidR="003B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3B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решение</w:t>
      </w:r>
    </w:p>
    <w:p w:rsidR="0013533F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3533F">
        <w:rPr>
          <w:color w:val="000000"/>
          <w:sz w:val="28"/>
          <w:szCs w:val="28"/>
        </w:rPr>
        <w:t>айонного</w:t>
      </w:r>
      <w:r>
        <w:rPr>
          <w:color w:val="000000"/>
          <w:sz w:val="28"/>
          <w:szCs w:val="28"/>
        </w:rPr>
        <w:t xml:space="preserve">  </w:t>
      </w:r>
      <w:r w:rsidR="0013533F">
        <w:rPr>
          <w:color w:val="000000"/>
          <w:sz w:val="28"/>
          <w:szCs w:val="28"/>
        </w:rPr>
        <w:t xml:space="preserve"> Собрания </w:t>
      </w:r>
      <w:r>
        <w:rPr>
          <w:color w:val="000000"/>
          <w:sz w:val="28"/>
          <w:szCs w:val="28"/>
        </w:rPr>
        <w:t xml:space="preserve">  </w:t>
      </w:r>
      <w:r w:rsidR="0013533F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      </w:t>
      </w:r>
      <w:r w:rsidR="0013533F">
        <w:rPr>
          <w:color w:val="000000"/>
          <w:sz w:val="28"/>
          <w:szCs w:val="28"/>
        </w:rPr>
        <w:t xml:space="preserve"> Калманского</w:t>
      </w:r>
    </w:p>
    <w:p w:rsidR="0013533F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3533F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  </w:t>
      </w:r>
      <w:r w:rsidR="0013533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 </w:t>
      </w:r>
      <w:r w:rsidR="0013533F">
        <w:rPr>
          <w:color w:val="000000"/>
          <w:sz w:val="28"/>
          <w:szCs w:val="28"/>
        </w:rPr>
        <w:t>19.02.2014 г. № 6</w:t>
      </w:r>
      <w:r>
        <w:rPr>
          <w:color w:val="000000"/>
          <w:sz w:val="28"/>
          <w:szCs w:val="28"/>
        </w:rPr>
        <w:t xml:space="preserve">    </w:t>
      </w:r>
      <w:r w:rsidR="0013533F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 </w:t>
      </w:r>
      <w:r w:rsidR="0013533F">
        <w:rPr>
          <w:color w:val="000000"/>
          <w:sz w:val="28"/>
          <w:szCs w:val="28"/>
        </w:rPr>
        <w:t xml:space="preserve"> утверждении</w:t>
      </w:r>
    </w:p>
    <w:p w:rsidR="0013533F" w:rsidRDefault="0013533F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о бюджетном </w:t>
      </w:r>
      <w:r w:rsidR="003B141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устройстве, бюджетном</w:t>
      </w:r>
    </w:p>
    <w:p w:rsidR="0013533F" w:rsidRDefault="0013533F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процессе и финансовом контроле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муниципальном</w:t>
      </w:r>
    </w:p>
    <w:p w:rsidR="0013533F" w:rsidRDefault="0013533F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образовании</w:t>
      </w:r>
      <w:proofErr w:type="gramEnd"/>
      <w:r>
        <w:rPr>
          <w:color w:val="000000"/>
          <w:sz w:val="28"/>
          <w:szCs w:val="28"/>
        </w:rPr>
        <w:t xml:space="preserve"> Калманский район </w:t>
      </w:r>
      <w:r w:rsidR="003B14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Алтайского</w:t>
      </w:r>
      <w:r w:rsidR="003B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края»</w:t>
      </w: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33F" w:rsidRDefault="0013533F" w:rsidP="003B1411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Бюджетного кодекса РФ, руководствуясь Уставом муниципального образования Калманский район Алтайского края, районное Собрание депутатов</w:t>
      </w:r>
    </w:p>
    <w:p w:rsidR="0013533F" w:rsidRPr="003B1411" w:rsidRDefault="0013533F" w:rsidP="0013533F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1411">
        <w:rPr>
          <w:b/>
          <w:color w:val="000000"/>
          <w:sz w:val="28"/>
          <w:szCs w:val="28"/>
        </w:rPr>
        <w:t>РЕШИЛО:</w:t>
      </w:r>
    </w:p>
    <w:p w:rsidR="0013533F" w:rsidRDefault="0013533F" w:rsidP="003B1411">
      <w:pPr>
        <w:pStyle w:val="p7"/>
        <w:shd w:val="clear" w:color="auto" w:fill="FFFFFF"/>
        <w:spacing w:before="0" w:beforeAutospacing="0" w:after="0" w:afterAutospacing="0"/>
        <w:ind w:left="531" w:hanging="38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Принять решение «О внесении изменений и дополнений в решение районного Собрания депутатов Калманского района от 19.02.2014 г. № 6 «Об утверждении Положения о бюджетном устройстве, бюджетном процессе и финансовом контроле в муниципальном образовании Калманский район Алтайского края» (прилагается).</w:t>
      </w:r>
    </w:p>
    <w:p w:rsidR="0013533F" w:rsidRDefault="0013533F" w:rsidP="003B1411">
      <w:pPr>
        <w:pStyle w:val="p7"/>
        <w:shd w:val="clear" w:color="auto" w:fill="FFFFFF"/>
        <w:spacing w:before="0" w:beforeAutospacing="0" w:after="0" w:afterAutospacing="0"/>
        <w:ind w:left="531" w:hanging="38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Главе района (А.А. </w:t>
      </w:r>
      <w:proofErr w:type="spellStart"/>
      <w:r>
        <w:rPr>
          <w:color w:val="000000"/>
          <w:sz w:val="28"/>
          <w:szCs w:val="28"/>
        </w:rPr>
        <w:t>Вундер</w:t>
      </w:r>
      <w:proofErr w:type="spellEnd"/>
      <w:r>
        <w:rPr>
          <w:color w:val="000000"/>
          <w:sz w:val="28"/>
          <w:szCs w:val="28"/>
        </w:rPr>
        <w:t>) данное решение опубликовать в установленном порядке.</w:t>
      </w:r>
    </w:p>
    <w:p w:rsidR="0013533F" w:rsidRDefault="0013533F" w:rsidP="003B1411">
      <w:pPr>
        <w:pStyle w:val="p7"/>
        <w:shd w:val="clear" w:color="auto" w:fill="FFFFFF"/>
        <w:spacing w:before="0" w:beforeAutospacing="0" w:after="0" w:afterAutospacing="0"/>
        <w:ind w:left="531" w:hanging="38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>
        <w:rPr>
          <w:color w:val="000000"/>
          <w:sz w:val="28"/>
          <w:szCs w:val="28"/>
        </w:rPr>
        <w:t>Хвостова</w:t>
      </w:r>
      <w:proofErr w:type="spellEnd"/>
      <w:r>
        <w:rPr>
          <w:color w:val="000000"/>
          <w:sz w:val="28"/>
          <w:szCs w:val="28"/>
        </w:rPr>
        <w:t>).</w:t>
      </w:r>
    </w:p>
    <w:p w:rsidR="003B1411" w:rsidRDefault="003B1411" w:rsidP="003B1411">
      <w:pPr>
        <w:pStyle w:val="p7"/>
        <w:shd w:val="clear" w:color="auto" w:fill="FFFFFF"/>
        <w:spacing w:before="0" w:beforeAutospacing="0" w:after="0" w:afterAutospacing="0"/>
        <w:ind w:left="531" w:hanging="389"/>
        <w:rPr>
          <w:color w:val="000000"/>
          <w:sz w:val="28"/>
          <w:szCs w:val="28"/>
        </w:rPr>
      </w:pPr>
    </w:p>
    <w:p w:rsidR="003B1411" w:rsidRDefault="003B1411" w:rsidP="003B1411">
      <w:pPr>
        <w:pStyle w:val="p7"/>
        <w:shd w:val="clear" w:color="auto" w:fill="FFFFFF"/>
        <w:spacing w:before="0" w:beforeAutospacing="0" w:after="0" w:afterAutospacing="0"/>
        <w:ind w:left="531" w:hanging="389"/>
        <w:rPr>
          <w:color w:val="000000"/>
          <w:sz w:val="28"/>
          <w:szCs w:val="28"/>
        </w:rPr>
      </w:pPr>
    </w:p>
    <w:p w:rsidR="0013533F" w:rsidRDefault="0013533F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</w:r>
      <w:r w:rsidR="003B1411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А.А. </w:t>
      </w:r>
      <w:proofErr w:type="spellStart"/>
      <w:r>
        <w:rPr>
          <w:color w:val="000000"/>
          <w:sz w:val="28"/>
          <w:szCs w:val="28"/>
        </w:rPr>
        <w:t>Вундер</w:t>
      </w:r>
      <w:proofErr w:type="spellEnd"/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1411" w:rsidRDefault="003B1411" w:rsidP="003B141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33F" w:rsidRDefault="0013533F" w:rsidP="003B1411">
      <w:pPr>
        <w:pStyle w:val="p8"/>
        <w:shd w:val="clear" w:color="auto" w:fill="FFFFFF"/>
        <w:spacing w:before="0" w:beforeAutospacing="0" w:after="0" w:afterAutospacing="0"/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3533F" w:rsidRDefault="0013533F" w:rsidP="003B1411">
      <w:pPr>
        <w:pStyle w:val="p9"/>
        <w:shd w:val="clear" w:color="auto" w:fill="FFFFFF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</w:t>
      </w:r>
      <w:proofErr w:type="gramStart"/>
      <w:r>
        <w:rPr>
          <w:color w:val="000000"/>
          <w:sz w:val="28"/>
          <w:szCs w:val="28"/>
        </w:rPr>
        <w:t>районного</w:t>
      </w:r>
      <w:proofErr w:type="gramEnd"/>
    </w:p>
    <w:p w:rsidR="0013533F" w:rsidRDefault="0013533F" w:rsidP="003B1411">
      <w:pPr>
        <w:pStyle w:val="p6"/>
        <w:shd w:val="clear" w:color="auto" w:fill="FFFFFF"/>
        <w:spacing w:before="0" w:beforeAutospacing="0" w:after="0" w:afterAutospacing="0"/>
        <w:ind w:left="552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</w:t>
      </w:r>
      <w:r w:rsidR="003B141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депутатов</w:t>
      </w:r>
    </w:p>
    <w:p w:rsidR="0013533F" w:rsidRDefault="003B1411" w:rsidP="003B1411">
      <w:pPr>
        <w:pStyle w:val="p6"/>
        <w:shd w:val="clear" w:color="auto" w:fill="FFFFFF"/>
        <w:spacing w:before="0" w:beforeAutospacing="0" w:after="0" w:afterAutospacing="0"/>
        <w:ind w:left="552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21.10.2015.    №  54</w:t>
      </w:r>
    </w:p>
    <w:p w:rsidR="003B1411" w:rsidRDefault="003B1411" w:rsidP="003B1411">
      <w:pPr>
        <w:pStyle w:val="p6"/>
        <w:shd w:val="clear" w:color="auto" w:fill="FFFFFF"/>
        <w:spacing w:before="0" w:beforeAutospacing="0" w:after="0" w:afterAutospacing="0"/>
        <w:ind w:left="5529" w:firstLine="708"/>
        <w:rPr>
          <w:color w:val="000000"/>
          <w:sz w:val="28"/>
          <w:szCs w:val="28"/>
        </w:rPr>
      </w:pPr>
    </w:p>
    <w:p w:rsidR="003B1411" w:rsidRDefault="003B1411" w:rsidP="003B1411">
      <w:pPr>
        <w:pStyle w:val="p6"/>
        <w:shd w:val="clear" w:color="auto" w:fill="FFFFFF"/>
        <w:spacing w:before="0" w:beforeAutospacing="0" w:after="0" w:afterAutospacing="0"/>
        <w:ind w:left="5529" w:firstLine="708"/>
        <w:rPr>
          <w:color w:val="000000"/>
          <w:sz w:val="28"/>
          <w:szCs w:val="28"/>
        </w:rPr>
      </w:pPr>
    </w:p>
    <w:p w:rsidR="0013533F" w:rsidRDefault="0013533F" w:rsidP="003B1411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и дополнения в решение районного Собрания депутатов Калманского района от 19.02.2014 г. № 6 «Об утверждении Положения о бюджетном устройстве, бюджетном процессе и финансовом контроле в муниципальном образовании Калманский район Алтайского края».</w:t>
      </w:r>
    </w:p>
    <w:p w:rsidR="003B1411" w:rsidRDefault="003B1411" w:rsidP="003B1411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</w:p>
    <w:p w:rsidR="0013533F" w:rsidRDefault="0013533F" w:rsidP="0013533F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Приостановить до 1 января 2016 года действие положений решения в части планового периода в отношении составления и утверждения проекта бюджета муниципального образования Калманский район, представления в районное Собрание депутатов Калманского района Алтайского края одновременно с указанным проектом решения документов и материалов (за исключением прогноза социально-экономического развития Калманского района, основных направлений бюджетной и налоговой политики).</w:t>
      </w:r>
      <w:proofErr w:type="gramEnd"/>
    </w:p>
    <w:p w:rsidR="0013533F" w:rsidRDefault="0013533F" w:rsidP="0013533F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Статью 13 дополнить пунктом 3 следующего содержания:</w:t>
      </w:r>
    </w:p>
    <w:p w:rsidR="0013533F" w:rsidRDefault="0013533F" w:rsidP="0013533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 Проект решения районного Собрания депутатов Калманского района «О бюджете муниципального образования Калманский район на 2016 год» вносятся в районное Собрание депутатов Калманского </w:t>
      </w:r>
      <w:proofErr w:type="gramStart"/>
      <w:r>
        <w:rPr>
          <w:color w:val="000000"/>
          <w:sz w:val="28"/>
          <w:szCs w:val="28"/>
        </w:rPr>
        <w:t>района</w:t>
      </w:r>
      <w:proofErr w:type="gramEnd"/>
      <w:r>
        <w:rPr>
          <w:color w:val="000000"/>
          <w:sz w:val="28"/>
          <w:szCs w:val="28"/>
        </w:rPr>
        <w:t xml:space="preserve"> и направляется в контрольно-счетную палату Калманского района не позднее 1 декабря 2015 года.».</w:t>
      </w:r>
    </w:p>
    <w:sectPr w:rsidR="0013533F" w:rsidSect="00C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3BC"/>
    <w:multiLevelType w:val="hybridMultilevel"/>
    <w:tmpl w:val="DF18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3533F"/>
    <w:rsid w:val="00292275"/>
    <w:rsid w:val="0030328A"/>
    <w:rsid w:val="003B1411"/>
    <w:rsid w:val="007F528E"/>
    <w:rsid w:val="0083503F"/>
    <w:rsid w:val="00B26AA6"/>
    <w:rsid w:val="00C3437F"/>
    <w:rsid w:val="00CD0BD3"/>
    <w:rsid w:val="00D01319"/>
    <w:rsid w:val="00E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533F"/>
  </w:style>
  <w:style w:type="paragraph" w:customStyle="1" w:styleId="p3">
    <w:name w:val="p3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33F"/>
  </w:style>
  <w:style w:type="character" w:customStyle="1" w:styleId="s2">
    <w:name w:val="s2"/>
    <w:basedOn w:val="a0"/>
    <w:rsid w:val="0013533F"/>
  </w:style>
  <w:style w:type="paragraph" w:customStyle="1" w:styleId="p6">
    <w:name w:val="p6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533F"/>
  </w:style>
  <w:style w:type="paragraph" w:customStyle="1" w:styleId="p8">
    <w:name w:val="p8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3</cp:revision>
  <dcterms:created xsi:type="dcterms:W3CDTF">2015-11-03T04:14:00Z</dcterms:created>
  <dcterms:modified xsi:type="dcterms:W3CDTF">2015-11-03T04:19:00Z</dcterms:modified>
</cp:coreProperties>
</file>