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30" w:rsidRPr="00E717E4" w:rsidRDefault="00B90A30" w:rsidP="00B90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7E4">
        <w:rPr>
          <w:rFonts w:ascii="Times New Roman" w:hAnsi="Times New Roman" w:cs="Times New Roman"/>
          <w:b/>
          <w:bCs/>
          <w:sz w:val="28"/>
          <w:szCs w:val="28"/>
        </w:rPr>
        <w:t>СОВЕТ ДЕПУТАТОВ КАЛИСТРАТИХИНСКОГО СЕЛЬСОВЕТА</w:t>
      </w:r>
    </w:p>
    <w:p w:rsidR="00B90A30" w:rsidRPr="00E717E4" w:rsidRDefault="00B90A30" w:rsidP="00B90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17E4">
        <w:rPr>
          <w:rFonts w:ascii="Times New Roman" w:hAnsi="Times New Roman" w:cs="Times New Roman"/>
          <w:b/>
          <w:bCs/>
          <w:sz w:val="28"/>
          <w:szCs w:val="28"/>
        </w:rPr>
        <w:t>КАЛМАНСКОГО РАЙОНА АЛТАЙСКОГО КРАЯ</w:t>
      </w:r>
    </w:p>
    <w:p w:rsidR="00B90A30" w:rsidRPr="00E717E4" w:rsidRDefault="00B90A30" w:rsidP="00B90A30">
      <w:pPr>
        <w:rPr>
          <w:rFonts w:ascii="Times New Roman" w:hAnsi="Times New Roman" w:cs="Times New Roman"/>
          <w:b/>
          <w:sz w:val="24"/>
          <w:szCs w:val="24"/>
        </w:rPr>
      </w:pPr>
    </w:p>
    <w:p w:rsidR="00B90A30" w:rsidRPr="00E717E4" w:rsidRDefault="00B90A30" w:rsidP="00B90A30">
      <w:pPr>
        <w:pStyle w:val="a4"/>
        <w:spacing w:line="276" w:lineRule="auto"/>
        <w:jc w:val="center"/>
        <w:outlineLvl w:val="0"/>
        <w:rPr>
          <w:b/>
          <w:lang w:val="ru-RU"/>
        </w:rPr>
      </w:pPr>
      <w:r w:rsidRPr="00E717E4">
        <w:rPr>
          <w:b/>
          <w:lang w:val="ru-RU"/>
        </w:rPr>
        <w:t>РЕШЕНИЕ</w:t>
      </w:r>
    </w:p>
    <w:p w:rsidR="00B90A30" w:rsidRPr="00534AAD" w:rsidRDefault="00B90A30" w:rsidP="00B90A30">
      <w:pPr>
        <w:pStyle w:val="a4"/>
        <w:spacing w:line="276" w:lineRule="auto"/>
        <w:outlineLvl w:val="0"/>
        <w:rPr>
          <w:b/>
          <w:sz w:val="28"/>
          <w:szCs w:val="28"/>
          <w:lang w:val="ru-RU"/>
        </w:rPr>
      </w:pPr>
      <w:r w:rsidRPr="00534AAD">
        <w:rPr>
          <w:sz w:val="28"/>
          <w:szCs w:val="28"/>
          <w:u w:val="single"/>
          <w:lang w:val="ru-RU"/>
        </w:rPr>
        <w:t xml:space="preserve">_25 декабря___2023 </w:t>
      </w:r>
      <w:r w:rsidRPr="00534AAD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 xml:space="preserve">42         </w:t>
      </w:r>
      <w:r w:rsidRPr="00534AAD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</w:t>
      </w:r>
      <w:r w:rsidRPr="00534AAD">
        <w:rPr>
          <w:sz w:val="28"/>
          <w:szCs w:val="28"/>
          <w:lang w:val="ru-RU"/>
        </w:rPr>
        <w:t xml:space="preserve">                       </w:t>
      </w:r>
      <w:proofErr w:type="spellStart"/>
      <w:r w:rsidRPr="00534AAD">
        <w:rPr>
          <w:sz w:val="28"/>
          <w:szCs w:val="28"/>
          <w:lang w:val="ru-RU"/>
        </w:rPr>
        <w:t>с</w:t>
      </w:r>
      <w:proofErr w:type="gramStart"/>
      <w:r w:rsidRPr="00534AAD">
        <w:rPr>
          <w:sz w:val="28"/>
          <w:szCs w:val="28"/>
          <w:lang w:val="ru-RU"/>
        </w:rPr>
        <w:t>.К</w:t>
      </w:r>
      <w:proofErr w:type="gramEnd"/>
      <w:r w:rsidRPr="00534AAD">
        <w:rPr>
          <w:sz w:val="28"/>
          <w:szCs w:val="28"/>
          <w:lang w:val="ru-RU"/>
        </w:rPr>
        <w:t>алистратиха</w:t>
      </w:r>
      <w:proofErr w:type="spellEnd"/>
    </w:p>
    <w:p w:rsidR="00B90A30" w:rsidRPr="00534AAD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30" w:rsidRPr="00534AAD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4AAD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Рассмотрение обращения </w:t>
      </w:r>
    </w:p>
    <w:p w:rsidR="00B90A30" w:rsidRPr="00534AAD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4AAD">
        <w:rPr>
          <w:rFonts w:ascii="Times New Roman" w:eastAsia="Times New Roman" w:hAnsi="Times New Roman" w:cs="Times New Roman"/>
          <w:sz w:val="28"/>
          <w:szCs w:val="28"/>
        </w:rPr>
        <w:t>Денисовой Татьяны Сергеевны</w:t>
      </w:r>
    </w:p>
    <w:p w:rsidR="00B90A30" w:rsidRPr="00534AAD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4AAD">
        <w:rPr>
          <w:rFonts w:ascii="Times New Roman" w:eastAsia="Times New Roman" w:hAnsi="Times New Roman" w:cs="Times New Roman"/>
          <w:sz w:val="28"/>
          <w:szCs w:val="28"/>
        </w:rPr>
        <w:t xml:space="preserve"> по поводу помощи в ремонте</w:t>
      </w:r>
    </w:p>
    <w:p w:rsidR="00B90A30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34AAD">
        <w:rPr>
          <w:rFonts w:ascii="Times New Roman" w:eastAsia="Times New Roman" w:hAnsi="Times New Roman" w:cs="Times New Roman"/>
          <w:sz w:val="28"/>
          <w:szCs w:val="28"/>
        </w:rPr>
        <w:t xml:space="preserve"> ее жилья</w:t>
      </w:r>
    </w:p>
    <w:p w:rsidR="00B90A30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0A30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90A30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На основании обращения в Совет депутатов Калистратихинского сельсовета </w:t>
      </w:r>
      <w:r w:rsidRPr="00534AAD">
        <w:rPr>
          <w:rFonts w:ascii="Times New Roman" w:eastAsia="Times New Roman" w:hAnsi="Times New Roman" w:cs="Times New Roman"/>
          <w:sz w:val="28"/>
          <w:szCs w:val="28"/>
        </w:rPr>
        <w:t>Денисовой Татьяны Сергеевны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об оказании помощи в ремонте ее дома. </w:t>
      </w:r>
    </w:p>
    <w:p w:rsidR="00B90A30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0A30" w:rsidRDefault="00B90A30" w:rsidP="00B90A3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Калистратихинского сельсовета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Карасёву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 подготовить ходатайство в Управление социальной защиты населения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об оказании помощи в ремонте дома Денисовой Т.С.</w:t>
      </w:r>
    </w:p>
    <w:p w:rsidR="00B90A30" w:rsidRDefault="00B90A30" w:rsidP="00B90A30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Проинформировать о ходатайстве главу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Чернолуцкую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B90A30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30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30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30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30" w:rsidRDefault="00B90A30" w:rsidP="00B90A3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A30" w:rsidRDefault="00B90A30" w:rsidP="00B90A3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4AAD">
        <w:rPr>
          <w:rFonts w:ascii="Times New Roman" w:hAnsi="Times New Roman" w:cs="Times New Roman"/>
          <w:sz w:val="28"/>
          <w:szCs w:val="28"/>
        </w:rPr>
        <w:t xml:space="preserve">Глава сельсовета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34AA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34AA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534AAD">
        <w:rPr>
          <w:rFonts w:ascii="Times New Roman" w:hAnsi="Times New Roman" w:cs="Times New Roman"/>
          <w:sz w:val="28"/>
          <w:szCs w:val="28"/>
        </w:rPr>
        <w:t>Д.А.Масленников</w:t>
      </w:r>
      <w:proofErr w:type="spellEnd"/>
      <w:r w:rsidRPr="00534AA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90A30" w:rsidRDefault="00B90A30" w:rsidP="00B90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A30" w:rsidRDefault="00B90A30" w:rsidP="00B90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A30" w:rsidRDefault="00B90A30" w:rsidP="00B90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A30" w:rsidRDefault="00B90A30" w:rsidP="00B90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A30" w:rsidRDefault="00B90A30" w:rsidP="00B90A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0A30" w:rsidRDefault="00B90A30" w:rsidP="00B90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0A30" w:rsidRDefault="00B90A30" w:rsidP="00B90A3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3BF1" w:rsidRDefault="00393BF1">
      <w:bookmarkStart w:id="0" w:name="_GoBack"/>
      <w:bookmarkEnd w:id="0"/>
    </w:p>
    <w:sectPr w:rsidR="0039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211AB"/>
    <w:multiLevelType w:val="hybridMultilevel"/>
    <w:tmpl w:val="B748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A4"/>
    <w:rsid w:val="00393BF1"/>
    <w:rsid w:val="00593349"/>
    <w:rsid w:val="00B90A30"/>
    <w:rsid w:val="00BD00CD"/>
    <w:rsid w:val="00CE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30"/>
    <w:pPr>
      <w:ind w:left="720"/>
      <w:contextualSpacing/>
    </w:pPr>
  </w:style>
  <w:style w:type="paragraph" w:styleId="a4">
    <w:name w:val="Body Text"/>
    <w:basedOn w:val="a"/>
    <w:link w:val="a5"/>
    <w:rsid w:val="00B90A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5">
    <w:name w:val="Основной текст Знак"/>
    <w:basedOn w:val="a0"/>
    <w:link w:val="a4"/>
    <w:rsid w:val="00B90A30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A30"/>
    <w:pPr>
      <w:ind w:left="720"/>
      <w:contextualSpacing/>
    </w:pPr>
  </w:style>
  <w:style w:type="paragraph" w:styleId="a4">
    <w:name w:val="Body Text"/>
    <w:basedOn w:val="a"/>
    <w:link w:val="a5"/>
    <w:rsid w:val="00B90A3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character" w:customStyle="1" w:styleId="a5">
    <w:name w:val="Основной текст Знак"/>
    <w:basedOn w:val="a0"/>
    <w:link w:val="a4"/>
    <w:rsid w:val="00B90A30"/>
    <w:rPr>
      <w:rFonts w:ascii="Times New Roman" w:eastAsia="Times New Roman" w:hAnsi="Times New Roman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</cp:revision>
  <dcterms:created xsi:type="dcterms:W3CDTF">2024-01-10T04:44:00Z</dcterms:created>
  <dcterms:modified xsi:type="dcterms:W3CDTF">2024-01-10T04:44:00Z</dcterms:modified>
</cp:coreProperties>
</file>