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DD" w:rsidRDefault="00C15EDD" w:rsidP="00C15EDD">
      <w:pPr>
        <w:pStyle w:val="1"/>
        <w:rPr>
          <w:sz w:val="28"/>
          <w:szCs w:val="28"/>
        </w:rPr>
      </w:pPr>
      <w:r>
        <w:rPr>
          <w:sz w:val="28"/>
          <w:szCs w:val="28"/>
        </w:rPr>
        <w:t>АДМИНИСТРАЦИЯ КАЛИСТРАТИХИНСКОГО СЕЛЬСОВЕТА КАЛМАНСКОГО РАЙОНА АЛТАЙСКОГО  КРАЯ</w:t>
      </w:r>
    </w:p>
    <w:p w:rsidR="00C15EDD" w:rsidRDefault="00C15EDD" w:rsidP="00C15EDD">
      <w:pPr>
        <w:rPr>
          <w:sz w:val="28"/>
          <w:szCs w:val="28"/>
        </w:rPr>
      </w:pPr>
    </w:p>
    <w:p w:rsidR="00C15EDD" w:rsidRPr="00C15EDD" w:rsidRDefault="00C15EDD" w:rsidP="00C15EDD">
      <w:pPr>
        <w:jc w:val="center"/>
        <w:rPr>
          <w:rFonts w:ascii="Times New Roman" w:hAnsi="Times New Roman" w:cs="Times New Roman"/>
          <w:sz w:val="28"/>
          <w:szCs w:val="28"/>
        </w:rPr>
      </w:pPr>
      <w:proofErr w:type="gramStart"/>
      <w:r w:rsidRPr="00C15EDD">
        <w:rPr>
          <w:rFonts w:ascii="Times New Roman" w:hAnsi="Times New Roman" w:cs="Times New Roman"/>
          <w:sz w:val="28"/>
          <w:szCs w:val="28"/>
        </w:rPr>
        <w:t>П</w:t>
      </w:r>
      <w:proofErr w:type="gramEnd"/>
      <w:r w:rsidRPr="00C15EDD">
        <w:rPr>
          <w:rFonts w:ascii="Times New Roman" w:hAnsi="Times New Roman" w:cs="Times New Roman"/>
          <w:sz w:val="28"/>
          <w:szCs w:val="28"/>
        </w:rPr>
        <w:t xml:space="preserve"> О С Т А Н О В Л Е Н И Е</w:t>
      </w:r>
    </w:p>
    <w:p w:rsidR="00C15EDD" w:rsidRPr="00C15EDD" w:rsidRDefault="00C15EDD" w:rsidP="00C15EDD">
      <w:pPr>
        <w:jc w:val="both"/>
        <w:rPr>
          <w:rFonts w:ascii="Times New Roman" w:hAnsi="Times New Roman" w:cs="Times New Roman"/>
          <w:sz w:val="28"/>
          <w:szCs w:val="28"/>
        </w:rPr>
      </w:pPr>
    </w:p>
    <w:p w:rsidR="00C15EDD" w:rsidRPr="00C15EDD" w:rsidRDefault="00C15EDD" w:rsidP="00C15EDD">
      <w:pPr>
        <w:jc w:val="both"/>
        <w:rPr>
          <w:rFonts w:ascii="Times New Roman" w:hAnsi="Times New Roman" w:cs="Times New Roman"/>
          <w:sz w:val="28"/>
          <w:szCs w:val="28"/>
        </w:rPr>
      </w:pPr>
    </w:p>
    <w:p w:rsidR="00C15EDD" w:rsidRPr="00C15EDD" w:rsidRDefault="00EB2084" w:rsidP="00C15EDD">
      <w:pPr>
        <w:jc w:val="both"/>
        <w:rPr>
          <w:rFonts w:ascii="Times New Roman" w:hAnsi="Times New Roman" w:cs="Times New Roman"/>
          <w:sz w:val="28"/>
          <w:szCs w:val="28"/>
        </w:rPr>
      </w:pPr>
      <w:r>
        <w:rPr>
          <w:rFonts w:ascii="Times New Roman" w:hAnsi="Times New Roman" w:cs="Times New Roman"/>
          <w:sz w:val="28"/>
          <w:szCs w:val="28"/>
        </w:rPr>
        <w:t>01.03</w:t>
      </w:r>
      <w:r w:rsidR="00C15EDD" w:rsidRPr="00C15EDD">
        <w:rPr>
          <w:rFonts w:ascii="Times New Roman" w:hAnsi="Times New Roman" w:cs="Times New Roman"/>
          <w:sz w:val="28"/>
          <w:szCs w:val="28"/>
        </w:rPr>
        <w:t>.2017 №5</w:t>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r>
      <w:r w:rsidR="00C15EDD" w:rsidRPr="00C15EDD">
        <w:rPr>
          <w:rFonts w:ascii="Times New Roman" w:hAnsi="Times New Roman" w:cs="Times New Roman"/>
          <w:sz w:val="28"/>
          <w:szCs w:val="28"/>
        </w:rPr>
        <w:tab/>
        <w:t>с. Калистратиха</w:t>
      </w:r>
    </w:p>
    <w:p w:rsidR="00C15EDD" w:rsidRPr="00C15EDD" w:rsidRDefault="00C15EDD" w:rsidP="00C15EDD">
      <w:pPr>
        <w:jc w:val="both"/>
        <w:rPr>
          <w:rFonts w:ascii="Times New Roman" w:hAnsi="Times New Roman" w:cs="Times New Roman"/>
          <w:sz w:val="28"/>
          <w:szCs w:val="28"/>
        </w:rPr>
      </w:pPr>
    </w:p>
    <w:tbl>
      <w:tblPr>
        <w:tblW w:w="0" w:type="auto"/>
        <w:tblLayout w:type="fixed"/>
        <w:tblLook w:val="0000"/>
      </w:tblPr>
      <w:tblGrid>
        <w:gridCol w:w="4644"/>
        <w:gridCol w:w="5635"/>
      </w:tblGrid>
      <w:tr w:rsidR="00C15EDD" w:rsidRPr="00C15EDD" w:rsidTr="0021628C">
        <w:trPr>
          <w:trHeight w:val="1407"/>
        </w:trPr>
        <w:tc>
          <w:tcPr>
            <w:tcW w:w="4644" w:type="dxa"/>
            <w:shd w:val="clear" w:color="auto" w:fill="auto"/>
          </w:tcPr>
          <w:p w:rsidR="00C15EDD" w:rsidRPr="00C15EDD" w:rsidRDefault="00C15EDD" w:rsidP="00C15EDD">
            <w:pPr>
              <w:pStyle w:val="ab"/>
              <w:rPr>
                <w:sz w:val="28"/>
                <w:szCs w:val="28"/>
              </w:rPr>
            </w:pPr>
            <w:r w:rsidRPr="00C15EDD">
              <w:rPr>
                <w:sz w:val="28"/>
                <w:szCs w:val="28"/>
              </w:rPr>
              <w:t>О проведении открытого аукциона по продаже муниципального имущества находящегося в собственности муниципального образования Калистратихинский сельсовет Калманского района Алтайского края</w:t>
            </w:r>
          </w:p>
        </w:tc>
        <w:tc>
          <w:tcPr>
            <w:tcW w:w="5635" w:type="dxa"/>
            <w:shd w:val="clear" w:color="auto" w:fill="auto"/>
          </w:tcPr>
          <w:p w:rsidR="00C15EDD" w:rsidRPr="00C15EDD" w:rsidRDefault="00C15EDD" w:rsidP="0021628C">
            <w:pPr>
              <w:snapToGrid w:val="0"/>
              <w:jc w:val="both"/>
              <w:rPr>
                <w:rFonts w:ascii="Times New Roman" w:hAnsi="Times New Roman" w:cs="Times New Roman"/>
                <w:sz w:val="28"/>
                <w:szCs w:val="28"/>
              </w:rPr>
            </w:pPr>
          </w:p>
        </w:tc>
      </w:tr>
    </w:tbl>
    <w:p w:rsidR="00C15EDD" w:rsidRPr="00C15EDD" w:rsidRDefault="00C15EDD" w:rsidP="00C15EDD">
      <w:pPr>
        <w:jc w:val="both"/>
        <w:rPr>
          <w:rFonts w:ascii="Times New Roman" w:hAnsi="Times New Roman" w:cs="Times New Roman"/>
          <w:sz w:val="28"/>
          <w:szCs w:val="28"/>
        </w:rPr>
      </w:pPr>
    </w:p>
    <w:p w:rsidR="00C15EDD" w:rsidRPr="005F61AC" w:rsidRDefault="00C15EDD" w:rsidP="00C15EDD">
      <w:pPr>
        <w:pStyle w:val="ConsPlusNormal"/>
        <w:ind w:firstLine="709"/>
        <w:jc w:val="both"/>
        <w:rPr>
          <w:rFonts w:ascii="Times New Roman" w:hAnsi="Times New Roman" w:cs="Times New Roman"/>
          <w:color w:val="000000"/>
          <w:sz w:val="28"/>
          <w:szCs w:val="28"/>
        </w:rPr>
      </w:pPr>
      <w:r w:rsidRPr="00EB2084">
        <w:rPr>
          <w:rFonts w:ascii="Times New Roman" w:hAnsi="Times New Roman" w:cs="Times New Roman"/>
          <w:sz w:val="28"/>
          <w:szCs w:val="28"/>
        </w:rPr>
        <w:t xml:space="preserve">В </w:t>
      </w:r>
      <w:r w:rsidRPr="00EB2084">
        <w:rPr>
          <w:rFonts w:ascii="Times New Roman" w:hAnsi="Times New Roman" w:cs="Times New Roman"/>
          <w:color w:val="000000"/>
          <w:sz w:val="28"/>
          <w:szCs w:val="28"/>
        </w:rPr>
        <w:t xml:space="preserve">соответствии </w:t>
      </w:r>
      <w:r w:rsidR="00EB2084" w:rsidRPr="00EB2084">
        <w:rPr>
          <w:rFonts w:ascii="Times New Roman" w:hAnsi="Times New Roman" w:cs="Times New Roman"/>
          <w:sz w:val="28"/>
          <w:szCs w:val="28"/>
        </w:rPr>
        <w:t xml:space="preserve">со статьей 437 Гражданского кодекса Российской Федерации, статьей 25 Федерального закона от 21.12.2001 № 178-ФЗ </w:t>
      </w:r>
      <w:r w:rsidR="00EB2084" w:rsidRPr="00EB2084">
        <w:rPr>
          <w:b/>
          <w:bCs/>
          <w:color w:val="000000"/>
          <w:sz w:val="16"/>
          <w:szCs w:val="16"/>
          <w:shd w:val="clear" w:color="auto" w:fill="FFFFFF"/>
        </w:rPr>
        <w:t>"</w:t>
      </w:r>
      <w:r w:rsidR="00EB2084" w:rsidRPr="00EB2084">
        <w:rPr>
          <w:rFonts w:ascii="Times New Roman" w:hAnsi="Times New Roman" w:cs="Times New Roman"/>
          <w:bCs/>
          <w:color w:val="000000"/>
          <w:sz w:val="28"/>
          <w:szCs w:val="28"/>
          <w:shd w:val="clear" w:color="auto" w:fill="FFFFFF"/>
        </w:rPr>
        <w:t>О приватизации государственного и муниципального имущества" (с изменениями и дополнениями</w:t>
      </w:r>
      <w:proofErr w:type="gramStart"/>
      <w:r w:rsidR="00EB2084" w:rsidRPr="00EB2084">
        <w:rPr>
          <w:rFonts w:ascii="Times New Roman" w:hAnsi="Times New Roman" w:cs="Times New Roman"/>
          <w:bCs/>
          <w:color w:val="000000"/>
          <w:sz w:val="28"/>
          <w:szCs w:val="28"/>
          <w:shd w:val="clear" w:color="auto" w:fill="FFFFFF"/>
        </w:rPr>
        <w:t>)</w:t>
      </w:r>
      <w:r w:rsidRPr="00EB2084">
        <w:rPr>
          <w:rFonts w:ascii="Times New Roman" w:hAnsi="Times New Roman" w:cs="Times New Roman"/>
          <w:color w:val="000000"/>
          <w:sz w:val="28"/>
          <w:szCs w:val="28"/>
        </w:rPr>
        <w:t>П</w:t>
      </w:r>
      <w:proofErr w:type="gramEnd"/>
      <w:r w:rsidRPr="00EB2084">
        <w:rPr>
          <w:rFonts w:ascii="Times New Roman" w:hAnsi="Times New Roman" w:cs="Times New Roman"/>
          <w:color w:val="000000"/>
          <w:sz w:val="28"/>
          <w:szCs w:val="28"/>
        </w:rPr>
        <w:t>остановлением Правительства РФ от 12.08.2002 № 585 «Об утверждении Положения об организации продажи государственного</w:t>
      </w:r>
      <w:r w:rsidRPr="003F1CDE">
        <w:rPr>
          <w:rFonts w:ascii="Times New Roman" w:hAnsi="Times New Roman" w:cs="Times New Roman"/>
          <w:color w:val="000000"/>
          <w:sz w:val="28"/>
          <w:szCs w:val="28"/>
        </w:rPr>
        <w:t xml:space="preserve">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w:t>
      </w:r>
      <w:proofErr w:type="gramStart"/>
      <w:r w:rsidRPr="003F1CDE">
        <w:rPr>
          <w:rFonts w:ascii="Times New Roman" w:hAnsi="Times New Roman" w:cs="Times New Roman"/>
          <w:color w:val="000000"/>
          <w:sz w:val="28"/>
          <w:szCs w:val="28"/>
        </w:rPr>
        <w:t>специализированном аукционе»,</w:t>
      </w:r>
      <w:r w:rsidRPr="003A0A2B">
        <w:rPr>
          <w:rFonts w:ascii="Times New Roman" w:hAnsi="Times New Roman" w:cs="Times New Roman"/>
          <w:color w:val="000000"/>
          <w:sz w:val="28"/>
          <w:szCs w:val="28"/>
        </w:rPr>
        <w:t xml:space="preserve"> </w:t>
      </w:r>
      <w:r w:rsidRPr="005F61AC">
        <w:rPr>
          <w:rFonts w:ascii="Times New Roman" w:hAnsi="Times New Roman" w:cs="Times New Roman"/>
          <w:color w:val="000000"/>
          <w:sz w:val="28"/>
          <w:szCs w:val="28"/>
        </w:rPr>
        <w:t xml:space="preserve">Положением о порядке и условиях приватизации имущества, находящегося в собственности муниципального образования Калистратихинский сельсовет Калманского района Алтайского края, утвержденного решением </w:t>
      </w:r>
      <w:r w:rsidRPr="005F61AC">
        <w:rPr>
          <w:rFonts w:ascii="Times New Roman" w:hAnsi="Times New Roman" w:cs="Times New Roman"/>
          <w:sz w:val="28"/>
          <w:szCs w:val="28"/>
        </w:rPr>
        <w:t xml:space="preserve">Совета депутатов Калистратихинского сельсовета Калманского района Алтайского края от 28.07.2016 №29 </w:t>
      </w:r>
      <w:r w:rsidRPr="005F61AC">
        <w:rPr>
          <w:rFonts w:ascii="Times New Roman" w:hAnsi="Times New Roman" w:cs="Times New Roman"/>
          <w:color w:val="000000"/>
          <w:sz w:val="28"/>
          <w:szCs w:val="28"/>
        </w:rPr>
        <w:t>и</w:t>
      </w:r>
      <w:r w:rsidRPr="005F61AC">
        <w:rPr>
          <w:rFonts w:ascii="Times New Roman" w:hAnsi="Times New Roman" w:cs="Times New Roman"/>
          <w:color w:val="000000"/>
          <w:sz w:val="28"/>
          <w:szCs w:val="28"/>
          <w:shd w:val="clear" w:color="auto" w:fill="FFFFFF"/>
        </w:rPr>
        <w:t xml:space="preserve"> руководствуясь Уставом муниципального образования Калистратихинский сельсовет Калманского района Алтайского края</w:t>
      </w:r>
      <w:proofErr w:type="gramEnd"/>
    </w:p>
    <w:p w:rsidR="00C15EDD" w:rsidRPr="00C15EDD" w:rsidRDefault="00C15EDD" w:rsidP="00C15EDD">
      <w:pPr>
        <w:ind w:firstLine="720"/>
        <w:jc w:val="both"/>
        <w:rPr>
          <w:rFonts w:ascii="Times New Roman" w:hAnsi="Times New Roman" w:cs="Times New Roman"/>
          <w:sz w:val="28"/>
          <w:szCs w:val="28"/>
        </w:rPr>
      </w:pPr>
      <w:r w:rsidRPr="00C15EDD">
        <w:rPr>
          <w:rFonts w:ascii="Times New Roman" w:hAnsi="Times New Roman" w:cs="Times New Roman"/>
          <w:color w:val="000000"/>
          <w:sz w:val="28"/>
          <w:szCs w:val="28"/>
        </w:rPr>
        <w:t xml:space="preserve">  ПОСТАНОВЛЯЮ: </w:t>
      </w:r>
    </w:p>
    <w:p w:rsidR="00C15EDD" w:rsidRPr="00C15EDD" w:rsidRDefault="00C15EDD" w:rsidP="00C15EDD">
      <w:pPr>
        <w:tabs>
          <w:tab w:val="left" w:pos="993"/>
        </w:tabs>
        <w:jc w:val="both"/>
        <w:rPr>
          <w:rFonts w:ascii="Times New Roman" w:hAnsi="Times New Roman" w:cs="Times New Roman"/>
          <w:sz w:val="28"/>
          <w:szCs w:val="28"/>
        </w:rPr>
      </w:pPr>
      <w:r w:rsidRPr="00C15EDD">
        <w:rPr>
          <w:rFonts w:ascii="Times New Roman" w:hAnsi="Times New Roman" w:cs="Times New Roman"/>
          <w:sz w:val="28"/>
          <w:szCs w:val="28"/>
        </w:rPr>
        <w:t>1. Провести открытый аукцион по продаже муниципального имущества находящегося в собственности муниципального образования Калистратихинский сельсовет Калманского района Алтайского края согласно следующим лотам:</w:t>
      </w:r>
    </w:p>
    <w:p w:rsidR="00C15EDD" w:rsidRPr="00C15EDD" w:rsidRDefault="00C15EDD" w:rsidP="00C15EDD">
      <w:pPr>
        <w:ind w:firstLine="708"/>
        <w:jc w:val="both"/>
        <w:rPr>
          <w:rFonts w:ascii="Times New Roman" w:hAnsi="Times New Roman" w:cs="Times New Roman"/>
          <w:sz w:val="28"/>
          <w:szCs w:val="28"/>
        </w:rPr>
      </w:pPr>
      <w:proofErr w:type="gramStart"/>
      <w:r w:rsidRPr="00C15EDD">
        <w:rPr>
          <w:rFonts w:ascii="Times New Roman" w:hAnsi="Times New Roman" w:cs="Times New Roman"/>
          <w:b/>
          <w:sz w:val="28"/>
          <w:szCs w:val="28"/>
        </w:rPr>
        <w:t xml:space="preserve">Лот № 1: </w:t>
      </w:r>
      <w:r w:rsidRPr="00C15EDD">
        <w:rPr>
          <w:rFonts w:ascii="Times New Roman" w:hAnsi="Times New Roman" w:cs="Times New Roman"/>
          <w:sz w:val="28"/>
          <w:szCs w:val="28"/>
        </w:rPr>
        <w:t>автомобиль УАЗ-396254, г.в. 2006, г.н. Т 278 НН 22, спец. а/м, двигатель-42130Н, идентификационный номер-ХТТ39625470482699, кузов 39620070103455, мощность - 104 л.с., объем - 2,9 л., цвет</w:t>
      </w:r>
      <w:r w:rsidR="00EB2084">
        <w:rPr>
          <w:rFonts w:ascii="Times New Roman" w:hAnsi="Times New Roman" w:cs="Times New Roman"/>
          <w:sz w:val="28"/>
          <w:szCs w:val="28"/>
        </w:rPr>
        <w:t xml:space="preserve"> </w:t>
      </w:r>
      <w:r w:rsidRPr="00C15EDD">
        <w:rPr>
          <w:rFonts w:ascii="Times New Roman" w:hAnsi="Times New Roman" w:cs="Times New Roman"/>
          <w:sz w:val="28"/>
          <w:szCs w:val="28"/>
        </w:rPr>
        <w:t>-</w:t>
      </w:r>
      <w:r w:rsidR="00EB2084">
        <w:rPr>
          <w:rFonts w:ascii="Times New Roman" w:hAnsi="Times New Roman" w:cs="Times New Roman"/>
          <w:sz w:val="28"/>
          <w:szCs w:val="28"/>
        </w:rPr>
        <w:t xml:space="preserve"> </w:t>
      </w:r>
      <w:r w:rsidRPr="00C15EDD">
        <w:rPr>
          <w:rFonts w:ascii="Times New Roman" w:hAnsi="Times New Roman" w:cs="Times New Roman"/>
          <w:sz w:val="28"/>
          <w:szCs w:val="28"/>
        </w:rPr>
        <w:t>мурена.</w:t>
      </w:r>
      <w:proofErr w:type="gramEnd"/>
    </w:p>
    <w:p w:rsidR="00C15EDD" w:rsidRPr="00C15EDD" w:rsidRDefault="00C15EDD" w:rsidP="00C15EDD">
      <w:pPr>
        <w:shd w:val="clear" w:color="auto" w:fill="FFFFFF"/>
        <w:ind w:firstLine="708"/>
        <w:jc w:val="both"/>
        <w:rPr>
          <w:rFonts w:ascii="Times New Roman" w:hAnsi="Times New Roman" w:cs="Times New Roman"/>
          <w:b/>
          <w:sz w:val="28"/>
          <w:szCs w:val="28"/>
        </w:rPr>
      </w:pPr>
      <w:r w:rsidRPr="00C15EDD">
        <w:rPr>
          <w:rFonts w:ascii="Times New Roman" w:hAnsi="Times New Roman" w:cs="Times New Roman"/>
          <w:sz w:val="28"/>
          <w:szCs w:val="28"/>
        </w:rPr>
        <w:t xml:space="preserve">Считать начальной ценой продажи стоимости объекта, </w:t>
      </w:r>
      <w:proofErr w:type="gramStart"/>
      <w:r w:rsidRPr="00C15EDD">
        <w:rPr>
          <w:rFonts w:ascii="Times New Roman" w:hAnsi="Times New Roman" w:cs="Times New Roman"/>
          <w:sz w:val="28"/>
          <w:szCs w:val="28"/>
        </w:rPr>
        <w:t>установленную</w:t>
      </w:r>
      <w:proofErr w:type="gramEnd"/>
      <w:r w:rsidRPr="00C15EDD">
        <w:rPr>
          <w:rFonts w:ascii="Times New Roman" w:hAnsi="Times New Roman" w:cs="Times New Roman"/>
          <w:sz w:val="28"/>
          <w:szCs w:val="28"/>
        </w:rPr>
        <w:t xml:space="preserve"> по результатам оценки рыночной стоимости автомобиля УАЗ-396254, г.в.2006, г.н. Т </w:t>
      </w:r>
      <w:r w:rsidRPr="00C15EDD">
        <w:rPr>
          <w:rFonts w:ascii="Times New Roman" w:hAnsi="Times New Roman" w:cs="Times New Roman"/>
          <w:sz w:val="28"/>
          <w:szCs w:val="28"/>
        </w:rPr>
        <w:lastRenderedPageBreak/>
        <w:t xml:space="preserve">278 НН 22 (отчет № 08-01/17 от 23.01.2017 г.) в размере 53000 </w:t>
      </w:r>
      <w:r w:rsidR="00492BB4">
        <w:rPr>
          <w:rFonts w:ascii="Times New Roman" w:hAnsi="Times New Roman" w:cs="Times New Roman"/>
          <w:sz w:val="28"/>
          <w:szCs w:val="28"/>
        </w:rPr>
        <w:t xml:space="preserve">(Пятьдесят три тысячи) </w:t>
      </w:r>
      <w:r w:rsidRPr="00C15EDD">
        <w:rPr>
          <w:rFonts w:ascii="Times New Roman" w:hAnsi="Times New Roman" w:cs="Times New Roman"/>
          <w:sz w:val="28"/>
          <w:szCs w:val="28"/>
        </w:rPr>
        <w:t>рублей.</w:t>
      </w:r>
    </w:p>
    <w:p w:rsidR="00C15EDD" w:rsidRPr="00C15EDD" w:rsidRDefault="00C15EDD" w:rsidP="00C15EDD">
      <w:pPr>
        <w:ind w:firstLine="708"/>
        <w:jc w:val="both"/>
        <w:rPr>
          <w:rFonts w:ascii="Times New Roman" w:hAnsi="Times New Roman" w:cs="Times New Roman"/>
          <w:b/>
          <w:sz w:val="28"/>
          <w:szCs w:val="28"/>
        </w:rPr>
      </w:pPr>
      <w:r w:rsidRPr="00C15EDD">
        <w:rPr>
          <w:rFonts w:ascii="Times New Roman" w:hAnsi="Times New Roman" w:cs="Times New Roman"/>
          <w:b/>
          <w:sz w:val="28"/>
          <w:szCs w:val="28"/>
        </w:rPr>
        <w:t xml:space="preserve">Размер задатка: </w:t>
      </w:r>
      <w:r w:rsidRPr="00C15EDD">
        <w:rPr>
          <w:rFonts w:ascii="Times New Roman" w:hAnsi="Times New Roman" w:cs="Times New Roman"/>
          <w:sz w:val="28"/>
          <w:szCs w:val="28"/>
        </w:rPr>
        <w:t xml:space="preserve">10600 </w:t>
      </w:r>
      <w:r w:rsidR="00CD0B4B">
        <w:rPr>
          <w:rFonts w:ascii="Times New Roman" w:hAnsi="Times New Roman" w:cs="Times New Roman"/>
          <w:sz w:val="28"/>
          <w:szCs w:val="28"/>
        </w:rPr>
        <w:t xml:space="preserve">(Десять тысяч шестьсот) </w:t>
      </w:r>
      <w:r w:rsidRPr="00C15EDD">
        <w:rPr>
          <w:rFonts w:ascii="Times New Roman" w:hAnsi="Times New Roman" w:cs="Times New Roman"/>
          <w:sz w:val="28"/>
          <w:szCs w:val="28"/>
        </w:rPr>
        <w:t>рублей 00 копеек.</w:t>
      </w:r>
    </w:p>
    <w:p w:rsidR="00C15EDD" w:rsidRPr="00C15EDD" w:rsidRDefault="00C15EDD" w:rsidP="00C15EDD">
      <w:pPr>
        <w:ind w:firstLine="708"/>
        <w:jc w:val="both"/>
        <w:rPr>
          <w:rFonts w:ascii="Times New Roman" w:hAnsi="Times New Roman" w:cs="Times New Roman"/>
          <w:b/>
          <w:sz w:val="28"/>
          <w:szCs w:val="28"/>
        </w:rPr>
      </w:pPr>
      <w:r w:rsidRPr="00C15EDD">
        <w:rPr>
          <w:rFonts w:ascii="Times New Roman" w:hAnsi="Times New Roman" w:cs="Times New Roman"/>
          <w:b/>
          <w:sz w:val="28"/>
          <w:szCs w:val="28"/>
        </w:rPr>
        <w:t xml:space="preserve">Шаг аукциона: </w:t>
      </w:r>
      <w:r w:rsidRPr="00C15EDD">
        <w:rPr>
          <w:rFonts w:ascii="Times New Roman" w:hAnsi="Times New Roman" w:cs="Times New Roman"/>
          <w:sz w:val="28"/>
          <w:szCs w:val="28"/>
        </w:rPr>
        <w:t xml:space="preserve">2650 </w:t>
      </w:r>
      <w:r w:rsidR="00CD0B4B">
        <w:rPr>
          <w:rFonts w:ascii="Times New Roman" w:hAnsi="Times New Roman" w:cs="Times New Roman"/>
          <w:sz w:val="28"/>
          <w:szCs w:val="28"/>
        </w:rPr>
        <w:t xml:space="preserve">(Две тысячи шестьсот пятьдесят) </w:t>
      </w:r>
      <w:r w:rsidRPr="00C15EDD">
        <w:rPr>
          <w:rFonts w:ascii="Times New Roman" w:hAnsi="Times New Roman" w:cs="Times New Roman"/>
          <w:sz w:val="28"/>
          <w:szCs w:val="28"/>
        </w:rPr>
        <w:t>рублей 00 копеек.</w:t>
      </w:r>
    </w:p>
    <w:p w:rsidR="00C15EDD" w:rsidRPr="00C15EDD" w:rsidRDefault="00C15EDD" w:rsidP="00C15EDD">
      <w:pPr>
        <w:tabs>
          <w:tab w:val="left" w:pos="993"/>
        </w:tabs>
        <w:jc w:val="both"/>
        <w:rPr>
          <w:rFonts w:ascii="Times New Roman" w:hAnsi="Times New Roman" w:cs="Times New Roman"/>
          <w:sz w:val="28"/>
          <w:szCs w:val="28"/>
        </w:rPr>
      </w:pPr>
      <w:r w:rsidRPr="00C15EDD">
        <w:rPr>
          <w:rFonts w:ascii="Times New Roman" w:hAnsi="Times New Roman" w:cs="Times New Roman"/>
          <w:sz w:val="28"/>
          <w:szCs w:val="28"/>
        </w:rPr>
        <w:t>2. Создать аукционную комиссию по проведению открытого аукциона по продаже муниципального имущества в следующем составе:</w:t>
      </w:r>
    </w:p>
    <w:tbl>
      <w:tblPr>
        <w:tblW w:w="0" w:type="auto"/>
        <w:tblLayout w:type="fixed"/>
        <w:tblLook w:val="0000"/>
      </w:tblPr>
      <w:tblGrid>
        <w:gridCol w:w="3053"/>
        <w:gridCol w:w="6518"/>
      </w:tblGrid>
      <w:tr w:rsidR="00C15EDD" w:rsidRPr="00C15EDD" w:rsidTr="0021628C">
        <w:tc>
          <w:tcPr>
            <w:tcW w:w="3053" w:type="dxa"/>
            <w:shd w:val="clear" w:color="auto" w:fill="auto"/>
          </w:tcPr>
          <w:p w:rsidR="00C15EDD" w:rsidRPr="00C15EDD" w:rsidRDefault="00C15EDD" w:rsidP="0021628C">
            <w:pPr>
              <w:snapToGrid w:val="0"/>
              <w:jc w:val="both"/>
              <w:rPr>
                <w:rFonts w:ascii="Times New Roman" w:hAnsi="Times New Roman" w:cs="Times New Roman"/>
              </w:rPr>
            </w:pPr>
          </w:p>
        </w:tc>
        <w:tc>
          <w:tcPr>
            <w:tcW w:w="6518" w:type="dxa"/>
            <w:shd w:val="clear" w:color="auto" w:fill="auto"/>
          </w:tcPr>
          <w:p w:rsidR="00C15EDD" w:rsidRPr="00C15EDD" w:rsidRDefault="00C15EDD" w:rsidP="0021628C">
            <w:pPr>
              <w:snapToGrid w:val="0"/>
              <w:jc w:val="both"/>
              <w:rPr>
                <w:rFonts w:ascii="Times New Roman" w:hAnsi="Times New Roman" w:cs="Times New Roman"/>
                <w:sz w:val="28"/>
                <w:szCs w:val="28"/>
              </w:rPr>
            </w:pPr>
          </w:p>
        </w:tc>
      </w:tr>
      <w:tr w:rsidR="00C15EDD" w:rsidTr="0021628C">
        <w:tc>
          <w:tcPr>
            <w:tcW w:w="3053" w:type="dxa"/>
            <w:shd w:val="clear" w:color="auto" w:fill="auto"/>
          </w:tcPr>
          <w:p w:rsidR="00C15EDD" w:rsidRPr="00C15EDD" w:rsidRDefault="00C15EDD" w:rsidP="00C15EDD">
            <w:pPr>
              <w:pStyle w:val="ab"/>
              <w:rPr>
                <w:sz w:val="28"/>
                <w:szCs w:val="28"/>
                <w:shd w:val="clear" w:color="auto" w:fill="FFFF00"/>
              </w:rPr>
            </w:pPr>
            <w:r w:rsidRPr="00C15EDD">
              <w:rPr>
                <w:sz w:val="28"/>
                <w:szCs w:val="28"/>
              </w:rPr>
              <w:t>Н.С.Лаврова</w:t>
            </w:r>
          </w:p>
        </w:tc>
        <w:tc>
          <w:tcPr>
            <w:tcW w:w="6518" w:type="dxa"/>
            <w:shd w:val="clear" w:color="auto" w:fill="auto"/>
          </w:tcPr>
          <w:p w:rsidR="00C15EDD" w:rsidRPr="00C15EDD" w:rsidRDefault="00C15EDD" w:rsidP="00C15EDD">
            <w:pPr>
              <w:pStyle w:val="ab"/>
              <w:rPr>
                <w:sz w:val="28"/>
                <w:szCs w:val="28"/>
                <w:shd w:val="clear" w:color="auto" w:fill="FFFF00"/>
              </w:rPr>
            </w:pPr>
            <w:r w:rsidRPr="00C15EDD">
              <w:rPr>
                <w:sz w:val="28"/>
                <w:szCs w:val="28"/>
              </w:rPr>
              <w:t>- и.о. главы администрации Калистратихинского</w:t>
            </w:r>
            <w:r w:rsidRPr="00C15EDD">
              <w:rPr>
                <w:sz w:val="28"/>
                <w:szCs w:val="28"/>
                <w:shd w:val="clear" w:color="auto" w:fill="FFFF00"/>
              </w:rPr>
              <w:t xml:space="preserve"> </w:t>
            </w:r>
            <w:r w:rsidRPr="00C15EDD">
              <w:rPr>
                <w:sz w:val="28"/>
                <w:szCs w:val="28"/>
              </w:rPr>
              <w:t>сельсовета, председатель аукционной комиссии</w:t>
            </w:r>
          </w:p>
          <w:p w:rsidR="00C15EDD" w:rsidRPr="00C15EDD" w:rsidRDefault="00C15EDD" w:rsidP="00C15EDD">
            <w:pPr>
              <w:pStyle w:val="ab"/>
              <w:rPr>
                <w:sz w:val="28"/>
                <w:szCs w:val="28"/>
                <w:shd w:val="clear" w:color="auto" w:fill="FFFF00"/>
              </w:rPr>
            </w:pPr>
          </w:p>
        </w:tc>
      </w:tr>
      <w:tr w:rsidR="00C15EDD" w:rsidTr="0021628C">
        <w:tc>
          <w:tcPr>
            <w:tcW w:w="3053" w:type="dxa"/>
            <w:shd w:val="clear" w:color="auto" w:fill="auto"/>
          </w:tcPr>
          <w:p w:rsidR="00C15EDD" w:rsidRPr="00C15EDD" w:rsidRDefault="00C15EDD" w:rsidP="00C15EDD">
            <w:pPr>
              <w:pStyle w:val="ab"/>
              <w:rPr>
                <w:sz w:val="28"/>
                <w:szCs w:val="28"/>
                <w:shd w:val="clear" w:color="auto" w:fill="FFFF00"/>
              </w:rPr>
            </w:pPr>
            <w:proofErr w:type="spellStart"/>
            <w:r w:rsidRPr="00C15EDD">
              <w:rPr>
                <w:sz w:val="28"/>
                <w:szCs w:val="28"/>
              </w:rPr>
              <w:t>В.М.Чернышенко</w:t>
            </w:r>
            <w:proofErr w:type="spellEnd"/>
          </w:p>
        </w:tc>
        <w:tc>
          <w:tcPr>
            <w:tcW w:w="6518" w:type="dxa"/>
            <w:shd w:val="clear" w:color="auto" w:fill="auto"/>
          </w:tcPr>
          <w:p w:rsidR="00C15EDD" w:rsidRPr="00C15EDD" w:rsidRDefault="00C15EDD" w:rsidP="00C15EDD">
            <w:pPr>
              <w:pStyle w:val="ab"/>
              <w:rPr>
                <w:sz w:val="28"/>
                <w:szCs w:val="28"/>
              </w:rPr>
            </w:pPr>
            <w:r w:rsidRPr="00C15EDD">
              <w:rPr>
                <w:sz w:val="28"/>
                <w:szCs w:val="28"/>
              </w:rPr>
              <w:t>- глава Калистратихинского сельсовета, заместитель председателя аукционной комиссии (по согласованию)</w:t>
            </w:r>
          </w:p>
          <w:p w:rsidR="00C15EDD" w:rsidRPr="00C15EDD" w:rsidRDefault="00C15EDD" w:rsidP="00C15EDD">
            <w:pPr>
              <w:pStyle w:val="ab"/>
              <w:rPr>
                <w:sz w:val="28"/>
                <w:szCs w:val="28"/>
              </w:rPr>
            </w:pPr>
            <w:r w:rsidRPr="00C15EDD">
              <w:rPr>
                <w:sz w:val="28"/>
                <w:szCs w:val="28"/>
              </w:rPr>
              <w:t xml:space="preserve"> </w:t>
            </w:r>
          </w:p>
        </w:tc>
      </w:tr>
      <w:tr w:rsidR="00C15EDD" w:rsidTr="0021628C">
        <w:tc>
          <w:tcPr>
            <w:tcW w:w="3053" w:type="dxa"/>
            <w:shd w:val="clear" w:color="auto" w:fill="auto"/>
          </w:tcPr>
          <w:p w:rsidR="00C15EDD" w:rsidRPr="00C15EDD" w:rsidRDefault="00C15EDD" w:rsidP="00C15EDD">
            <w:pPr>
              <w:pStyle w:val="ab"/>
              <w:rPr>
                <w:sz w:val="28"/>
                <w:szCs w:val="28"/>
                <w:shd w:val="clear" w:color="auto" w:fill="FFFF00"/>
              </w:rPr>
            </w:pPr>
            <w:r w:rsidRPr="00C15EDD">
              <w:rPr>
                <w:sz w:val="28"/>
                <w:szCs w:val="28"/>
              </w:rPr>
              <w:t>Члены комиссии:</w:t>
            </w:r>
          </w:p>
        </w:tc>
        <w:tc>
          <w:tcPr>
            <w:tcW w:w="6518" w:type="dxa"/>
            <w:shd w:val="clear" w:color="auto" w:fill="auto"/>
          </w:tcPr>
          <w:p w:rsidR="00C15EDD" w:rsidRPr="00C15EDD" w:rsidRDefault="00C15EDD" w:rsidP="00C15EDD">
            <w:pPr>
              <w:pStyle w:val="ab"/>
              <w:rPr>
                <w:sz w:val="28"/>
                <w:szCs w:val="28"/>
                <w:shd w:val="clear" w:color="auto" w:fill="FFFF00"/>
              </w:rPr>
            </w:pPr>
          </w:p>
        </w:tc>
      </w:tr>
      <w:tr w:rsidR="00C15EDD" w:rsidTr="0021628C">
        <w:tc>
          <w:tcPr>
            <w:tcW w:w="9571" w:type="dxa"/>
            <w:gridSpan w:val="2"/>
            <w:shd w:val="clear" w:color="auto" w:fill="auto"/>
          </w:tcPr>
          <w:p w:rsidR="00C15EDD" w:rsidRPr="00C15EDD" w:rsidRDefault="00C15EDD" w:rsidP="00C15EDD">
            <w:pPr>
              <w:pStyle w:val="ab"/>
              <w:rPr>
                <w:sz w:val="28"/>
                <w:szCs w:val="28"/>
              </w:rPr>
            </w:pPr>
          </w:p>
        </w:tc>
      </w:tr>
      <w:tr w:rsidR="00C15EDD" w:rsidTr="0021628C">
        <w:tc>
          <w:tcPr>
            <w:tcW w:w="3053" w:type="dxa"/>
            <w:shd w:val="clear" w:color="auto" w:fill="auto"/>
          </w:tcPr>
          <w:p w:rsidR="00C15EDD" w:rsidRPr="00C15EDD" w:rsidRDefault="00C15EDD" w:rsidP="00C15EDD">
            <w:pPr>
              <w:pStyle w:val="ab"/>
              <w:rPr>
                <w:sz w:val="28"/>
                <w:szCs w:val="28"/>
                <w:shd w:val="clear" w:color="auto" w:fill="FFFF00"/>
              </w:rPr>
            </w:pPr>
            <w:r w:rsidRPr="00C15EDD">
              <w:rPr>
                <w:sz w:val="28"/>
                <w:szCs w:val="28"/>
              </w:rPr>
              <w:t>А.С.Козлова</w:t>
            </w:r>
          </w:p>
        </w:tc>
        <w:tc>
          <w:tcPr>
            <w:tcW w:w="6518" w:type="dxa"/>
            <w:shd w:val="clear" w:color="auto" w:fill="auto"/>
          </w:tcPr>
          <w:p w:rsidR="00C15EDD" w:rsidRPr="00C15EDD" w:rsidRDefault="00C15EDD" w:rsidP="00C15EDD">
            <w:pPr>
              <w:pStyle w:val="ab"/>
              <w:rPr>
                <w:sz w:val="28"/>
                <w:szCs w:val="28"/>
                <w:shd w:val="clear" w:color="auto" w:fill="FFFF00"/>
              </w:rPr>
            </w:pPr>
            <w:r w:rsidRPr="00C15EDD">
              <w:rPr>
                <w:sz w:val="28"/>
                <w:szCs w:val="28"/>
              </w:rPr>
              <w:t xml:space="preserve">- </w:t>
            </w:r>
            <w:r w:rsidR="00EB2084">
              <w:rPr>
                <w:sz w:val="28"/>
                <w:szCs w:val="28"/>
              </w:rPr>
              <w:t>д</w:t>
            </w:r>
            <w:r w:rsidRPr="00C15EDD">
              <w:rPr>
                <w:sz w:val="28"/>
                <w:szCs w:val="28"/>
              </w:rPr>
              <w:t>епутат Совета депутатов Калистратихинского</w:t>
            </w:r>
            <w:r w:rsidRPr="00C15EDD">
              <w:rPr>
                <w:sz w:val="28"/>
                <w:szCs w:val="28"/>
                <w:shd w:val="clear" w:color="auto" w:fill="FFFF00"/>
              </w:rPr>
              <w:t xml:space="preserve"> </w:t>
            </w:r>
            <w:r w:rsidRPr="00C15EDD">
              <w:rPr>
                <w:sz w:val="28"/>
                <w:szCs w:val="28"/>
              </w:rPr>
              <w:t>сельсовета (по согласованию)</w:t>
            </w:r>
          </w:p>
          <w:p w:rsidR="00C15EDD" w:rsidRPr="00C15EDD" w:rsidRDefault="00C15EDD" w:rsidP="00C15EDD">
            <w:pPr>
              <w:pStyle w:val="ab"/>
              <w:rPr>
                <w:sz w:val="28"/>
                <w:szCs w:val="28"/>
                <w:shd w:val="clear" w:color="auto" w:fill="FFFF00"/>
              </w:rPr>
            </w:pPr>
          </w:p>
        </w:tc>
      </w:tr>
      <w:tr w:rsidR="00C15EDD" w:rsidTr="0021628C">
        <w:trPr>
          <w:trHeight w:val="378"/>
        </w:trPr>
        <w:tc>
          <w:tcPr>
            <w:tcW w:w="3053" w:type="dxa"/>
            <w:shd w:val="clear" w:color="auto" w:fill="auto"/>
          </w:tcPr>
          <w:p w:rsidR="00C15EDD" w:rsidRPr="00C15EDD" w:rsidRDefault="00C15EDD" w:rsidP="00C15EDD">
            <w:pPr>
              <w:pStyle w:val="ab"/>
              <w:rPr>
                <w:sz w:val="28"/>
                <w:szCs w:val="28"/>
                <w:shd w:val="clear" w:color="auto" w:fill="FFFF00"/>
              </w:rPr>
            </w:pPr>
            <w:r w:rsidRPr="00C15EDD">
              <w:rPr>
                <w:sz w:val="28"/>
                <w:szCs w:val="28"/>
              </w:rPr>
              <w:t>Э.М. Старцева</w:t>
            </w: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r w:rsidRPr="00C15EDD">
              <w:rPr>
                <w:sz w:val="28"/>
                <w:szCs w:val="28"/>
              </w:rPr>
              <w:t>Л.А.Пестова</w:t>
            </w: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p>
        </w:tc>
        <w:tc>
          <w:tcPr>
            <w:tcW w:w="6518" w:type="dxa"/>
            <w:shd w:val="clear" w:color="auto" w:fill="auto"/>
          </w:tcPr>
          <w:p w:rsidR="00C15EDD" w:rsidRPr="00C15EDD" w:rsidRDefault="00C15EDD" w:rsidP="00C15EDD">
            <w:pPr>
              <w:pStyle w:val="ab"/>
              <w:rPr>
                <w:sz w:val="28"/>
                <w:szCs w:val="28"/>
                <w:shd w:val="clear" w:color="auto" w:fill="FFFF00"/>
              </w:rPr>
            </w:pPr>
            <w:r w:rsidRPr="00C15EDD">
              <w:rPr>
                <w:sz w:val="28"/>
                <w:szCs w:val="28"/>
              </w:rPr>
              <w:t xml:space="preserve">- </w:t>
            </w:r>
            <w:r w:rsidR="00EB2084">
              <w:rPr>
                <w:sz w:val="28"/>
                <w:szCs w:val="28"/>
              </w:rPr>
              <w:t>д</w:t>
            </w:r>
            <w:r w:rsidRPr="00C15EDD">
              <w:rPr>
                <w:sz w:val="28"/>
                <w:szCs w:val="28"/>
              </w:rPr>
              <w:t>епутат Совета депутатов Калистратихинского</w:t>
            </w:r>
            <w:r w:rsidRPr="00C15EDD">
              <w:rPr>
                <w:sz w:val="28"/>
                <w:szCs w:val="28"/>
                <w:shd w:val="clear" w:color="auto" w:fill="FFFF00"/>
              </w:rPr>
              <w:t xml:space="preserve"> </w:t>
            </w:r>
            <w:r w:rsidRPr="00C15EDD">
              <w:rPr>
                <w:sz w:val="28"/>
                <w:szCs w:val="28"/>
              </w:rPr>
              <w:t>сельсовета (по согласованию)</w:t>
            </w: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p>
          <w:p w:rsidR="00C15EDD" w:rsidRPr="00C15EDD" w:rsidRDefault="00EB2084" w:rsidP="00C15EDD">
            <w:pPr>
              <w:pStyle w:val="ab"/>
              <w:rPr>
                <w:sz w:val="28"/>
                <w:szCs w:val="28"/>
                <w:shd w:val="clear" w:color="auto" w:fill="FFFF00"/>
              </w:rPr>
            </w:pPr>
            <w:r>
              <w:rPr>
                <w:sz w:val="28"/>
                <w:szCs w:val="28"/>
              </w:rPr>
              <w:t>- д</w:t>
            </w:r>
            <w:r w:rsidR="00C15EDD" w:rsidRPr="00C15EDD">
              <w:rPr>
                <w:sz w:val="28"/>
                <w:szCs w:val="28"/>
              </w:rPr>
              <w:t>епутат Совета депутатов Калистратихинского сельсовета (по согласованию)</w:t>
            </w:r>
          </w:p>
          <w:p w:rsidR="00C15EDD" w:rsidRPr="00C15EDD" w:rsidRDefault="00C15EDD" w:rsidP="00C15EDD">
            <w:pPr>
              <w:pStyle w:val="ab"/>
              <w:rPr>
                <w:sz w:val="28"/>
                <w:szCs w:val="28"/>
                <w:shd w:val="clear" w:color="auto" w:fill="FFFF00"/>
              </w:rPr>
            </w:pPr>
          </w:p>
          <w:p w:rsidR="00C15EDD" w:rsidRPr="00C15EDD" w:rsidRDefault="00C15EDD" w:rsidP="00C15EDD">
            <w:pPr>
              <w:pStyle w:val="ab"/>
              <w:rPr>
                <w:sz w:val="28"/>
                <w:szCs w:val="28"/>
                <w:shd w:val="clear" w:color="auto" w:fill="FFFF00"/>
              </w:rPr>
            </w:pPr>
          </w:p>
        </w:tc>
      </w:tr>
    </w:tbl>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t>3. Определить форму проведения торгов – аукцион, открытый по составу участников.</w:t>
      </w:r>
    </w:p>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t>4. Определить задаток аукциона в размере 20% от начальной цены продажи стоимости объекта.</w:t>
      </w:r>
    </w:p>
    <w:p w:rsidR="00C15EDD" w:rsidRPr="00C15EDD" w:rsidRDefault="00C15EDD" w:rsidP="00C15EDD">
      <w:pPr>
        <w:ind w:firstLine="708"/>
        <w:jc w:val="both"/>
        <w:rPr>
          <w:rFonts w:ascii="Times New Roman" w:hAnsi="Times New Roman" w:cs="Times New Roman"/>
          <w:sz w:val="28"/>
          <w:szCs w:val="28"/>
          <w:shd w:val="clear" w:color="auto" w:fill="FFFF00"/>
        </w:rPr>
      </w:pPr>
      <w:r w:rsidRPr="00C15EDD">
        <w:rPr>
          <w:rFonts w:ascii="Times New Roman" w:hAnsi="Times New Roman" w:cs="Times New Roman"/>
          <w:sz w:val="28"/>
          <w:szCs w:val="28"/>
        </w:rPr>
        <w:t>5. Определить шаг аукциона в размере 5% от начальной цены продажи стоимости объекта.</w:t>
      </w:r>
    </w:p>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t>6. Возложить обязанности аукциониста на и.о. главы администрации</w:t>
      </w:r>
      <w:r w:rsidRPr="00C15EDD">
        <w:rPr>
          <w:rFonts w:ascii="Times New Roman" w:hAnsi="Times New Roman" w:cs="Times New Roman"/>
          <w:sz w:val="28"/>
          <w:szCs w:val="28"/>
          <w:shd w:val="clear" w:color="auto" w:fill="FFFF00"/>
        </w:rPr>
        <w:t xml:space="preserve"> </w:t>
      </w:r>
      <w:r w:rsidRPr="00C15EDD">
        <w:rPr>
          <w:rFonts w:ascii="Times New Roman" w:hAnsi="Times New Roman" w:cs="Times New Roman"/>
          <w:sz w:val="28"/>
          <w:szCs w:val="28"/>
        </w:rPr>
        <w:t>Калистратихинского сельсовета Калманского района Алтайского края Лаврову Наталью Сергеевну.</w:t>
      </w:r>
    </w:p>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t>7.Утвердить прилагаемый текст извещения о проведен</w:t>
      </w:r>
      <w:proofErr w:type="gramStart"/>
      <w:r w:rsidRPr="00C15EDD">
        <w:rPr>
          <w:rFonts w:ascii="Times New Roman" w:hAnsi="Times New Roman" w:cs="Times New Roman"/>
          <w:sz w:val="28"/>
          <w:szCs w:val="28"/>
        </w:rPr>
        <w:t>ии ау</w:t>
      </w:r>
      <w:proofErr w:type="gramEnd"/>
      <w:r w:rsidRPr="00C15EDD">
        <w:rPr>
          <w:rFonts w:ascii="Times New Roman" w:hAnsi="Times New Roman" w:cs="Times New Roman"/>
          <w:sz w:val="28"/>
          <w:szCs w:val="28"/>
        </w:rPr>
        <w:t>кциона по продаже муниципального имущества и проект договора купли-продажи муниципального имущества (прилагается).</w:t>
      </w:r>
    </w:p>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lastRenderedPageBreak/>
        <w:t>8. Извещение о проведен</w:t>
      </w:r>
      <w:proofErr w:type="gramStart"/>
      <w:r w:rsidRPr="00C15EDD">
        <w:rPr>
          <w:rFonts w:ascii="Times New Roman" w:hAnsi="Times New Roman" w:cs="Times New Roman"/>
          <w:sz w:val="28"/>
          <w:szCs w:val="28"/>
        </w:rPr>
        <w:t>ии ау</w:t>
      </w:r>
      <w:proofErr w:type="gramEnd"/>
      <w:r w:rsidRPr="00C15EDD">
        <w:rPr>
          <w:rFonts w:ascii="Times New Roman" w:hAnsi="Times New Roman" w:cs="Times New Roman"/>
          <w:sz w:val="28"/>
          <w:szCs w:val="28"/>
        </w:rPr>
        <w:t xml:space="preserve">кциона разместить на официальном сайте администрации Калманского района в сети Интернет в разделе «Сельсоветы», на официальном сайте Российской Федерации для размещения информации о проведении торгов – </w:t>
      </w:r>
      <w:hyperlink r:id="rId5" w:history="1">
        <w:r w:rsidRPr="00C15EDD">
          <w:rPr>
            <w:rStyle w:val="a3"/>
            <w:rFonts w:ascii="Times New Roman" w:hAnsi="Times New Roman" w:cs="Times New Roman"/>
            <w:sz w:val="28"/>
            <w:szCs w:val="28"/>
          </w:rPr>
          <w:t>www.</w:t>
        </w:r>
        <w:r w:rsidRPr="00C15EDD">
          <w:rPr>
            <w:rStyle w:val="a3"/>
            <w:rFonts w:ascii="Times New Roman" w:hAnsi="Times New Roman" w:cs="Times New Roman"/>
            <w:sz w:val="28"/>
            <w:szCs w:val="28"/>
            <w:lang w:val="en-US"/>
          </w:rPr>
          <w:t>torgi</w:t>
        </w:r>
        <w:r w:rsidRPr="00C15EDD">
          <w:rPr>
            <w:rStyle w:val="a3"/>
            <w:rFonts w:ascii="Times New Roman" w:hAnsi="Times New Roman" w:cs="Times New Roman"/>
            <w:sz w:val="28"/>
            <w:szCs w:val="28"/>
          </w:rPr>
          <w:t>.</w:t>
        </w:r>
        <w:r w:rsidRPr="00C15EDD">
          <w:rPr>
            <w:rStyle w:val="a3"/>
            <w:rFonts w:ascii="Times New Roman" w:hAnsi="Times New Roman" w:cs="Times New Roman"/>
            <w:sz w:val="28"/>
            <w:szCs w:val="28"/>
            <w:lang w:val="en-US"/>
          </w:rPr>
          <w:t>gov</w:t>
        </w:r>
        <w:r w:rsidRPr="00C15EDD">
          <w:rPr>
            <w:rStyle w:val="a3"/>
            <w:rFonts w:ascii="Times New Roman" w:hAnsi="Times New Roman" w:cs="Times New Roman"/>
            <w:sz w:val="28"/>
            <w:szCs w:val="28"/>
          </w:rPr>
          <w:t>.</w:t>
        </w:r>
        <w:r w:rsidRPr="00C15EDD">
          <w:rPr>
            <w:rStyle w:val="a3"/>
            <w:rFonts w:ascii="Times New Roman" w:hAnsi="Times New Roman" w:cs="Times New Roman"/>
            <w:sz w:val="28"/>
            <w:szCs w:val="28"/>
            <w:lang w:val="en-US"/>
          </w:rPr>
          <w:t>ru</w:t>
        </w:r>
      </w:hyperlink>
      <w:r w:rsidRPr="00C15EDD">
        <w:rPr>
          <w:rFonts w:ascii="Times New Roman" w:hAnsi="Times New Roman" w:cs="Times New Roman"/>
          <w:sz w:val="28"/>
          <w:szCs w:val="28"/>
        </w:rPr>
        <w:t>.</w:t>
      </w:r>
    </w:p>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t>9.Настоящее постановление обнародовать в установленном порядке.</w:t>
      </w:r>
    </w:p>
    <w:p w:rsidR="00C15EDD" w:rsidRPr="00C15EDD" w:rsidRDefault="00C15EDD" w:rsidP="00C15EDD">
      <w:pPr>
        <w:ind w:firstLine="708"/>
        <w:jc w:val="both"/>
        <w:rPr>
          <w:rFonts w:ascii="Times New Roman" w:hAnsi="Times New Roman" w:cs="Times New Roman"/>
          <w:sz w:val="28"/>
          <w:szCs w:val="28"/>
        </w:rPr>
      </w:pPr>
      <w:r w:rsidRPr="00C15EDD">
        <w:rPr>
          <w:rFonts w:ascii="Times New Roman" w:hAnsi="Times New Roman" w:cs="Times New Roman"/>
          <w:sz w:val="28"/>
          <w:szCs w:val="28"/>
        </w:rPr>
        <w:t xml:space="preserve">10. </w:t>
      </w:r>
      <w:proofErr w:type="gramStart"/>
      <w:r w:rsidRPr="00C15EDD">
        <w:rPr>
          <w:rFonts w:ascii="Times New Roman" w:hAnsi="Times New Roman" w:cs="Times New Roman"/>
          <w:sz w:val="28"/>
          <w:szCs w:val="28"/>
        </w:rPr>
        <w:t>Контроль за</w:t>
      </w:r>
      <w:proofErr w:type="gramEnd"/>
      <w:r w:rsidRPr="00C15EDD">
        <w:rPr>
          <w:rFonts w:ascii="Times New Roman" w:hAnsi="Times New Roman" w:cs="Times New Roman"/>
          <w:sz w:val="28"/>
          <w:szCs w:val="28"/>
        </w:rPr>
        <w:t xml:space="preserve"> исполнением настоящего постановления оставляю за собой.</w:t>
      </w:r>
    </w:p>
    <w:p w:rsidR="00C15EDD" w:rsidRPr="00C15EDD" w:rsidRDefault="00C15EDD" w:rsidP="00C15EDD">
      <w:pPr>
        <w:ind w:firstLine="708"/>
        <w:rPr>
          <w:rFonts w:ascii="Times New Roman" w:hAnsi="Times New Roman" w:cs="Times New Roman"/>
          <w:sz w:val="28"/>
          <w:szCs w:val="28"/>
        </w:rPr>
      </w:pPr>
    </w:p>
    <w:p w:rsidR="00C15EDD" w:rsidRPr="00C15EDD" w:rsidRDefault="00C15EDD" w:rsidP="00C15EDD">
      <w:pPr>
        <w:ind w:firstLine="708"/>
        <w:rPr>
          <w:rFonts w:ascii="Times New Roman" w:hAnsi="Times New Roman" w:cs="Times New Roman"/>
          <w:sz w:val="28"/>
          <w:szCs w:val="28"/>
        </w:rPr>
      </w:pPr>
    </w:p>
    <w:p w:rsidR="00C15EDD" w:rsidRPr="00C15EDD" w:rsidRDefault="00C15EDD" w:rsidP="00C15EDD">
      <w:pPr>
        <w:pStyle w:val="a9"/>
        <w:jc w:val="left"/>
        <w:rPr>
          <w:sz w:val="28"/>
          <w:szCs w:val="28"/>
        </w:rPr>
      </w:pPr>
      <w:r w:rsidRPr="00C15EDD">
        <w:rPr>
          <w:sz w:val="28"/>
          <w:szCs w:val="28"/>
        </w:rPr>
        <w:t>И.о. главы администрации</w:t>
      </w:r>
    </w:p>
    <w:p w:rsidR="00C15EDD" w:rsidRPr="00C15EDD" w:rsidRDefault="00C15EDD" w:rsidP="00C15EDD">
      <w:pPr>
        <w:pStyle w:val="a9"/>
        <w:jc w:val="left"/>
        <w:rPr>
          <w:sz w:val="28"/>
          <w:szCs w:val="28"/>
        </w:rPr>
      </w:pPr>
      <w:r w:rsidRPr="00C15EDD">
        <w:rPr>
          <w:sz w:val="28"/>
          <w:szCs w:val="28"/>
        </w:rPr>
        <w:t>Калистратихинского сельсовета                                                      Н.С.Лаврова</w:t>
      </w:r>
    </w:p>
    <w:p w:rsidR="00C15EDD" w:rsidRPr="00C15EDD" w:rsidRDefault="00C15EDD" w:rsidP="00C15EDD">
      <w:pPr>
        <w:pStyle w:val="a9"/>
        <w:rPr>
          <w:sz w:val="28"/>
          <w:szCs w:val="28"/>
        </w:rPr>
      </w:pPr>
    </w:p>
    <w:p w:rsidR="00C15EDD" w:rsidRPr="0017081E" w:rsidRDefault="00C15EDD" w:rsidP="00C15EDD">
      <w:pPr>
        <w:pStyle w:val="ab"/>
        <w:rPr>
          <w:sz w:val="22"/>
          <w:szCs w:val="22"/>
        </w:rPr>
      </w:pPr>
      <w:r>
        <w:rPr>
          <w:sz w:val="18"/>
          <w:szCs w:val="18"/>
        </w:rPr>
        <w:br w:type="page"/>
      </w:r>
      <w:r>
        <w:rPr>
          <w:sz w:val="18"/>
          <w:szCs w:val="18"/>
        </w:rPr>
        <w:lastRenderedPageBreak/>
        <w:t xml:space="preserve">                                                                                                          </w:t>
      </w:r>
      <w:r w:rsidRPr="0017081E">
        <w:rPr>
          <w:sz w:val="22"/>
          <w:szCs w:val="22"/>
        </w:rPr>
        <w:t>Приложение к постановлению администрации</w:t>
      </w:r>
    </w:p>
    <w:p w:rsidR="00C15EDD" w:rsidRPr="0017081E" w:rsidRDefault="00C15EDD" w:rsidP="00C15EDD">
      <w:pPr>
        <w:pStyle w:val="ab"/>
        <w:rPr>
          <w:sz w:val="22"/>
          <w:szCs w:val="22"/>
        </w:rPr>
      </w:pPr>
      <w:r w:rsidRPr="0017081E">
        <w:rPr>
          <w:sz w:val="22"/>
          <w:szCs w:val="22"/>
        </w:rPr>
        <w:t xml:space="preserve">                                                                   </w:t>
      </w:r>
      <w:r w:rsidR="0017081E">
        <w:rPr>
          <w:sz w:val="22"/>
          <w:szCs w:val="22"/>
        </w:rPr>
        <w:t xml:space="preserve">                    </w:t>
      </w:r>
      <w:r w:rsidRPr="0017081E">
        <w:rPr>
          <w:sz w:val="22"/>
          <w:szCs w:val="22"/>
        </w:rPr>
        <w:t>Калистратихинского сельсовета Калманского района</w:t>
      </w:r>
    </w:p>
    <w:p w:rsidR="00C15EDD" w:rsidRPr="0017081E" w:rsidRDefault="00C15EDD" w:rsidP="00C15EDD">
      <w:pPr>
        <w:pStyle w:val="ab"/>
        <w:rPr>
          <w:sz w:val="22"/>
          <w:szCs w:val="22"/>
        </w:rPr>
      </w:pPr>
      <w:r w:rsidRPr="0017081E">
        <w:rPr>
          <w:sz w:val="22"/>
          <w:szCs w:val="22"/>
        </w:rPr>
        <w:t xml:space="preserve">                                                                                     </w:t>
      </w:r>
      <w:r w:rsidR="0017081E">
        <w:rPr>
          <w:sz w:val="22"/>
          <w:szCs w:val="22"/>
        </w:rPr>
        <w:t xml:space="preserve">  </w:t>
      </w:r>
      <w:r w:rsidRPr="0017081E">
        <w:rPr>
          <w:sz w:val="22"/>
          <w:szCs w:val="22"/>
        </w:rPr>
        <w:t xml:space="preserve">От </w:t>
      </w:r>
      <w:r w:rsidR="00EB2084">
        <w:rPr>
          <w:sz w:val="22"/>
          <w:szCs w:val="22"/>
        </w:rPr>
        <w:t>01</w:t>
      </w:r>
      <w:r w:rsidRPr="0017081E">
        <w:rPr>
          <w:sz w:val="22"/>
          <w:szCs w:val="22"/>
        </w:rPr>
        <w:t>.0</w:t>
      </w:r>
      <w:r w:rsidR="00EB2084">
        <w:rPr>
          <w:sz w:val="22"/>
          <w:szCs w:val="22"/>
        </w:rPr>
        <w:t>3</w:t>
      </w:r>
      <w:r w:rsidRPr="0017081E">
        <w:rPr>
          <w:sz w:val="22"/>
          <w:szCs w:val="22"/>
        </w:rPr>
        <w:t>.2017 г.  №5</w:t>
      </w:r>
    </w:p>
    <w:p w:rsidR="00C15EDD" w:rsidRPr="00C15EDD" w:rsidRDefault="00C15EDD" w:rsidP="00C15EDD">
      <w:pPr>
        <w:tabs>
          <w:tab w:val="left" w:pos="5660"/>
        </w:tabs>
        <w:ind w:firstLine="900"/>
        <w:jc w:val="center"/>
        <w:rPr>
          <w:b/>
        </w:rPr>
      </w:pPr>
    </w:p>
    <w:p w:rsidR="00C15EDD" w:rsidRPr="00C15EDD" w:rsidRDefault="00C15EDD" w:rsidP="00C15EDD">
      <w:pPr>
        <w:tabs>
          <w:tab w:val="left" w:pos="5660"/>
        </w:tabs>
        <w:ind w:firstLine="900"/>
        <w:jc w:val="center"/>
        <w:rPr>
          <w:rFonts w:ascii="Times New Roman" w:hAnsi="Times New Roman" w:cs="Times New Roman"/>
          <w:b/>
        </w:rPr>
      </w:pPr>
      <w:r w:rsidRPr="00C15EDD">
        <w:rPr>
          <w:rFonts w:ascii="Times New Roman" w:hAnsi="Times New Roman" w:cs="Times New Roman"/>
          <w:b/>
        </w:rPr>
        <w:t>ИЗВЕЩЕНИЕ</w:t>
      </w:r>
    </w:p>
    <w:p w:rsidR="00C15EDD" w:rsidRPr="00C15EDD" w:rsidRDefault="00C15EDD" w:rsidP="00C15EDD">
      <w:pPr>
        <w:tabs>
          <w:tab w:val="left" w:pos="5660"/>
        </w:tabs>
        <w:ind w:firstLine="900"/>
        <w:jc w:val="center"/>
        <w:rPr>
          <w:rFonts w:ascii="Times New Roman" w:hAnsi="Times New Roman" w:cs="Times New Roman"/>
          <w:b/>
        </w:rPr>
      </w:pPr>
      <w:r w:rsidRPr="00C15EDD">
        <w:rPr>
          <w:rFonts w:ascii="Times New Roman" w:hAnsi="Times New Roman" w:cs="Times New Roman"/>
          <w:b/>
        </w:rPr>
        <w:t xml:space="preserve">о проведении открытого аукциона по продаже муниципального имущества </w:t>
      </w:r>
    </w:p>
    <w:p w:rsidR="00C15EDD" w:rsidRPr="00C15EDD" w:rsidRDefault="00C15EDD" w:rsidP="00C15EDD">
      <w:pPr>
        <w:tabs>
          <w:tab w:val="left" w:pos="5660"/>
        </w:tabs>
        <w:ind w:firstLine="900"/>
        <w:rPr>
          <w:rFonts w:ascii="Times New Roman" w:hAnsi="Times New Roman" w:cs="Times New Roman"/>
          <w:b/>
          <w:bCs/>
        </w:rPr>
      </w:pPr>
      <w:r w:rsidRPr="00C15EDD">
        <w:rPr>
          <w:rFonts w:ascii="Times New Roman" w:hAnsi="Times New Roman" w:cs="Times New Roman"/>
          <w:b/>
        </w:rPr>
        <w:t xml:space="preserve"> </w:t>
      </w:r>
    </w:p>
    <w:p w:rsidR="00C15EDD" w:rsidRPr="00C15EDD" w:rsidRDefault="00C15EDD" w:rsidP="00C15EDD">
      <w:pPr>
        <w:pStyle w:val="ab"/>
        <w:rPr>
          <w:b/>
          <w:sz w:val="22"/>
          <w:szCs w:val="22"/>
        </w:rPr>
      </w:pPr>
      <w:r w:rsidRPr="00C15EDD">
        <w:rPr>
          <w:b/>
          <w:sz w:val="22"/>
          <w:szCs w:val="22"/>
        </w:rPr>
        <w:t>Наименование организатора открытого аукциона</w:t>
      </w:r>
      <w:r w:rsidRPr="00C15EDD">
        <w:rPr>
          <w:sz w:val="22"/>
          <w:szCs w:val="22"/>
        </w:rPr>
        <w:t>: Администрация Калистратихинского сельсовета Калманского района Алтайского края, (основание: постановление администрации Калистратихинского сельсовета Калманского района Алтайского края от 28.02.2017 №5)</w:t>
      </w:r>
    </w:p>
    <w:p w:rsidR="00C15EDD" w:rsidRDefault="00C15EDD" w:rsidP="00C15EDD">
      <w:pPr>
        <w:pStyle w:val="ab"/>
        <w:rPr>
          <w:b/>
          <w:sz w:val="22"/>
          <w:szCs w:val="22"/>
        </w:rPr>
      </w:pPr>
    </w:p>
    <w:p w:rsidR="00C15EDD" w:rsidRPr="00C15EDD" w:rsidRDefault="00C15EDD" w:rsidP="00C15EDD">
      <w:pPr>
        <w:pStyle w:val="ab"/>
        <w:rPr>
          <w:b/>
          <w:sz w:val="22"/>
          <w:szCs w:val="22"/>
        </w:rPr>
      </w:pPr>
      <w:r w:rsidRPr="00C15EDD">
        <w:rPr>
          <w:b/>
          <w:sz w:val="22"/>
          <w:szCs w:val="22"/>
        </w:rPr>
        <w:t>Место нахождения:</w:t>
      </w:r>
      <w:r w:rsidRPr="00C15EDD">
        <w:rPr>
          <w:sz w:val="22"/>
          <w:szCs w:val="22"/>
        </w:rPr>
        <w:t xml:space="preserve"> Алтайский край, Калманский район, село Калистратиха, улица Школьная,15</w:t>
      </w:r>
    </w:p>
    <w:p w:rsidR="00C15EDD" w:rsidRDefault="00C15EDD" w:rsidP="00C15EDD">
      <w:pPr>
        <w:pStyle w:val="ab"/>
        <w:rPr>
          <w:b/>
          <w:sz w:val="22"/>
          <w:szCs w:val="22"/>
        </w:rPr>
      </w:pPr>
    </w:p>
    <w:p w:rsidR="00C15EDD" w:rsidRPr="00C15EDD" w:rsidRDefault="00C15EDD" w:rsidP="00C15EDD">
      <w:pPr>
        <w:pStyle w:val="ab"/>
        <w:rPr>
          <w:b/>
          <w:sz w:val="22"/>
          <w:szCs w:val="22"/>
        </w:rPr>
      </w:pPr>
      <w:r w:rsidRPr="00C15EDD">
        <w:rPr>
          <w:b/>
          <w:sz w:val="22"/>
          <w:szCs w:val="22"/>
        </w:rPr>
        <w:t>Почтовый адрес:</w:t>
      </w:r>
      <w:r w:rsidRPr="00C15EDD">
        <w:rPr>
          <w:sz w:val="22"/>
          <w:szCs w:val="22"/>
        </w:rPr>
        <w:t xml:space="preserve"> 659031, Алтайский край, Калманский район, село Калистратиха, улица Школьная,15</w:t>
      </w:r>
    </w:p>
    <w:p w:rsidR="00C15EDD" w:rsidRDefault="00C15EDD" w:rsidP="00C15EDD">
      <w:pPr>
        <w:pStyle w:val="ab"/>
        <w:rPr>
          <w:b/>
          <w:sz w:val="22"/>
          <w:szCs w:val="22"/>
        </w:rPr>
      </w:pPr>
    </w:p>
    <w:p w:rsidR="00C15EDD" w:rsidRPr="00C15EDD" w:rsidRDefault="00C15EDD" w:rsidP="00C15EDD">
      <w:pPr>
        <w:pStyle w:val="ab"/>
        <w:rPr>
          <w:b/>
          <w:sz w:val="22"/>
          <w:szCs w:val="22"/>
        </w:rPr>
      </w:pPr>
      <w:r w:rsidRPr="00C15EDD">
        <w:rPr>
          <w:b/>
          <w:sz w:val="22"/>
          <w:szCs w:val="22"/>
        </w:rPr>
        <w:t xml:space="preserve">Адрес электронной почты: </w:t>
      </w:r>
      <w:proofErr w:type="spellStart"/>
      <w:r w:rsidRPr="00C15EDD">
        <w:rPr>
          <w:b/>
          <w:sz w:val="22"/>
          <w:szCs w:val="22"/>
          <w:lang w:val="en-US"/>
        </w:rPr>
        <w:t>selsovetkalistr</w:t>
      </w:r>
      <w:proofErr w:type="spellEnd"/>
      <w:r w:rsidRPr="00C15EDD">
        <w:rPr>
          <w:b/>
          <w:sz w:val="22"/>
          <w:szCs w:val="22"/>
        </w:rPr>
        <w:t>@</w:t>
      </w:r>
      <w:r w:rsidRPr="00C15EDD">
        <w:rPr>
          <w:b/>
          <w:sz w:val="22"/>
          <w:szCs w:val="22"/>
          <w:lang w:val="en-US"/>
        </w:rPr>
        <w:t>mail</w:t>
      </w:r>
      <w:r w:rsidRPr="00C15EDD">
        <w:rPr>
          <w:b/>
          <w:sz w:val="22"/>
          <w:szCs w:val="22"/>
        </w:rPr>
        <w:t>.</w:t>
      </w:r>
      <w:proofErr w:type="spellStart"/>
      <w:r w:rsidRPr="00C15EDD">
        <w:rPr>
          <w:b/>
          <w:sz w:val="22"/>
          <w:szCs w:val="22"/>
          <w:lang w:val="en-US"/>
        </w:rPr>
        <w:t>ru</w:t>
      </w:r>
      <w:proofErr w:type="spellEnd"/>
    </w:p>
    <w:p w:rsidR="00C15EDD" w:rsidRDefault="00C15EDD" w:rsidP="00C15EDD">
      <w:pPr>
        <w:pStyle w:val="ab"/>
        <w:rPr>
          <w:b/>
          <w:sz w:val="22"/>
          <w:szCs w:val="22"/>
        </w:rPr>
      </w:pPr>
    </w:p>
    <w:p w:rsidR="00C15EDD" w:rsidRPr="00C15EDD" w:rsidRDefault="00C15EDD" w:rsidP="00C15EDD">
      <w:pPr>
        <w:pStyle w:val="ab"/>
        <w:rPr>
          <w:sz w:val="22"/>
          <w:szCs w:val="22"/>
        </w:rPr>
      </w:pPr>
      <w:r w:rsidRPr="00C15EDD">
        <w:rPr>
          <w:b/>
          <w:sz w:val="22"/>
          <w:szCs w:val="22"/>
        </w:rPr>
        <w:t>Телефон:</w:t>
      </w:r>
      <w:r w:rsidRPr="00C15EDD">
        <w:rPr>
          <w:sz w:val="22"/>
          <w:szCs w:val="22"/>
        </w:rPr>
        <w:t xml:space="preserve"> 8(385-51)</w:t>
      </w:r>
      <w:r w:rsidRPr="00C15EDD">
        <w:rPr>
          <w:sz w:val="22"/>
          <w:szCs w:val="22"/>
          <w:lang w:val="en-US"/>
        </w:rPr>
        <w:t>29-3-43</w:t>
      </w:r>
    </w:p>
    <w:tbl>
      <w:tblPr>
        <w:tblW w:w="10274" w:type="dxa"/>
        <w:tblInd w:w="-10" w:type="dxa"/>
        <w:tblLayout w:type="fixed"/>
        <w:tblLook w:val="0000"/>
      </w:tblPr>
      <w:tblGrid>
        <w:gridCol w:w="685"/>
        <w:gridCol w:w="1418"/>
        <w:gridCol w:w="1701"/>
        <w:gridCol w:w="2410"/>
        <w:gridCol w:w="1275"/>
        <w:gridCol w:w="1496"/>
        <w:gridCol w:w="1289"/>
      </w:tblGrid>
      <w:tr w:rsidR="00C15EDD" w:rsidRPr="00C15EDD" w:rsidTr="00C15EDD">
        <w:tc>
          <w:tcPr>
            <w:tcW w:w="685"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w:t>
            </w:r>
          </w:p>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Лота</w:t>
            </w:r>
          </w:p>
        </w:tc>
        <w:tc>
          <w:tcPr>
            <w:tcW w:w="1418"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Наименование</w:t>
            </w:r>
          </w:p>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имущества</w:t>
            </w:r>
          </w:p>
        </w:tc>
        <w:tc>
          <w:tcPr>
            <w:tcW w:w="1701"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Местонахождение имущества</w:t>
            </w:r>
          </w:p>
        </w:tc>
        <w:tc>
          <w:tcPr>
            <w:tcW w:w="2410"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Основание для определения рыночной стоимости</w:t>
            </w:r>
          </w:p>
        </w:tc>
        <w:tc>
          <w:tcPr>
            <w:tcW w:w="1275"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Начальная</w:t>
            </w:r>
          </w:p>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цена</w:t>
            </w:r>
          </w:p>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продажи</w:t>
            </w:r>
          </w:p>
        </w:tc>
        <w:tc>
          <w:tcPr>
            <w:tcW w:w="1496"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Шаг</w:t>
            </w:r>
          </w:p>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аукциона</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Сумма</w:t>
            </w:r>
          </w:p>
          <w:p w:rsidR="00C15EDD" w:rsidRPr="00C15EDD" w:rsidRDefault="00C15EDD" w:rsidP="0021628C">
            <w:pPr>
              <w:jc w:val="center"/>
              <w:rPr>
                <w:rFonts w:ascii="Times New Roman" w:hAnsi="Times New Roman" w:cs="Times New Roman"/>
              </w:rPr>
            </w:pPr>
            <w:r w:rsidRPr="00C15EDD">
              <w:rPr>
                <w:rFonts w:ascii="Times New Roman" w:hAnsi="Times New Roman" w:cs="Times New Roman"/>
              </w:rPr>
              <w:t>задатка</w:t>
            </w:r>
          </w:p>
        </w:tc>
      </w:tr>
      <w:tr w:rsidR="00C15EDD" w:rsidRPr="00C15EDD" w:rsidTr="00C15EDD">
        <w:tc>
          <w:tcPr>
            <w:tcW w:w="685"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both"/>
              <w:rPr>
                <w:rFonts w:ascii="Times New Roman" w:hAnsi="Times New Roman" w:cs="Times New Roman"/>
              </w:rPr>
            </w:pPr>
            <w:r w:rsidRPr="00C15EDD">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rsidR="00C15EDD" w:rsidRPr="00C15EDD" w:rsidRDefault="00C15EDD" w:rsidP="00C15EDD">
            <w:pPr>
              <w:pStyle w:val="ab"/>
              <w:rPr>
                <w:sz w:val="22"/>
                <w:szCs w:val="22"/>
              </w:rPr>
            </w:pPr>
            <w:r w:rsidRPr="00C15EDD">
              <w:rPr>
                <w:sz w:val="22"/>
                <w:szCs w:val="22"/>
              </w:rPr>
              <w:t>Автомобиль УАЗ-396254, г.в.2006, г.н. Т 278 НН 22</w:t>
            </w:r>
          </w:p>
        </w:tc>
        <w:tc>
          <w:tcPr>
            <w:tcW w:w="1701" w:type="dxa"/>
            <w:tcBorders>
              <w:top w:val="single" w:sz="4" w:space="0" w:color="000000"/>
              <w:left w:val="single" w:sz="4" w:space="0" w:color="000000"/>
              <w:bottom w:val="single" w:sz="4" w:space="0" w:color="000000"/>
            </w:tcBorders>
            <w:shd w:val="clear" w:color="auto" w:fill="auto"/>
          </w:tcPr>
          <w:p w:rsidR="00C15EDD" w:rsidRPr="00C15EDD" w:rsidRDefault="00C15EDD" w:rsidP="00C15EDD">
            <w:pPr>
              <w:pStyle w:val="ab"/>
              <w:rPr>
                <w:sz w:val="22"/>
                <w:szCs w:val="22"/>
              </w:rPr>
            </w:pPr>
            <w:r w:rsidRPr="00C15EDD">
              <w:rPr>
                <w:sz w:val="22"/>
                <w:szCs w:val="22"/>
              </w:rPr>
              <w:t>Алтайский край,</w:t>
            </w:r>
          </w:p>
          <w:p w:rsidR="00C15EDD" w:rsidRPr="00C15EDD" w:rsidRDefault="00C15EDD" w:rsidP="00C15EDD">
            <w:pPr>
              <w:pStyle w:val="ab"/>
              <w:rPr>
                <w:sz w:val="22"/>
                <w:szCs w:val="22"/>
              </w:rPr>
            </w:pPr>
            <w:r w:rsidRPr="00C15EDD">
              <w:rPr>
                <w:sz w:val="22"/>
                <w:szCs w:val="22"/>
              </w:rPr>
              <w:t>Калманский район,</w:t>
            </w:r>
          </w:p>
          <w:p w:rsidR="00C15EDD" w:rsidRPr="00C15EDD" w:rsidRDefault="00C15EDD" w:rsidP="00C15EDD">
            <w:pPr>
              <w:pStyle w:val="ab"/>
              <w:rPr>
                <w:sz w:val="22"/>
                <w:szCs w:val="22"/>
              </w:rPr>
            </w:pPr>
            <w:r w:rsidRPr="00C15EDD">
              <w:rPr>
                <w:sz w:val="22"/>
                <w:szCs w:val="22"/>
              </w:rPr>
              <w:t>село Калистратиха</w:t>
            </w:r>
          </w:p>
          <w:p w:rsidR="00C15EDD" w:rsidRPr="00C15EDD" w:rsidRDefault="00C15EDD" w:rsidP="0021628C">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C15EDD" w:rsidRPr="00C15EDD" w:rsidRDefault="00C15EDD" w:rsidP="00C15EDD">
            <w:pPr>
              <w:pStyle w:val="ab"/>
              <w:rPr>
                <w:sz w:val="22"/>
                <w:szCs w:val="22"/>
              </w:rPr>
            </w:pPr>
            <w:r w:rsidRPr="00C15EDD">
              <w:rPr>
                <w:sz w:val="22"/>
                <w:szCs w:val="22"/>
              </w:rPr>
              <w:t>Отчет об оценке «Алтайская краевая общественная организация специалистов судебно-технической экспертизы»</w:t>
            </w:r>
          </w:p>
          <w:p w:rsidR="00C15EDD" w:rsidRPr="00C15EDD" w:rsidRDefault="00C15EDD" w:rsidP="00C15EDD">
            <w:pPr>
              <w:pStyle w:val="ab"/>
              <w:rPr>
                <w:sz w:val="22"/>
                <w:szCs w:val="22"/>
              </w:rPr>
            </w:pPr>
            <w:r w:rsidRPr="00C15EDD">
              <w:rPr>
                <w:sz w:val="22"/>
                <w:szCs w:val="22"/>
              </w:rPr>
              <w:t>№ 08-01/17 от 23.01.2017г.</w:t>
            </w:r>
          </w:p>
        </w:tc>
        <w:tc>
          <w:tcPr>
            <w:tcW w:w="1275"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both"/>
              <w:rPr>
                <w:rFonts w:ascii="Times New Roman" w:hAnsi="Times New Roman" w:cs="Times New Roman"/>
              </w:rPr>
            </w:pPr>
            <w:r w:rsidRPr="00C15EDD">
              <w:rPr>
                <w:rFonts w:ascii="Times New Roman" w:hAnsi="Times New Roman" w:cs="Times New Roman"/>
              </w:rPr>
              <w:t>53 000,00 руб.</w:t>
            </w:r>
          </w:p>
        </w:tc>
        <w:tc>
          <w:tcPr>
            <w:tcW w:w="1496" w:type="dxa"/>
            <w:tcBorders>
              <w:top w:val="single" w:sz="4" w:space="0" w:color="000000"/>
              <w:left w:val="single" w:sz="4" w:space="0" w:color="000000"/>
              <w:bottom w:val="single" w:sz="4" w:space="0" w:color="000000"/>
            </w:tcBorders>
            <w:shd w:val="clear" w:color="auto" w:fill="auto"/>
          </w:tcPr>
          <w:p w:rsidR="00C15EDD" w:rsidRPr="00C15EDD" w:rsidRDefault="00C15EDD" w:rsidP="0021628C">
            <w:pPr>
              <w:jc w:val="both"/>
              <w:rPr>
                <w:rFonts w:ascii="Times New Roman" w:hAnsi="Times New Roman" w:cs="Times New Roman"/>
              </w:rPr>
            </w:pPr>
            <w:r w:rsidRPr="00C15EDD">
              <w:rPr>
                <w:rFonts w:ascii="Times New Roman" w:hAnsi="Times New Roman" w:cs="Times New Roman"/>
              </w:rPr>
              <w:t>2 650,00 руб.</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15EDD" w:rsidRPr="00C15EDD" w:rsidRDefault="00C15EDD" w:rsidP="0021628C">
            <w:pPr>
              <w:jc w:val="both"/>
              <w:rPr>
                <w:rFonts w:ascii="Times New Roman" w:hAnsi="Times New Roman" w:cs="Times New Roman"/>
              </w:rPr>
            </w:pPr>
            <w:r w:rsidRPr="00C15EDD">
              <w:rPr>
                <w:rFonts w:ascii="Times New Roman" w:hAnsi="Times New Roman" w:cs="Times New Roman"/>
              </w:rPr>
              <w:t>10600,00 руб.</w:t>
            </w:r>
          </w:p>
        </w:tc>
      </w:tr>
    </w:tbl>
    <w:p w:rsidR="00C15EDD" w:rsidRPr="0017081E" w:rsidRDefault="0017081E" w:rsidP="0017081E">
      <w:pPr>
        <w:pStyle w:val="ab"/>
        <w:rPr>
          <w:color w:val="000000"/>
          <w:sz w:val="22"/>
          <w:szCs w:val="22"/>
        </w:rPr>
      </w:pPr>
      <w:r>
        <w:t xml:space="preserve"> </w:t>
      </w:r>
      <w:r w:rsidR="00C15EDD" w:rsidRPr="0017081E">
        <w:rPr>
          <w:b/>
          <w:sz w:val="22"/>
          <w:szCs w:val="22"/>
        </w:rPr>
        <w:t xml:space="preserve">Шаг аукциона: </w:t>
      </w:r>
      <w:r w:rsidR="00C15EDD" w:rsidRPr="0017081E">
        <w:rPr>
          <w:sz w:val="22"/>
          <w:szCs w:val="22"/>
        </w:rPr>
        <w:t>устанавливается в размере 5% от начальной цены.</w:t>
      </w:r>
    </w:p>
    <w:p w:rsidR="00C15EDD" w:rsidRPr="0017081E" w:rsidRDefault="00C15EDD" w:rsidP="0017081E">
      <w:pPr>
        <w:pStyle w:val="ab"/>
        <w:rPr>
          <w:b/>
          <w:color w:val="000000"/>
          <w:sz w:val="22"/>
          <w:szCs w:val="22"/>
        </w:rPr>
      </w:pPr>
      <w:r w:rsidRPr="0017081E">
        <w:rPr>
          <w:b/>
          <w:color w:val="000000"/>
          <w:sz w:val="22"/>
          <w:szCs w:val="22"/>
        </w:rPr>
        <w:t xml:space="preserve">Размер задатка: </w:t>
      </w:r>
      <w:r w:rsidRPr="0017081E">
        <w:rPr>
          <w:color w:val="000000"/>
          <w:sz w:val="22"/>
          <w:szCs w:val="22"/>
        </w:rPr>
        <w:t>устанавливается в размере 20% от начальной цены.</w:t>
      </w:r>
    </w:p>
    <w:p w:rsidR="00C15EDD" w:rsidRPr="0017081E" w:rsidRDefault="00C15EDD" w:rsidP="0017081E">
      <w:pPr>
        <w:pStyle w:val="ab"/>
        <w:rPr>
          <w:sz w:val="22"/>
          <w:szCs w:val="22"/>
        </w:rPr>
      </w:pPr>
      <w:r w:rsidRPr="0017081E">
        <w:rPr>
          <w:b/>
          <w:sz w:val="22"/>
          <w:szCs w:val="22"/>
        </w:rPr>
        <w:t>Способ приватизации имущества:</w:t>
      </w:r>
      <w:r w:rsidRPr="0017081E">
        <w:rPr>
          <w:sz w:val="22"/>
          <w:szCs w:val="22"/>
        </w:rPr>
        <w:t xml:space="preserve"> открытый аукцион, предложение о цене продаваемого имущества подается участниками аукциона в процессе торгов.</w:t>
      </w:r>
    </w:p>
    <w:p w:rsidR="00C15EDD" w:rsidRPr="0017081E" w:rsidRDefault="00C15EDD" w:rsidP="0017081E">
      <w:pPr>
        <w:pStyle w:val="ab"/>
        <w:rPr>
          <w:b/>
          <w:sz w:val="22"/>
          <w:szCs w:val="22"/>
        </w:rPr>
      </w:pPr>
      <w:r w:rsidRPr="0017081E">
        <w:rPr>
          <w:b/>
          <w:sz w:val="22"/>
          <w:szCs w:val="22"/>
        </w:rPr>
        <w:t>Форма подачи предложений о цене имущества:</w:t>
      </w:r>
      <w:r w:rsidRPr="0017081E">
        <w:rPr>
          <w:sz w:val="22"/>
          <w:szCs w:val="22"/>
        </w:rPr>
        <w:t xml:space="preserve"> открытая форма подачи предложений о цене, предложение о цене продаваемого имущества </w:t>
      </w:r>
      <w:proofErr w:type="gramStart"/>
      <w:r w:rsidRPr="0017081E">
        <w:rPr>
          <w:sz w:val="22"/>
          <w:szCs w:val="22"/>
        </w:rPr>
        <w:t>заявляются</w:t>
      </w:r>
      <w:proofErr w:type="gramEnd"/>
      <w:r w:rsidRPr="0017081E">
        <w:rPr>
          <w:sz w:val="22"/>
          <w:szCs w:val="22"/>
        </w:rPr>
        <w:t xml:space="preserve"> участниками аукциона в ходе проведения торгов.</w:t>
      </w:r>
    </w:p>
    <w:p w:rsidR="00C15EDD" w:rsidRPr="0017081E" w:rsidRDefault="00C15EDD" w:rsidP="0017081E">
      <w:pPr>
        <w:pStyle w:val="ab"/>
        <w:rPr>
          <w:sz w:val="22"/>
          <w:szCs w:val="22"/>
        </w:rPr>
      </w:pPr>
      <w:r w:rsidRPr="0017081E">
        <w:rPr>
          <w:b/>
          <w:sz w:val="22"/>
          <w:szCs w:val="22"/>
        </w:rPr>
        <w:t xml:space="preserve">Условия и сроки платежа, необходимые реквизиты счетов: </w:t>
      </w:r>
      <w:r w:rsidRPr="0017081E">
        <w:rPr>
          <w:sz w:val="22"/>
          <w:szCs w:val="22"/>
        </w:rPr>
        <w:t xml:space="preserve">полная оплата Имущества победителем открытого аукциона должна быть произведена в течение пяти рабочих дней </w:t>
      </w:r>
      <w:proofErr w:type="gramStart"/>
      <w:r w:rsidRPr="0017081E">
        <w:rPr>
          <w:sz w:val="22"/>
          <w:szCs w:val="22"/>
        </w:rPr>
        <w:t>с даты подведения</w:t>
      </w:r>
      <w:proofErr w:type="gramEnd"/>
      <w:r w:rsidRPr="0017081E">
        <w:rPr>
          <w:sz w:val="22"/>
          <w:szCs w:val="22"/>
        </w:rPr>
        <w:t xml:space="preserve"> итогов открытого аукциона. Сумма задатка, внесенная победителем аукциона, засчитывается в счет полной оплаты имущества.</w:t>
      </w:r>
    </w:p>
    <w:p w:rsidR="00C15EDD" w:rsidRPr="00C15EDD" w:rsidRDefault="00C15EDD" w:rsidP="00C15EDD">
      <w:pPr>
        <w:tabs>
          <w:tab w:val="left" w:pos="5660"/>
        </w:tabs>
        <w:ind w:firstLine="720"/>
        <w:jc w:val="both"/>
        <w:rPr>
          <w:rFonts w:ascii="Times New Roman" w:hAnsi="Times New Roman" w:cs="Times New Roman"/>
        </w:rPr>
      </w:pPr>
    </w:p>
    <w:p w:rsidR="00C15EDD" w:rsidRPr="00C15EDD" w:rsidRDefault="00C15EDD" w:rsidP="00C15EDD">
      <w:pPr>
        <w:pStyle w:val="ab"/>
        <w:rPr>
          <w:sz w:val="22"/>
          <w:szCs w:val="22"/>
        </w:rPr>
      </w:pPr>
      <w:r w:rsidRPr="00C15EDD">
        <w:rPr>
          <w:sz w:val="22"/>
          <w:szCs w:val="22"/>
        </w:rPr>
        <w:t>Реквизиты для перечисления:</w:t>
      </w:r>
    </w:p>
    <w:tbl>
      <w:tblPr>
        <w:tblW w:w="0" w:type="auto"/>
        <w:tblInd w:w="108" w:type="dxa"/>
        <w:tblLayout w:type="fixed"/>
        <w:tblLook w:val="0000"/>
      </w:tblPr>
      <w:tblGrid>
        <w:gridCol w:w="2300"/>
        <w:gridCol w:w="7700"/>
      </w:tblGrid>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Получатель</w:t>
            </w:r>
          </w:p>
        </w:tc>
        <w:tc>
          <w:tcPr>
            <w:tcW w:w="7700" w:type="dxa"/>
            <w:shd w:val="clear" w:color="auto" w:fill="auto"/>
          </w:tcPr>
          <w:p w:rsidR="00C15EDD" w:rsidRPr="00C15EDD" w:rsidRDefault="00C15EDD" w:rsidP="00C15EDD">
            <w:pPr>
              <w:pStyle w:val="ab"/>
              <w:rPr>
                <w:sz w:val="22"/>
                <w:szCs w:val="22"/>
              </w:rPr>
            </w:pPr>
            <w:r w:rsidRPr="00C15EDD">
              <w:rPr>
                <w:sz w:val="22"/>
                <w:szCs w:val="22"/>
              </w:rPr>
              <w:t xml:space="preserve">УФК по Алтайскому краю (Администрация Калистратихинского сельсовета Калманского района Алтайского края) </w:t>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ИНН/КПП</w:t>
            </w:r>
          </w:p>
        </w:tc>
        <w:tc>
          <w:tcPr>
            <w:tcW w:w="7700" w:type="dxa"/>
            <w:shd w:val="clear" w:color="auto" w:fill="auto"/>
          </w:tcPr>
          <w:p w:rsidR="00C15EDD" w:rsidRPr="00C15EDD" w:rsidRDefault="00C15EDD" w:rsidP="00C15EDD">
            <w:pPr>
              <w:pStyle w:val="ab"/>
              <w:rPr>
                <w:sz w:val="22"/>
                <w:szCs w:val="22"/>
              </w:rPr>
            </w:pPr>
            <w:r w:rsidRPr="00C15EDD">
              <w:rPr>
                <w:sz w:val="22"/>
                <w:szCs w:val="22"/>
              </w:rPr>
              <w:t>2246000325/224601001</w:t>
            </w:r>
            <w:r w:rsidRPr="00C15EDD">
              <w:rPr>
                <w:sz w:val="22"/>
                <w:szCs w:val="22"/>
              </w:rPr>
              <w:tab/>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Банк получателя</w:t>
            </w:r>
          </w:p>
        </w:tc>
        <w:tc>
          <w:tcPr>
            <w:tcW w:w="7700" w:type="dxa"/>
            <w:shd w:val="clear" w:color="auto" w:fill="auto"/>
          </w:tcPr>
          <w:p w:rsidR="00C15EDD" w:rsidRPr="00C15EDD" w:rsidRDefault="00C15EDD" w:rsidP="00C15EDD">
            <w:pPr>
              <w:pStyle w:val="ab"/>
              <w:rPr>
                <w:sz w:val="22"/>
                <w:szCs w:val="22"/>
              </w:rPr>
            </w:pPr>
            <w:r w:rsidRPr="00C15EDD">
              <w:rPr>
                <w:sz w:val="22"/>
                <w:szCs w:val="22"/>
              </w:rPr>
              <w:t>Отделение Барнаул г</w:t>
            </w:r>
            <w:proofErr w:type="gramStart"/>
            <w:r w:rsidRPr="00C15EDD">
              <w:rPr>
                <w:sz w:val="22"/>
                <w:szCs w:val="22"/>
              </w:rPr>
              <w:t>.Б</w:t>
            </w:r>
            <w:proofErr w:type="gramEnd"/>
            <w:r w:rsidRPr="00C15EDD">
              <w:rPr>
                <w:sz w:val="22"/>
                <w:szCs w:val="22"/>
              </w:rPr>
              <w:t xml:space="preserve">арнаул </w:t>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БИК банка</w:t>
            </w:r>
          </w:p>
        </w:tc>
        <w:tc>
          <w:tcPr>
            <w:tcW w:w="7700" w:type="dxa"/>
            <w:shd w:val="clear" w:color="auto" w:fill="auto"/>
          </w:tcPr>
          <w:p w:rsidR="00C15EDD" w:rsidRPr="00C15EDD" w:rsidRDefault="00C15EDD" w:rsidP="00C15EDD">
            <w:pPr>
              <w:pStyle w:val="ab"/>
              <w:rPr>
                <w:sz w:val="22"/>
                <w:szCs w:val="22"/>
              </w:rPr>
            </w:pPr>
            <w:r w:rsidRPr="00C15EDD">
              <w:rPr>
                <w:sz w:val="22"/>
                <w:szCs w:val="22"/>
              </w:rPr>
              <w:t>040173001</w:t>
            </w:r>
          </w:p>
        </w:tc>
      </w:tr>
      <w:tr w:rsidR="00C15EDD" w:rsidRPr="00C15EDD" w:rsidTr="0021628C">
        <w:tc>
          <w:tcPr>
            <w:tcW w:w="2300" w:type="dxa"/>
            <w:shd w:val="clear" w:color="auto" w:fill="auto"/>
          </w:tcPr>
          <w:p w:rsidR="00C15EDD" w:rsidRPr="00C15EDD" w:rsidRDefault="00C15EDD" w:rsidP="00C15EDD">
            <w:pPr>
              <w:pStyle w:val="ab"/>
              <w:rPr>
                <w:sz w:val="22"/>
                <w:szCs w:val="22"/>
              </w:rPr>
            </w:pPr>
            <w:proofErr w:type="gramStart"/>
            <w:r w:rsidRPr="00C15EDD">
              <w:rPr>
                <w:sz w:val="22"/>
                <w:szCs w:val="22"/>
              </w:rPr>
              <w:t>Р</w:t>
            </w:r>
            <w:proofErr w:type="gramEnd"/>
            <w:r w:rsidRPr="00C15EDD">
              <w:rPr>
                <w:sz w:val="22"/>
                <w:szCs w:val="22"/>
              </w:rPr>
              <w:t>/</w:t>
            </w:r>
            <w:proofErr w:type="spellStart"/>
            <w:r w:rsidRPr="00C15EDD">
              <w:rPr>
                <w:sz w:val="22"/>
                <w:szCs w:val="22"/>
              </w:rPr>
              <w:t>сч</w:t>
            </w:r>
            <w:proofErr w:type="spellEnd"/>
          </w:p>
        </w:tc>
        <w:tc>
          <w:tcPr>
            <w:tcW w:w="7700" w:type="dxa"/>
            <w:shd w:val="clear" w:color="auto" w:fill="auto"/>
          </w:tcPr>
          <w:p w:rsidR="00C15EDD" w:rsidRPr="00C15EDD" w:rsidRDefault="00C15EDD" w:rsidP="00C15EDD">
            <w:pPr>
              <w:pStyle w:val="ab"/>
              <w:rPr>
                <w:sz w:val="22"/>
                <w:szCs w:val="22"/>
              </w:rPr>
            </w:pPr>
            <w:r w:rsidRPr="00C15EDD">
              <w:rPr>
                <w:sz w:val="22"/>
                <w:szCs w:val="22"/>
              </w:rPr>
              <w:t>40101810100000010001</w:t>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КБК</w:t>
            </w:r>
          </w:p>
        </w:tc>
        <w:tc>
          <w:tcPr>
            <w:tcW w:w="7700" w:type="dxa"/>
            <w:shd w:val="clear" w:color="auto" w:fill="auto"/>
          </w:tcPr>
          <w:p w:rsidR="00C15EDD" w:rsidRPr="00C15EDD" w:rsidRDefault="00C15EDD" w:rsidP="00C15EDD">
            <w:pPr>
              <w:pStyle w:val="ab"/>
              <w:rPr>
                <w:sz w:val="22"/>
                <w:szCs w:val="22"/>
              </w:rPr>
            </w:pPr>
            <w:r w:rsidRPr="00C15EDD">
              <w:rPr>
                <w:sz w:val="22"/>
                <w:szCs w:val="22"/>
              </w:rPr>
              <w:t>30311402053100000410</w:t>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ОКТМО</w:t>
            </w:r>
          </w:p>
        </w:tc>
        <w:tc>
          <w:tcPr>
            <w:tcW w:w="7700" w:type="dxa"/>
            <w:shd w:val="clear" w:color="auto" w:fill="auto"/>
          </w:tcPr>
          <w:p w:rsidR="00C15EDD" w:rsidRPr="00C15EDD" w:rsidRDefault="00C15EDD" w:rsidP="00C15EDD">
            <w:pPr>
              <w:pStyle w:val="ab"/>
              <w:rPr>
                <w:sz w:val="22"/>
                <w:szCs w:val="22"/>
              </w:rPr>
            </w:pPr>
            <w:r w:rsidRPr="00C15EDD">
              <w:rPr>
                <w:sz w:val="22"/>
                <w:szCs w:val="22"/>
              </w:rPr>
              <w:t>01615425</w:t>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Назначение платежа</w:t>
            </w:r>
          </w:p>
        </w:tc>
        <w:tc>
          <w:tcPr>
            <w:tcW w:w="7700" w:type="dxa"/>
            <w:shd w:val="clear" w:color="auto" w:fill="auto"/>
          </w:tcPr>
          <w:p w:rsidR="00C15EDD" w:rsidRPr="00C15EDD" w:rsidRDefault="00C15EDD" w:rsidP="00C15EDD">
            <w:pPr>
              <w:pStyle w:val="ab"/>
              <w:rPr>
                <w:sz w:val="22"/>
                <w:szCs w:val="22"/>
              </w:rPr>
            </w:pPr>
            <w:r w:rsidRPr="00C15EDD">
              <w:rPr>
                <w:sz w:val="22"/>
                <w:szCs w:val="22"/>
              </w:rPr>
              <w:t xml:space="preserve">Доходы от реализации имущества, находящегося в собственности сельских поселений </w:t>
            </w:r>
          </w:p>
          <w:p w:rsidR="00C15EDD" w:rsidRPr="00C15EDD" w:rsidRDefault="00C15EDD" w:rsidP="00C15EDD">
            <w:pPr>
              <w:pStyle w:val="ab"/>
              <w:rPr>
                <w:sz w:val="22"/>
                <w:szCs w:val="22"/>
              </w:rPr>
            </w:pPr>
          </w:p>
        </w:tc>
      </w:tr>
    </w:tbl>
    <w:p w:rsidR="00C15EDD" w:rsidRPr="00C15EDD" w:rsidRDefault="00C15EDD" w:rsidP="00C15EDD">
      <w:pPr>
        <w:ind w:firstLine="708"/>
        <w:jc w:val="both"/>
        <w:rPr>
          <w:rFonts w:ascii="Times New Roman" w:hAnsi="Times New Roman" w:cs="Times New Roman"/>
          <w:color w:val="000000"/>
        </w:rPr>
      </w:pPr>
      <w:r w:rsidRPr="00C15EDD">
        <w:rPr>
          <w:rFonts w:ascii="Times New Roman" w:hAnsi="Times New Roman" w:cs="Times New Roman"/>
          <w:b/>
          <w:color w:val="000000"/>
        </w:rPr>
        <w:lastRenderedPageBreak/>
        <w:t xml:space="preserve">Срок и порядок внесения задатка, необходимые реквизиты счетов: </w:t>
      </w:r>
      <w:r w:rsidRPr="00C15EDD">
        <w:rPr>
          <w:rFonts w:ascii="Times New Roman" w:hAnsi="Times New Roman" w:cs="Times New Roman"/>
          <w:color w:val="000000"/>
        </w:rPr>
        <w:t xml:space="preserve">задаток вносится в соответствии с договором о задатке, единым платежом не </w:t>
      </w:r>
      <w:r w:rsidRPr="00EB22ED">
        <w:rPr>
          <w:rFonts w:ascii="Times New Roman" w:hAnsi="Times New Roman" w:cs="Times New Roman"/>
          <w:color w:val="000000"/>
        </w:rPr>
        <w:t>позднее «</w:t>
      </w:r>
      <w:r w:rsidR="00EB22ED" w:rsidRPr="00EB22ED">
        <w:rPr>
          <w:rFonts w:ascii="Times New Roman" w:hAnsi="Times New Roman" w:cs="Times New Roman"/>
          <w:color w:val="000000"/>
        </w:rPr>
        <w:t>26</w:t>
      </w:r>
      <w:r w:rsidRPr="00EB22ED">
        <w:rPr>
          <w:rFonts w:ascii="Times New Roman" w:hAnsi="Times New Roman" w:cs="Times New Roman"/>
          <w:color w:val="000000"/>
        </w:rPr>
        <w:t>» марта</w:t>
      </w:r>
      <w:r w:rsidRPr="00C15EDD">
        <w:rPr>
          <w:rFonts w:ascii="Times New Roman" w:hAnsi="Times New Roman" w:cs="Times New Roman"/>
          <w:color w:val="000000"/>
        </w:rPr>
        <w:t xml:space="preserve">  2017 года на счет: </w:t>
      </w:r>
    </w:p>
    <w:p w:rsidR="00C15EDD" w:rsidRPr="00C15EDD" w:rsidRDefault="00C15EDD" w:rsidP="00C15EDD">
      <w:pPr>
        <w:ind w:firstLine="720"/>
        <w:jc w:val="both"/>
        <w:rPr>
          <w:rFonts w:ascii="Times New Roman" w:hAnsi="Times New Roman" w:cs="Times New Roman"/>
        </w:rPr>
      </w:pPr>
    </w:p>
    <w:tbl>
      <w:tblPr>
        <w:tblW w:w="10032" w:type="dxa"/>
        <w:tblInd w:w="108" w:type="dxa"/>
        <w:tblLayout w:type="fixed"/>
        <w:tblLook w:val="0000"/>
      </w:tblPr>
      <w:tblGrid>
        <w:gridCol w:w="2300"/>
        <w:gridCol w:w="7700"/>
        <w:gridCol w:w="32"/>
      </w:tblGrid>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r w:rsidRPr="00C15EDD">
              <w:rPr>
                <w:sz w:val="22"/>
                <w:szCs w:val="22"/>
              </w:rPr>
              <w:t>Получатель</w:t>
            </w:r>
          </w:p>
        </w:tc>
        <w:tc>
          <w:tcPr>
            <w:tcW w:w="7700" w:type="dxa"/>
            <w:shd w:val="clear" w:color="auto" w:fill="auto"/>
          </w:tcPr>
          <w:p w:rsidR="00C15EDD" w:rsidRPr="00C15EDD" w:rsidRDefault="00C15EDD" w:rsidP="00C15EDD">
            <w:pPr>
              <w:pStyle w:val="ab"/>
              <w:rPr>
                <w:sz w:val="22"/>
                <w:szCs w:val="22"/>
              </w:rPr>
            </w:pPr>
            <w:r w:rsidRPr="00C15EDD">
              <w:rPr>
                <w:sz w:val="22"/>
                <w:szCs w:val="22"/>
              </w:rPr>
              <w:t xml:space="preserve">УФК по Алтайскому краю (Администрация Калистратихинского сельсовета Калманского района Алтайского края) </w:t>
            </w:r>
          </w:p>
        </w:tc>
      </w:tr>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r w:rsidRPr="00C15EDD">
              <w:rPr>
                <w:sz w:val="22"/>
                <w:szCs w:val="22"/>
              </w:rPr>
              <w:t>ИНН/КПП</w:t>
            </w:r>
          </w:p>
        </w:tc>
        <w:tc>
          <w:tcPr>
            <w:tcW w:w="7700" w:type="dxa"/>
            <w:shd w:val="clear" w:color="auto" w:fill="auto"/>
          </w:tcPr>
          <w:p w:rsidR="00C15EDD" w:rsidRPr="00C15EDD" w:rsidRDefault="00C15EDD" w:rsidP="00C15EDD">
            <w:pPr>
              <w:pStyle w:val="ab"/>
              <w:rPr>
                <w:sz w:val="22"/>
                <w:szCs w:val="22"/>
              </w:rPr>
            </w:pPr>
            <w:r w:rsidRPr="00C15EDD">
              <w:rPr>
                <w:sz w:val="22"/>
                <w:szCs w:val="22"/>
              </w:rPr>
              <w:t>2246000325/224601001</w:t>
            </w:r>
            <w:r w:rsidRPr="00C15EDD">
              <w:rPr>
                <w:sz w:val="22"/>
                <w:szCs w:val="22"/>
              </w:rPr>
              <w:tab/>
            </w:r>
          </w:p>
        </w:tc>
      </w:tr>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r w:rsidRPr="00C15EDD">
              <w:rPr>
                <w:sz w:val="22"/>
                <w:szCs w:val="22"/>
              </w:rPr>
              <w:t>Банк получателя</w:t>
            </w:r>
          </w:p>
        </w:tc>
        <w:tc>
          <w:tcPr>
            <w:tcW w:w="7700" w:type="dxa"/>
            <w:shd w:val="clear" w:color="auto" w:fill="auto"/>
          </w:tcPr>
          <w:p w:rsidR="00C15EDD" w:rsidRPr="00C15EDD" w:rsidRDefault="00C15EDD" w:rsidP="00C15EDD">
            <w:pPr>
              <w:pStyle w:val="ab"/>
              <w:rPr>
                <w:sz w:val="22"/>
                <w:szCs w:val="22"/>
              </w:rPr>
            </w:pPr>
            <w:r w:rsidRPr="00C15EDD">
              <w:rPr>
                <w:sz w:val="22"/>
                <w:szCs w:val="22"/>
              </w:rPr>
              <w:t xml:space="preserve">Отделение Барнаул </w:t>
            </w:r>
            <w:proofErr w:type="gramStart"/>
            <w:r w:rsidRPr="00C15EDD">
              <w:rPr>
                <w:sz w:val="22"/>
                <w:szCs w:val="22"/>
              </w:rPr>
              <w:t>г</w:t>
            </w:r>
            <w:proofErr w:type="gramEnd"/>
            <w:r w:rsidRPr="00C15EDD">
              <w:rPr>
                <w:sz w:val="22"/>
                <w:szCs w:val="22"/>
              </w:rPr>
              <w:t xml:space="preserve">. Барнаул </w:t>
            </w:r>
          </w:p>
        </w:tc>
      </w:tr>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r w:rsidRPr="00C15EDD">
              <w:rPr>
                <w:sz w:val="22"/>
                <w:szCs w:val="22"/>
              </w:rPr>
              <w:t>БИК банка</w:t>
            </w:r>
          </w:p>
        </w:tc>
        <w:tc>
          <w:tcPr>
            <w:tcW w:w="7700" w:type="dxa"/>
            <w:shd w:val="clear" w:color="auto" w:fill="auto"/>
          </w:tcPr>
          <w:p w:rsidR="00C15EDD" w:rsidRPr="00C15EDD" w:rsidRDefault="00C15EDD" w:rsidP="00C15EDD">
            <w:pPr>
              <w:pStyle w:val="ab"/>
              <w:rPr>
                <w:sz w:val="22"/>
                <w:szCs w:val="22"/>
              </w:rPr>
            </w:pPr>
            <w:r w:rsidRPr="00C15EDD">
              <w:rPr>
                <w:sz w:val="22"/>
                <w:szCs w:val="22"/>
              </w:rPr>
              <w:t>040173001</w:t>
            </w:r>
          </w:p>
        </w:tc>
      </w:tr>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proofErr w:type="gramStart"/>
            <w:r w:rsidRPr="00C15EDD">
              <w:rPr>
                <w:sz w:val="22"/>
                <w:szCs w:val="22"/>
              </w:rPr>
              <w:t>Р</w:t>
            </w:r>
            <w:proofErr w:type="gramEnd"/>
            <w:r w:rsidRPr="00C15EDD">
              <w:rPr>
                <w:sz w:val="22"/>
                <w:szCs w:val="22"/>
              </w:rPr>
              <w:t>/</w:t>
            </w:r>
            <w:proofErr w:type="spellStart"/>
            <w:r w:rsidRPr="00C15EDD">
              <w:rPr>
                <w:sz w:val="22"/>
                <w:szCs w:val="22"/>
              </w:rPr>
              <w:t>сч</w:t>
            </w:r>
            <w:proofErr w:type="spellEnd"/>
          </w:p>
        </w:tc>
        <w:tc>
          <w:tcPr>
            <w:tcW w:w="7700" w:type="dxa"/>
            <w:shd w:val="clear" w:color="auto" w:fill="auto"/>
          </w:tcPr>
          <w:p w:rsidR="00C15EDD" w:rsidRPr="00C15EDD" w:rsidRDefault="00C15EDD" w:rsidP="00C15EDD">
            <w:pPr>
              <w:pStyle w:val="ab"/>
              <w:rPr>
                <w:sz w:val="22"/>
                <w:szCs w:val="22"/>
              </w:rPr>
            </w:pPr>
            <w:r w:rsidRPr="00C15EDD">
              <w:rPr>
                <w:sz w:val="22"/>
                <w:szCs w:val="22"/>
              </w:rPr>
              <w:t>40101810100000010001</w:t>
            </w:r>
          </w:p>
        </w:tc>
      </w:tr>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r w:rsidRPr="00C15EDD">
              <w:rPr>
                <w:sz w:val="22"/>
                <w:szCs w:val="22"/>
              </w:rPr>
              <w:t>КБК</w:t>
            </w:r>
          </w:p>
        </w:tc>
        <w:tc>
          <w:tcPr>
            <w:tcW w:w="7700" w:type="dxa"/>
            <w:shd w:val="clear" w:color="auto" w:fill="auto"/>
          </w:tcPr>
          <w:p w:rsidR="00C15EDD" w:rsidRPr="00C15EDD" w:rsidRDefault="00C15EDD" w:rsidP="00C15EDD">
            <w:pPr>
              <w:pStyle w:val="ab"/>
              <w:rPr>
                <w:sz w:val="22"/>
                <w:szCs w:val="22"/>
              </w:rPr>
            </w:pPr>
            <w:r w:rsidRPr="00C15EDD">
              <w:rPr>
                <w:sz w:val="22"/>
                <w:szCs w:val="22"/>
              </w:rPr>
              <w:t>30311402053100000410</w:t>
            </w:r>
          </w:p>
        </w:tc>
      </w:tr>
      <w:tr w:rsidR="00C15EDD" w:rsidRPr="00C15EDD" w:rsidTr="0021628C">
        <w:trPr>
          <w:gridAfter w:val="1"/>
          <w:wAfter w:w="32" w:type="dxa"/>
        </w:trPr>
        <w:tc>
          <w:tcPr>
            <w:tcW w:w="2300" w:type="dxa"/>
            <w:shd w:val="clear" w:color="auto" w:fill="auto"/>
          </w:tcPr>
          <w:p w:rsidR="00C15EDD" w:rsidRPr="00C15EDD" w:rsidRDefault="00C15EDD" w:rsidP="00C15EDD">
            <w:pPr>
              <w:pStyle w:val="ab"/>
              <w:rPr>
                <w:sz w:val="22"/>
                <w:szCs w:val="22"/>
              </w:rPr>
            </w:pPr>
            <w:r w:rsidRPr="00C15EDD">
              <w:rPr>
                <w:sz w:val="22"/>
                <w:szCs w:val="22"/>
              </w:rPr>
              <w:t>ОКТМО</w:t>
            </w:r>
          </w:p>
        </w:tc>
        <w:tc>
          <w:tcPr>
            <w:tcW w:w="7700" w:type="dxa"/>
            <w:shd w:val="clear" w:color="auto" w:fill="auto"/>
          </w:tcPr>
          <w:p w:rsidR="00C15EDD" w:rsidRPr="00C15EDD" w:rsidRDefault="00C15EDD" w:rsidP="00C15EDD">
            <w:pPr>
              <w:pStyle w:val="ab"/>
              <w:rPr>
                <w:sz w:val="22"/>
                <w:szCs w:val="22"/>
              </w:rPr>
            </w:pPr>
            <w:r w:rsidRPr="00C15EDD">
              <w:rPr>
                <w:sz w:val="22"/>
                <w:szCs w:val="22"/>
              </w:rPr>
              <w:t>01615425</w:t>
            </w:r>
          </w:p>
        </w:tc>
      </w:tr>
      <w:tr w:rsidR="00C15EDD" w:rsidRPr="00C15EDD" w:rsidTr="0021628C">
        <w:tc>
          <w:tcPr>
            <w:tcW w:w="2300" w:type="dxa"/>
            <w:shd w:val="clear" w:color="auto" w:fill="auto"/>
          </w:tcPr>
          <w:p w:rsidR="00C15EDD" w:rsidRPr="00C15EDD" w:rsidRDefault="00C15EDD" w:rsidP="00C15EDD">
            <w:pPr>
              <w:pStyle w:val="ab"/>
              <w:rPr>
                <w:sz w:val="22"/>
                <w:szCs w:val="22"/>
              </w:rPr>
            </w:pPr>
            <w:r w:rsidRPr="00C15EDD">
              <w:rPr>
                <w:sz w:val="22"/>
                <w:szCs w:val="22"/>
              </w:rPr>
              <w:t>Назначение платежа</w:t>
            </w:r>
          </w:p>
        </w:tc>
        <w:tc>
          <w:tcPr>
            <w:tcW w:w="7732" w:type="dxa"/>
            <w:gridSpan w:val="2"/>
            <w:shd w:val="clear" w:color="auto" w:fill="auto"/>
          </w:tcPr>
          <w:p w:rsidR="00C15EDD" w:rsidRPr="00C15EDD" w:rsidRDefault="00C15EDD" w:rsidP="00C15EDD">
            <w:pPr>
              <w:pStyle w:val="ab"/>
              <w:rPr>
                <w:sz w:val="22"/>
                <w:szCs w:val="22"/>
              </w:rPr>
            </w:pPr>
            <w:r w:rsidRPr="00C15EDD">
              <w:rPr>
                <w:sz w:val="22"/>
                <w:szCs w:val="22"/>
              </w:rPr>
              <w:t>Задаток для участия в аукционе</w:t>
            </w:r>
          </w:p>
          <w:p w:rsidR="00C15EDD" w:rsidRPr="00C15EDD" w:rsidRDefault="00C15EDD" w:rsidP="00C15EDD">
            <w:pPr>
              <w:pStyle w:val="ab"/>
              <w:rPr>
                <w:sz w:val="22"/>
                <w:szCs w:val="22"/>
              </w:rPr>
            </w:pPr>
          </w:p>
        </w:tc>
      </w:tr>
    </w:tbl>
    <w:p w:rsidR="00C15EDD" w:rsidRPr="00C15EDD" w:rsidRDefault="00C15EDD" w:rsidP="00C15EDD">
      <w:pPr>
        <w:ind w:firstLine="720"/>
        <w:jc w:val="both"/>
        <w:rPr>
          <w:rFonts w:ascii="Times New Roman" w:hAnsi="Times New Roman" w:cs="Times New Roman"/>
        </w:rPr>
      </w:pPr>
      <w:r w:rsidRPr="00C15EDD">
        <w:rPr>
          <w:rFonts w:ascii="Times New Roman" w:hAnsi="Times New Roman" w:cs="Times New Roman"/>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15EDD" w:rsidRPr="00C15EDD" w:rsidRDefault="00C15EDD" w:rsidP="00C15EDD">
      <w:pPr>
        <w:ind w:firstLine="720"/>
        <w:jc w:val="both"/>
        <w:rPr>
          <w:rFonts w:ascii="Times New Roman" w:hAnsi="Times New Roman" w:cs="Times New Roman"/>
          <w:b/>
        </w:rPr>
      </w:pPr>
      <w:r w:rsidRPr="00C15EDD">
        <w:rPr>
          <w:rFonts w:ascii="Times New Roman" w:hAnsi="Times New Roman" w:cs="Times New Roman"/>
        </w:rPr>
        <w:t xml:space="preserve">Документом, подтверждающим поступление задатка на счет продавца, является выписка со счета продавца. </w:t>
      </w:r>
    </w:p>
    <w:p w:rsidR="00C15EDD" w:rsidRPr="00C15EDD" w:rsidRDefault="00C15EDD" w:rsidP="00C15EDD">
      <w:pPr>
        <w:ind w:firstLine="720"/>
        <w:jc w:val="both"/>
        <w:rPr>
          <w:rFonts w:ascii="Times New Roman" w:hAnsi="Times New Roman" w:cs="Times New Roman"/>
        </w:rPr>
      </w:pPr>
      <w:r w:rsidRPr="00C15EDD">
        <w:rPr>
          <w:rFonts w:ascii="Times New Roman" w:hAnsi="Times New Roman" w:cs="Times New Roman"/>
          <w:b/>
        </w:rPr>
        <w:t xml:space="preserve">Порядок, место, даты начала и окончания подачи заявок: </w:t>
      </w:r>
      <w:r w:rsidRPr="00C15EDD">
        <w:rPr>
          <w:rFonts w:ascii="Times New Roman" w:hAnsi="Times New Roman" w:cs="Times New Roman"/>
        </w:rPr>
        <w:t>заявки на участие в открытом аукционе подаются</w:t>
      </w:r>
      <w:r w:rsidRPr="00C15EDD">
        <w:rPr>
          <w:rFonts w:ascii="Times New Roman" w:hAnsi="Times New Roman" w:cs="Times New Roman"/>
          <w:b/>
        </w:rPr>
        <w:t xml:space="preserve"> </w:t>
      </w:r>
      <w:r w:rsidRPr="00C15EDD">
        <w:rPr>
          <w:rFonts w:ascii="Times New Roman" w:hAnsi="Times New Roman" w:cs="Times New Roman"/>
          <w:bCs/>
        </w:rPr>
        <w:t>в рабочие дни с 9-00 до 12-30 часов и с 14-00 до 17-00 часов по местному времени</w:t>
      </w:r>
      <w:r w:rsidRPr="00C15EDD">
        <w:rPr>
          <w:rFonts w:ascii="Times New Roman" w:hAnsi="Times New Roman" w:cs="Times New Roman"/>
        </w:rPr>
        <w:t xml:space="preserve"> по адресу: Алтайский край, Калманский район, село Калистратиха, улица Школьная, 15.</w:t>
      </w:r>
    </w:p>
    <w:p w:rsidR="00C15EDD" w:rsidRPr="00C15EDD" w:rsidRDefault="00C15EDD" w:rsidP="00C15EDD">
      <w:pPr>
        <w:ind w:firstLine="720"/>
        <w:jc w:val="both"/>
        <w:rPr>
          <w:rFonts w:ascii="Times New Roman" w:hAnsi="Times New Roman" w:cs="Times New Roman"/>
        </w:rPr>
      </w:pPr>
      <w:r w:rsidRPr="00C15EDD">
        <w:rPr>
          <w:rFonts w:ascii="Times New Roman" w:hAnsi="Times New Roman" w:cs="Times New Roman"/>
        </w:rPr>
        <w:t>Дата начала приема заявок на участие в открытом аукционе – с 9-00 часов дня, следующего за днем опубликования настоящего извещения, в рабочие дни.</w:t>
      </w:r>
    </w:p>
    <w:p w:rsidR="00C15EDD" w:rsidRPr="00C15EDD" w:rsidRDefault="00C15EDD" w:rsidP="00C15EDD">
      <w:pPr>
        <w:ind w:firstLine="720"/>
        <w:jc w:val="both"/>
        <w:rPr>
          <w:rFonts w:ascii="Times New Roman" w:hAnsi="Times New Roman" w:cs="Times New Roman"/>
        </w:rPr>
      </w:pPr>
      <w:r w:rsidRPr="00C15EDD">
        <w:rPr>
          <w:rFonts w:ascii="Times New Roman" w:hAnsi="Times New Roman" w:cs="Times New Roman"/>
        </w:rPr>
        <w:t>Дата окончания приема заявок на участие в открытом аукционе – 17-00 часов 2</w:t>
      </w:r>
      <w:r w:rsidR="00EB2084">
        <w:rPr>
          <w:rFonts w:ascii="Times New Roman" w:hAnsi="Times New Roman" w:cs="Times New Roman"/>
        </w:rPr>
        <w:t>6</w:t>
      </w:r>
      <w:r w:rsidRPr="00C15EDD">
        <w:rPr>
          <w:rFonts w:ascii="Times New Roman" w:hAnsi="Times New Roman" w:cs="Times New Roman"/>
        </w:rPr>
        <w:t xml:space="preserve"> марта 2017 года.</w:t>
      </w:r>
    </w:p>
    <w:p w:rsidR="00C15EDD" w:rsidRPr="00C15EDD" w:rsidRDefault="00C15EDD" w:rsidP="00C15EDD">
      <w:pPr>
        <w:tabs>
          <w:tab w:val="left" w:pos="0"/>
        </w:tabs>
        <w:ind w:firstLine="720"/>
        <w:jc w:val="both"/>
        <w:rPr>
          <w:rFonts w:ascii="Times New Roman" w:hAnsi="Times New Roman" w:cs="Times New Roman"/>
          <w:color w:val="FF3333"/>
        </w:rPr>
      </w:pPr>
      <w:r w:rsidRPr="00C15EDD">
        <w:rPr>
          <w:rFonts w:ascii="Times New Roman" w:hAnsi="Times New Roman" w:cs="Times New Roman"/>
        </w:rPr>
        <w:t>Претендент вправе подать только одну заявку в отношении каждого предмета аукциона (лота).</w:t>
      </w:r>
    </w:p>
    <w:p w:rsidR="00C15EDD" w:rsidRPr="00C15EDD" w:rsidRDefault="00C15EDD" w:rsidP="00C15EDD">
      <w:pPr>
        <w:autoSpaceDE w:val="0"/>
        <w:ind w:firstLine="720"/>
        <w:jc w:val="both"/>
        <w:rPr>
          <w:rFonts w:ascii="Times New Roman" w:hAnsi="Times New Roman" w:cs="Times New Roman"/>
          <w:color w:val="000000"/>
        </w:rPr>
      </w:pPr>
      <w:r w:rsidRPr="00C15EDD">
        <w:rPr>
          <w:rFonts w:ascii="Times New Roman" w:hAnsi="Times New Roman" w:cs="Times New Roman"/>
          <w:color w:val="000000"/>
        </w:rPr>
        <w:t xml:space="preserve">В случае если по окончании срока подачи заявок на участие в аукционе подана только одна </w:t>
      </w:r>
      <w:proofErr w:type="gramStart"/>
      <w:r w:rsidRPr="00C15EDD">
        <w:rPr>
          <w:rFonts w:ascii="Times New Roman" w:hAnsi="Times New Roman" w:cs="Times New Roman"/>
          <w:color w:val="000000"/>
        </w:rPr>
        <w:t>заявка</w:t>
      </w:r>
      <w:proofErr w:type="gramEnd"/>
      <w:r w:rsidRPr="00C15EDD">
        <w:rPr>
          <w:rFonts w:ascii="Times New Roman" w:hAnsi="Times New Roman" w:cs="Times New Roman"/>
          <w:color w:val="000000"/>
        </w:rPr>
        <w:t xml:space="preserve"> и она соответствует требованиям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C15EDD" w:rsidRPr="00C15EDD" w:rsidRDefault="00C15EDD" w:rsidP="00C15EDD">
      <w:pPr>
        <w:tabs>
          <w:tab w:val="left" w:pos="0"/>
        </w:tabs>
        <w:ind w:firstLine="720"/>
        <w:jc w:val="both"/>
        <w:rPr>
          <w:rFonts w:ascii="Times New Roman" w:hAnsi="Times New Roman" w:cs="Times New Roman"/>
          <w:color w:val="000000"/>
        </w:rPr>
      </w:pPr>
      <w:r w:rsidRPr="00C15EDD">
        <w:rPr>
          <w:rFonts w:ascii="Times New Roman" w:hAnsi="Times New Roman" w:cs="Times New Roman"/>
          <w:b/>
          <w:color w:val="000000"/>
        </w:rPr>
        <w:t xml:space="preserve">Перечень представляемых покупателями документов: </w:t>
      </w:r>
    </w:p>
    <w:p w:rsidR="00C15EDD" w:rsidRPr="00C15EDD" w:rsidRDefault="00C15EDD" w:rsidP="00C15EDD">
      <w:pPr>
        <w:autoSpaceDE w:val="0"/>
        <w:ind w:firstLine="720"/>
        <w:jc w:val="both"/>
        <w:rPr>
          <w:rFonts w:ascii="Times New Roman" w:hAnsi="Times New Roman" w:cs="Times New Roman"/>
          <w:b/>
        </w:rPr>
      </w:pPr>
      <w:r w:rsidRPr="00C15EDD">
        <w:rPr>
          <w:rFonts w:ascii="Times New Roman" w:hAnsi="Times New Roman" w:cs="Times New Roman"/>
        </w:rPr>
        <w:t>одновременно с заявкой претенденты представляют следующие документы:</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b/>
        </w:rPr>
        <w:t>юридические лица</w:t>
      </w:r>
      <w:r w:rsidRPr="00C15EDD">
        <w:rPr>
          <w:rFonts w:ascii="Times New Roman" w:hAnsi="Times New Roman" w:cs="Times New Roman"/>
        </w:rPr>
        <w:t>:</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rPr>
        <w:t>- заверенные копии учредительных документов;</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15EDD" w:rsidRPr="00C15EDD" w:rsidRDefault="00C15EDD" w:rsidP="00C15EDD">
      <w:pPr>
        <w:autoSpaceDE w:val="0"/>
        <w:ind w:firstLine="709"/>
        <w:jc w:val="both"/>
        <w:rPr>
          <w:rFonts w:ascii="Times New Roman" w:hAnsi="Times New Roman" w:cs="Times New Roman"/>
          <w:b/>
        </w:rPr>
      </w:pPr>
      <w:r w:rsidRPr="00C15EDD">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b/>
        </w:rPr>
        <w:lastRenderedPageBreak/>
        <w:t>физические лица</w:t>
      </w:r>
      <w:r w:rsidRPr="00C15EDD">
        <w:rPr>
          <w:rFonts w:ascii="Times New Roman" w:hAnsi="Times New Roman" w:cs="Times New Roman"/>
        </w:rPr>
        <w:t xml:space="preserve"> предъявляют документ, удостоверяющий личность, или представляют копии всех его листов.</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rPr>
        <w:t>В случае</w:t>
      </w:r>
      <w:proofErr w:type="gramStart"/>
      <w:r w:rsidRPr="00C15EDD">
        <w:rPr>
          <w:rFonts w:ascii="Times New Roman" w:hAnsi="Times New Roman" w:cs="Times New Roman"/>
        </w:rPr>
        <w:t>,</w:t>
      </w:r>
      <w:proofErr w:type="gramEnd"/>
      <w:r w:rsidRPr="00C15EDD">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w:t>
      </w:r>
      <w:r w:rsidRPr="00C15EDD">
        <w:rPr>
          <w:rFonts w:ascii="Times New Roman" w:hAnsi="Times New Roman" w:cs="Times New Roman"/>
          <w:color w:val="000000"/>
        </w:rPr>
        <w:t xml:space="preserve">установленном </w:t>
      </w:r>
      <w:hyperlink r:id="rId6" w:history="1">
        <w:r w:rsidRPr="00C15EDD">
          <w:rPr>
            <w:rStyle w:val="a3"/>
            <w:rFonts w:ascii="Times New Roman" w:hAnsi="Times New Roman" w:cs="Times New Roman"/>
            <w:color w:val="000000"/>
          </w:rPr>
          <w:t>порядке</w:t>
        </w:r>
      </w:hyperlink>
      <w:r w:rsidRPr="00C15EDD">
        <w:rPr>
          <w:rFonts w:ascii="Times New Roman" w:hAnsi="Times New Roman" w:cs="Times New Roman"/>
        </w:rPr>
        <w:t>, или нотариально заверенная копия такой доверенности. В случае</w:t>
      </w:r>
      <w:proofErr w:type="gramStart"/>
      <w:r w:rsidRPr="00C15EDD">
        <w:rPr>
          <w:rFonts w:ascii="Times New Roman" w:hAnsi="Times New Roman" w:cs="Times New Roman"/>
        </w:rPr>
        <w:t>,</w:t>
      </w:r>
      <w:proofErr w:type="gramEnd"/>
      <w:r w:rsidRPr="00C15EDD">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15EDD" w:rsidRPr="00C15EDD" w:rsidRDefault="00C15EDD" w:rsidP="00C15EDD">
      <w:pPr>
        <w:autoSpaceDE w:val="0"/>
        <w:ind w:firstLine="709"/>
        <w:jc w:val="both"/>
        <w:rPr>
          <w:rFonts w:ascii="Times New Roman" w:hAnsi="Times New Roman" w:cs="Times New Roman"/>
          <w:b/>
        </w:rPr>
      </w:pPr>
      <w:r w:rsidRPr="00C15EDD">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p w:rsidR="00C15EDD" w:rsidRPr="00C15EDD" w:rsidRDefault="00C15EDD" w:rsidP="00C15EDD">
      <w:pPr>
        <w:tabs>
          <w:tab w:val="left" w:pos="0"/>
        </w:tabs>
        <w:ind w:firstLine="709"/>
        <w:jc w:val="both"/>
        <w:rPr>
          <w:rFonts w:ascii="Times New Roman" w:hAnsi="Times New Roman" w:cs="Times New Roman"/>
          <w:b/>
        </w:rPr>
      </w:pPr>
      <w:r w:rsidRPr="00C15EDD">
        <w:rPr>
          <w:rFonts w:ascii="Times New Roman" w:hAnsi="Times New Roman" w:cs="Times New Roman"/>
          <w:b/>
        </w:rPr>
        <w:t xml:space="preserve">Срок заключения договора купли-продажи имущества: </w:t>
      </w:r>
      <w:r w:rsidRPr="00C15EDD">
        <w:rPr>
          <w:rFonts w:ascii="Times New Roman" w:hAnsi="Times New Roman" w:cs="Times New Roman"/>
        </w:rPr>
        <w:t>д</w:t>
      </w:r>
      <w:r w:rsidRPr="00C15EDD">
        <w:rPr>
          <w:rFonts w:ascii="Times New Roman" w:hAnsi="Times New Roman" w:cs="Times New Roman"/>
          <w:color w:val="000000"/>
        </w:rPr>
        <w:t>оговор купли-продажи заключается</w:t>
      </w:r>
      <w:r w:rsidRPr="00C15EDD">
        <w:rPr>
          <w:rFonts w:ascii="Times New Roman" w:hAnsi="Times New Roman" w:cs="Times New Roman"/>
        </w:rPr>
        <w:t xml:space="preserve"> в течение пяти рабочих дней </w:t>
      </w:r>
      <w:proofErr w:type="gramStart"/>
      <w:r w:rsidRPr="00C15EDD">
        <w:rPr>
          <w:rFonts w:ascii="Times New Roman" w:hAnsi="Times New Roman" w:cs="Times New Roman"/>
        </w:rPr>
        <w:t>с даты подведения</w:t>
      </w:r>
      <w:proofErr w:type="gramEnd"/>
      <w:r w:rsidRPr="00C15EDD">
        <w:rPr>
          <w:rFonts w:ascii="Times New Roman" w:hAnsi="Times New Roman" w:cs="Times New Roman"/>
        </w:rPr>
        <w:t xml:space="preserve"> итогов аукциона с победителем аукциона. Передача муниципального имущества осуществляется по акту приема-передачи в соответствии с договором купли-продажи не позднее чем через пять дней после дня полной оплаты имущества. </w:t>
      </w:r>
    </w:p>
    <w:p w:rsidR="00C15EDD" w:rsidRPr="00C15EDD" w:rsidRDefault="00C15EDD" w:rsidP="00C15EDD">
      <w:pPr>
        <w:tabs>
          <w:tab w:val="left" w:pos="0"/>
        </w:tabs>
        <w:ind w:firstLine="709"/>
        <w:jc w:val="both"/>
        <w:rPr>
          <w:rFonts w:ascii="Times New Roman" w:hAnsi="Times New Roman" w:cs="Times New Roman"/>
          <w:b/>
        </w:rPr>
      </w:pPr>
      <w:r w:rsidRPr="00C15EDD">
        <w:rPr>
          <w:rFonts w:ascii="Times New Roman" w:hAnsi="Times New Roman" w:cs="Times New Roman"/>
          <w:b/>
        </w:rPr>
        <w:t xml:space="preserve">Порядок ознакомления покупателей с иной информацией, условиями договора купли-продажи имущества: </w:t>
      </w:r>
      <w:r w:rsidRPr="00C15EDD">
        <w:rPr>
          <w:rFonts w:ascii="Times New Roman" w:hAnsi="Times New Roman" w:cs="Times New Roman"/>
        </w:rPr>
        <w:t>ознакомиться с условиями договора купли-продажи или иной информацией можно в</w:t>
      </w:r>
      <w:r w:rsidRPr="00C15EDD">
        <w:rPr>
          <w:rFonts w:ascii="Times New Roman" w:hAnsi="Times New Roman" w:cs="Times New Roman"/>
          <w:b/>
        </w:rPr>
        <w:t xml:space="preserve"> </w:t>
      </w:r>
      <w:r w:rsidRPr="00C15EDD">
        <w:rPr>
          <w:rFonts w:ascii="Times New Roman" w:hAnsi="Times New Roman" w:cs="Times New Roman"/>
        </w:rPr>
        <w:t xml:space="preserve">рабочие дни </w:t>
      </w:r>
      <w:r w:rsidRPr="00C15EDD">
        <w:rPr>
          <w:rFonts w:ascii="Times New Roman" w:hAnsi="Times New Roman" w:cs="Times New Roman"/>
          <w:bCs/>
        </w:rPr>
        <w:t xml:space="preserve">с 9-00 до 12-30 часов и с 14-00 до 17-00 </w:t>
      </w:r>
      <w:r w:rsidRPr="00C15EDD">
        <w:rPr>
          <w:rFonts w:ascii="Times New Roman" w:hAnsi="Times New Roman" w:cs="Times New Roman"/>
        </w:rPr>
        <w:t>часов по местному времени по адресу: Алтайский край, Калманский район, село Калистратиха, улица Школьная,15.</w:t>
      </w:r>
    </w:p>
    <w:p w:rsidR="00C15EDD" w:rsidRPr="00C15EDD" w:rsidRDefault="00C15EDD" w:rsidP="00C15EDD">
      <w:pPr>
        <w:pStyle w:val="ConsPlusNormal"/>
        <w:ind w:firstLine="709"/>
        <w:jc w:val="both"/>
        <w:rPr>
          <w:rFonts w:ascii="Times New Roman" w:hAnsi="Times New Roman" w:cs="Times New Roman"/>
          <w:b/>
          <w:bCs/>
          <w:color w:val="111111"/>
          <w:sz w:val="22"/>
          <w:szCs w:val="22"/>
        </w:rPr>
      </w:pPr>
      <w:proofErr w:type="gramStart"/>
      <w:r w:rsidRPr="00C15EDD">
        <w:rPr>
          <w:rFonts w:ascii="Times New Roman" w:hAnsi="Times New Roman" w:cs="Times New Roman"/>
          <w:b/>
          <w:sz w:val="22"/>
          <w:szCs w:val="22"/>
        </w:rPr>
        <w:t xml:space="preserve">Ограничения участия отдельных категорий физических лиц и юридических лиц в приватизации имущества: </w:t>
      </w:r>
      <w:r w:rsidRPr="00C15EDD">
        <w:rPr>
          <w:rFonts w:ascii="Times New Roman" w:hAnsi="Times New Roman" w:cs="Times New Roman"/>
          <w:sz w:val="22"/>
          <w:szCs w:val="22"/>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C15EDD">
          <w:rPr>
            <w:rStyle w:val="a3"/>
            <w:rFonts w:ascii="Times New Roman" w:hAnsi="Times New Roman" w:cs="Times New Roman"/>
            <w:sz w:val="22"/>
            <w:szCs w:val="22"/>
          </w:rPr>
          <w:t>статьей 25</w:t>
        </w:r>
        <w:proofErr w:type="gramEnd"/>
      </w:hyperlink>
      <w:r w:rsidRPr="00C15EDD">
        <w:rPr>
          <w:rFonts w:ascii="Times New Roman" w:hAnsi="Times New Roman" w:cs="Times New Roman"/>
          <w:sz w:val="22"/>
          <w:szCs w:val="22"/>
        </w:rPr>
        <w:t xml:space="preserve"> Федерального закона от 21.12.2001 № 178-ФЗ.</w:t>
      </w:r>
    </w:p>
    <w:p w:rsidR="00C15EDD" w:rsidRPr="00C15EDD" w:rsidRDefault="00C15EDD" w:rsidP="00C15EDD">
      <w:pPr>
        <w:autoSpaceDE w:val="0"/>
        <w:ind w:firstLine="709"/>
        <w:jc w:val="both"/>
        <w:rPr>
          <w:rFonts w:ascii="Times New Roman" w:hAnsi="Times New Roman" w:cs="Times New Roman"/>
          <w:b/>
          <w:color w:val="000000"/>
        </w:rPr>
      </w:pPr>
      <w:r w:rsidRPr="00C15EDD">
        <w:rPr>
          <w:rFonts w:ascii="Times New Roman" w:hAnsi="Times New Roman" w:cs="Times New Roman"/>
          <w:b/>
          <w:bCs/>
          <w:color w:val="111111"/>
        </w:rPr>
        <w:t xml:space="preserve">Порядок определения победителей: </w:t>
      </w:r>
      <w:r w:rsidRPr="00C15EDD">
        <w:rPr>
          <w:rFonts w:ascii="Times New Roman" w:hAnsi="Times New Roman" w:cs="Times New Roman"/>
          <w:bCs/>
          <w:color w:val="111111"/>
        </w:rPr>
        <w:t>п</w:t>
      </w:r>
      <w:r w:rsidRPr="00C15EDD">
        <w:rPr>
          <w:rFonts w:ascii="Times New Roman" w:hAnsi="Times New Roman" w:cs="Times New Roman"/>
          <w:color w:val="111111"/>
        </w:rPr>
        <w:t>обедителем аукциона признается участник, который предложит в ходе аукциона наиболее высокую цену.</w:t>
      </w:r>
      <w:r w:rsidRPr="00C15EDD">
        <w:rPr>
          <w:rFonts w:ascii="Times New Roman" w:hAnsi="Times New Roman" w:cs="Times New Roman"/>
          <w:bCs/>
          <w:color w:val="111111"/>
        </w:rPr>
        <w:t xml:space="preserve"> </w:t>
      </w:r>
    </w:p>
    <w:p w:rsidR="00C15EDD" w:rsidRPr="00C15EDD" w:rsidRDefault="00C15EDD" w:rsidP="00C15EDD">
      <w:pPr>
        <w:autoSpaceDE w:val="0"/>
        <w:ind w:firstLine="709"/>
        <w:jc w:val="both"/>
        <w:rPr>
          <w:rFonts w:ascii="Times New Roman" w:hAnsi="Times New Roman" w:cs="Times New Roman"/>
        </w:rPr>
      </w:pPr>
      <w:r w:rsidRPr="00C15EDD">
        <w:rPr>
          <w:rFonts w:ascii="Times New Roman" w:hAnsi="Times New Roman" w:cs="Times New Roman"/>
          <w:b/>
          <w:color w:val="000000"/>
        </w:rPr>
        <w:t xml:space="preserve">Место и срок подведения итогов продажи муниципального имущества: </w:t>
      </w:r>
      <w:r w:rsidRPr="00C15EDD">
        <w:rPr>
          <w:rFonts w:ascii="Times New Roman" w:hAnsi="Times New Roman" w:cs="Times New Roman"/>
          <w:color w:val="000000"/>
        </w:rPr>
        <w:t xml:space="preserve">аукцион </w:t>
      </w:r>
      <w:r w:rsidRPr="00C15EDD">
        <w:rPr>
          <w:rFonts w:ascii="Times New Roman" w:hAnsi="Times New Roman" w:cs="Times New Roman"/>
          <w:color w:val="111111"/>
        </w:rPr>
        <w:t xml:space="preserve">проводится </w:t>
      </w:r>
      <w:r w:rsidR="00EB2084">
        <w:rPr>
          <w:rFonts w:ascii="Times New Roman" w:hAnsi="Times New Roman" w:cs="Times New Roman"/>
          <w:color w:val="111111"/>
        </w:rPr>
        <w:t>4</w:t>
      </w:r>
      <w:r w:rsidRPr="00C15EDD">
        <w:rPr>
          <w:rFonts w:ascii="Times New Roman" w:hAnsi="Times New Roman" w:cs="Times New Roman"/>
          <w:color w:val="111111"/>
        </w:rPr>
        <w:t xml:space="preserve"> апреля 2017 года в 12 часов 00 минут по местному времени по адресу:</w:t>
      </w:r>
      <w:r w:rsidRPr="00C15EDD">
        <w:rPr>
          <w:rFonts w:ascii="Times New Roman" w:hAnsi="Times New Roman" w:cs="Times New Roman"/>
        </w:rPr>
        <w:t xml:space="preserve"> Алтайский край, Калманский район, село Калистратиха, улица Школьная,15.</w:t>
      </w:r>
    </w:p>
    <w:p w:rsidR="00C15EDD" w:rsidRPr="00C15EDD" w:rsidRDefault="00C15EDD" w:rsidP="00C15EDD">
      <w:pPr>
        <w:shd w:val="clear" w:color="auto" w:fill="FFFFFF"/>
        <w:ind w:firstLine="709"/>
        <w:jc w:val="both"/>
        <w:rPr>
          <w:rFonts w:ascii="Times New Roman" w:hAnsi="Times New Roman" w:cs="Times New Roman"/>
        </w:rPr>
      </w:pPr>
      <w:r w:rsidRPr="00C15EDD">
        <w:rPr>
          <w:rFonts w:ascii="Times New Roman" w:hAnsi="Times New Roman" w:cs="Times New Roman"/>
        </w:rPr>
        <w:t xml:space="preserve">Настоящее извещение размещается организатором открытого аукциона на официальном сайте </w:t>
      </w:r>
      <w:hyperlink r:id="rId8" w:history="1">
        <w:r w:rsidRPr="00C15EDD">
          <w:rPr>
            <w:rStyle w:val="a3"/>
            <w:rFonts w:ascii="Times New Roman" w:hAnsi="Times New Roman" w:cs="Times New Roman"/>
            <w:lang w:val="en-US"/>
          </w:rPr>
          <w:t>www</w:t>
        </w:r>
        <w:r w:rsidRPr="00C15EDD">
          <w:rPr>
            <w:rStyle w:val="a3"/>
            <w:rFonts w:ascii="Times New Roman" w:hAnsi="Times New Roman" w:cs="Times New Roman"/>
          </w:rPr>
          <w:t>.</w:t>
        </w:r>
        <w:proofErr w:type="spellStart"/>
        <w:r w:rsidRPr="00C15EDD">
          <w:rPr>
            <w:rStyle w:val="a3"/>
            <w:rFonts w:ascii="Times New Roman" w:hAnsi="Times New Roman" w:cs="Times New Roman"/>
            <w:lang w:val="en-US"/>
          </w:rPr>
          <w:t>torgi</w:t>
        </w:r>
        <w:proofErr w:type="spellEnd"/>
        <w:r w:rsidRPr="00C15EDD">
          <w:rPr>
            <w:rStyle w:val="a3"/>
            <w:rFonts w:ascii="Times New Roman" w:hAnsi="Times New Roman" w:cs="Times New Roman"/>
          </w:rPr>
          <w:t>.</w:t>
        </w:r>
        <w:proofErr w:type="spellStart"/>
        <w:r w:rsidRPr="00C15EDD">
          <w:rPr>
            <w:rStyle w:val="a3"/>
            <w:rFonts w:ascii="Times New Roman" w:hAnsi="Times New Roman" w:cs="Times New Roman"/>
            <w:lang w:val="en-US"/>
          </w:rPr>
          <w:t>gov</w:t>
        </w:r>
        <w:proofErr w:type="spellEnd"/>
        <w:r w:rsidRPr="00C15EDD">
          <w:rPr>
            <w:rStyle w:val="a3"/>
            <w:rFonts w:ascii="Times New Roman" w:hAnsi="Times New Roman" w:cs="Times New Roman"/>
          </w:rPr>
          <w:t>.</w:t>
        </w:r>
        <w:proofErr w:type="spellStart"/>
        <w:r w:rsidRPr="00C15EDD">
          <w:rPr>
            <w:rStyle w:val="a3"/>
            <w:rFonts w:ascii="Times New Roman" w:hAnsi="Times New Roman" w:cs="Times New Roman"/>
            <w:lang w:val="en-US"/>
          </w:rPr>
          <w:t>ru</w:t>
        </w:r>
        <w:proofErr w:type="spellEnd"/>
      </w:hyperlink>
      <w:r w:rsidRPr="00C15EDD">
        <w:rPr>
          <w:rFonts w:ascii="Times New Roman" w:hAnsi="Times New Roman" w:cs="Times New Roman"/>
        </w:rPr>
        <w:t>,</w:t>
      </w:r>
      <w:r w:rsidRPr="00C15EDD">
        <w:rPr>
          <w:rFonts w:ascii="Times New Roman" w:hAnsi="Times New Roman" w:cs="Times New Roman"/>
          <w:shd w:val="clear" w:color="auto" w:fill="FFFF00"/>
        </w:rPr>
        <w:t xml:space="preserve"> </w:t>
      </w:r>
    </w:p>
    <w:p w:rsidR="00C15EDD" w:rsidRPr="00C15EDD" w:rsidRDefault="00C15EDD" w:rsidP="00C15EDD">
      <w:pPr>
        <w:autoSpaceDE w:val="0"/>
        <w:ind w:firstLine="540"/>
        <w:jc w:val="center"/>
        <w:rPr>
          <w:rFonts w:ascii="Times New Roman" w:hAnsi="Times New Roman" w:cs="Times New Roman"/>
          <w:b/>
        </w:rPr>
      </w:pPr>
    </w:p>
    <w:p w:rsidR="00C15EDD" w:rsidRPr="00C15EDD" w:rsidRDefault="00C15EDD" w:rsidP="00C15EDD">
      <w:pPr>
        <w:autoSpaceDE w:val="0"/>
        <w:ind w:firstLine="540"/>
        <w:jc w:val="center"/>
        <w:rPr>
          <w:rFonts w:ascii="Times New Roman" w:hAnsi="Times New Roman" w:cs="Times New Roman"/>
          <w:b/>
        </w:rPr>
      </w:pPr>
    </w:p>
    <w:p w:rsidR="00C15EDD" w:rsidRPr="009A4600" w:rsidRDefault="00C15EDD" w:rsidP="00C15EDD">
      <w:pPr>
        <w:pageBreakBefore/>
        <w:widowControl w:val="0"/>
        <w:autoSpaceDE w:val="0"/>
        <w:ind w:firstLine="539"/>
        <w:jc w:val="center"/>
        <w:rPr>
          <w:rFonts w:ascii="Times New Roman" w:hAnsi="Times New Roman" w:cs="Times New Roman"/>
        </w:rPr>
      </w:pPr>
      <w:r w:rsidRPr="009A4600">
        <w:rPr>
          <w:rFonts w:ascii="Times New Roman" w:hAnsi="Times New Roman" w:cs="Times New Roman"/>
          <w:b/>
        </w:rPr>
        <w:lastRenderedPageBreak/>
        <w:t>Правила проведения торгов:</w:t>
      </w:r>
    </w:p>
    <w:p w:rsidR="00C15EDD" w:rsidRPr="009A4600" w:rsidRDefault="00C15EDD" w:rsidP="00C15EDD">
      <w:pPr>
        <w:autoSpaceDE w:val="0"/>
        <w:ind w:firstLine="540"/>
        <w:jc w:val="both"/>
        <w:rPr>
          <w:rFonts w:ascii="Times New Roman" w:hAnsi="Times New Roman" w:cs="Times New Roman"/>
        </w:rPr>
      </w:pPr>
      <w:bookmarkStart w:id="0" w:name="sub_9000"/>
      <w:r w:rsidRPr="009A4600">
        <w:rPr>
          <w:rFonts w:ascii="Times New Roman" w:hAnsi="Times New Roman" w:cs="Times New Roman"/>
        </w:rPr>
        <w:t>Аукцион ведет аукционист, который обеспечивает порядок при проведении торгов. Участникам аукциона выдаются пронумерованные карточки участника аукциона (далее именуются - карточки). Аукцион начинается с объявления аукционистом об открыт</w:t>
      </w:r>
      <w:proofErr w:type="gramStart"/>
      <w:r w:rsidRPr="009A4600">
        <w:rPr>
          <w:rFonts w:ascii="Times New Roman" w:hAnsi="Times New Roman" w:cs="Times New Roman"/>
        </w:rPr>
        <w:t>ии ау</w:t>
      </w:r>
      <w:proofErr w:type="gramEnd"/>
      <w:r w:rsidRPr="009A4600">
        <w:rPr>
          <w:rFonts w:ascii="Times New Roman" w:hAnsi="Times New Roman" w:cs="Times New Roman"/>
        </w:rPr>
        <w:t>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 xml:space="preserve">"Шаг аукциона" устанавливается продавцом в фиксированной сумме, составляющей 5 процентов начальной цены продажи,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9A4600">
        <w:rPr>
          <w:rFonts w:ascii="Times New Roman" w:hAnsi="Times New Roman" w:cs="Times New Roman"/>
        </w:rPr>
        <w:t>заявляется</w:t>
      </w:r>
      <w:proofErr w:type="gramEnd"/>
      <w:r w:rsidRPr="009A4600">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9A4600">
        <w:rPr>
          <w:rFonts w:ascii="Times New Roman" w:hAnsi="Times New Roman" w:cs="Times New Roman"/>
        </w:rPr>
        <w:t>заявляется</w:t>
      </w:r>
      <w:proofErr w:type="gramEnd"/>
      <w:r w:rsidRPr="009A4600">
        <w:rPr>
          <w:rFonts w:ascii="Times New Roman" w:hAnsi="Times New Roman" w:cs="Times New Roman"/>
        </w:rPr>
        <w:t xml:space="preserve"> участниками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9A4600">
        <w:rPr>
          <w:rFonts w:ascii="Times New Roman" w:hAnsi="Times New Roman" w:cs="Times New Roman"/>
        </w:rPr>
        <w:t>ии ау</w:t>
      </w:r>
      <w:proofErr w:type="gramEnd"/>
      <w:r w:rsidRPr="009A4600">
        <w:rPr>
          <w:rFonts w:ascii="Times New Roman" w:hAnsi="Times New Roman" w:cs="Times New Roman"/>
        </w:rPr>
        <w:t xml:space="preserve">кциона аукционист объявляет о продаже имущества, называет его продажную цену и номер карточки победителя аукциона. </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 xml:space="preserve">Победителем аукциона признается участник, </w:t>
      </w:r>
      <w:r w:rsidRPr="009A4600">
        <w:rPr>
          <w:rFonts w:ascii="Times New Roman" w:hAnsi="Times New Roman" w:cs="Times New Roman"/>
          <w:color w:val="000000"/>
        </w:rPr>
        <w:t>который предложил в ходе торгов наиболее высокую цену и</w:t>
      </w:r>
      <w:r w:rsidRPr="009A4600">
        <w:rPr>
          <w:rFonts w:ascii="Times New Roman" w:hAnsi="Times New Roman" w:cs="Times New Roman"/>
        </w:rPr>
        <w:t xml:space="preserve">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Протокол об итогах аукциона, подписанный членами аукционной комиссии, является документом, удостоверяющим право победителя на заключение договора купли-продажи имущества.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Протокол об итогах аукциона направляется победителю аукциона одновременно с уведомлением о признании его победителем.</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 xml:space="preserve">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w:t>
      </w:r>
      <w:proofErr w:type="gramStart"/>
      <w:r w:rsidRPr="009A4600">
        <w:rPr>
          <w:rFonts w:ascii="Times New Roman" w:hAnsi="Times New Roman" w:cs="Times New Roman"/>
        </w:rPr>
        <w:t>несостоявшимся</w:t>
      </w:r>
      <w:proofErr w:type="gramEnd"/>
      <w:r w:rsidRPr="009A4600">
        <w:rPr>
          <w:rFonts w:ascii="Times New Roman" w:hAnsi="Times New Roman" w:cs="Times New Roman"/>
        </w:rPr>
        <w:t xml:space="preserve"> продавец в тот же день составляет соответствующий протокол, подписываемый членами аукционной комиссии.</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Лицам, перечислившим задаток для участия в аукционе, денежные средства возвращаются в следующем порядке:</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а) участникам аукциона, за исключением его победителя, - в течение 5 календарных дней со дня подведения итогов аукциона;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C15EDD" w:rsidRPr="009A4600" w:rsidRDefault="00C15EDD" w:rsidP="00C15EDD">
      <w:pPr>
        <w:jc w:val="both"/>
        <w:rPr>
          <w:rFonts w:ascii="Times New Roman" w:hAnsi="Times New Roman" w:cs="Times New Roman"/>
        </w:rPr>
      </w:pPr>
    </w:p>
    <w:p w:rsidR="00C15EDD" w:rsidRPr="007641C8" w:rsidRDefault="00C15EDD" w:rsidP="00C15EDD">
      <w:pPr>
        <w:ind w:left="4962"/>
        <w:jc w:val="right"/>
        <w:rPr>
          <w:sz w:val="18"/>
          <w:szCs w:val="18"/>
        </w:rPr>
      </w:pPr>
    </w:p>
    <w:p w:rsidR="00C15EDD" w:rsidRPr="00EC60B2" w:rsidRDefault="00C15EDD" w:rsidP="00C15EDD">
      <w:pPr>
        <w:pStyle w:val="a7"/>
        <w:pageBreakBefore/>
        <w:jc w:val="right"/>
        <w:rPr>
          <w:sz w:val="22"/>
          <w:szCs w:val="22"/>
        </w:rPr>
      </w:pPr>
      <w:r w:rsidRPr="00EC60B2">
        <w:rPr>
          <w:sz w:val="22"/>
          <w:szCs w:val="22"/>
        </w:rPr>
        <w:lastRenderedPageBreak/>
        <w:t xml:space="preserve">Приложение к постановлению </w:t>
      </w:r>
    </w:p>
    <w:p w:rsidR="00C15EDD" w:rsidRPr="00EC60B2" w:rsidRDefault="00C15EDD" w:rsidP="00C15EDD">
      <w:pPr>
        <w:pStyle w:val="a7"/>
        <w:ind w:left="7080"/>
        <w:jc w:val="left"/>
        <w:rPr>
          <w:sz w:val="22"/>
          <w:szCs w:val="22"/>
        </w:rPr>
      </w:pPr>
      <w:r w:rsidRPr="00EC60B2">
        <w:rPr>
          <w:sz w:val="22"/>
          <w:szCs w:val="22"/>
        </w:rPr>
        <w:t>администрации Калистратихинского сельсовета</w:t>
      </w:r>
    </w:p>
    <w:p w:rsidR="00C15EDD" w:rsidRPr="00EC60B2" w:rsidRDefault="00C15EDD" w:rsidP="00C15EDD">
      <w:pPr>
        <w:pStyle w:val="a7"/>
        <w:ind w:left="6372" w:firstLine="708"/>
        <w:jc w:val="left"/>
        <w:rPr>
          <w:sz w:val="22"/>
          <w:szCs w:val="22"/>
        </w:rPr>
      </w:pPr>
      <w:r w:rsidRPr="00EC60B2">
        <w:rPr>
          <w:sz w:val="22"/>
          <w:szCs w:val="22"/>
        </w:rPr>
        <w:t>Калманского района</w:t>
      </w:r>
    </w:p>
    <w:p w:rsidR="00C15EDD" w:rsidRPr="00EC60B2" w:rsidRDefault="00EB2084" w:rsidP="00C15EDD">
      <w:pPr>
        <w:pStyle w:val="a7"/>
        <w:ind w:left="6372" w:firstLine="708"/>
        <w:jc w:val="both"/>
        <w:rPr>
          <w:sz w:val="22"/>
          <w:szCs w:val="22"/>
        </w:rPr>
      </w:pPr>
      <w:r>
        <w:rPr>
          <w:sz w:val="22"/>
          <w:szCs w:val="22"/>
        </w:rPr>
        <w:t>01</w:t>
      </w:r>
      <w:r w:rsidR="00C15EDD" w:rsidRPr="00EC60B2">
        <w:rPr>
          <w:sz w:val="22"/>
          <w:szCs w:val="22"/>
        </w:rPr>
        <w:t>.0</w:t>
      </w:r>
      <w:r>
        <w:rPr>
          <w:sz w:val="22"/>
          <w:szCs w:val="22"/>
        </w:rPr>
        <w:t>3</w:t>
      </w:r>
      <w:r w:rsidR="00C15EDD" w:rsidRPr="00EC60B2">
        <w:rPr>
          <w:sz w:val="22"/>
          <w:szCs w:val="22"/>
        </w:rPr>
        <w:t>.2017 г. №5</w:t>
      </w:r>
    </w:p>
    <w:p w:rsidR="00C15EDD" w:rsidRPr="00EC60B2" w:rsidRDefault="00C15EDD" w:rsidP="00C15EDD">
      <w:pPr>
        <w:tabs>
          <w:tab w:val="left" w:pos="5660"/>
        </w:tabs>
        <w:ind w:firstLine="900"/>
        <w:jc w:val="center"/>
        <w:rPr>
          <w:b/>
        </w:rPr>
      </w:pPr>
    </w:p>
    <w:p w:rsidR="00C15EDD" w:rsidRPr="009A4600" w:rsidRDefault="00C15EDD" w:rsidP="00C15EDD">
      <w:pPr>
        <w:jc w:val="right"/>
        <w:rPr>
          <w:rFonts w:ascii="Times New Roman" w:hAnsi="Times New Roman" w:cs="Times New Roman"/>
        </w:rPr>
      </w:pPr>
    </w:p>
    <w:p w:rsidR="00C15EDD" w:rsidRPr="0017081E" w:rsidRDefault="00C15EDD" w:rsidP="0017081E">
      <w:pPr>
        <w:pStyle w:val="ab"/>
        <w:jc w:val="right"/>
        <w:rPr>
          <w:sz w:val="22"/>
          <w:szCs w:val="22"/>
        </w:rPr>
      </w:pPr>
      <w:r w:rsidRPr="0017081E">
        <w:rPr>
          <w:sz w:val="22"/>
          <w:szCs w:val="22"/>
        </w:rPr>
        <w:t xml:space="preserve">В  администрацию Калистратихинского сельсовета  </w:t>
      </w:r>
    </w:p>
    <w:p w:rsidR="00C15EDD" w:rsidRPr="0017081E" w:rsidRDefault="00C15EDD" w:rsidP="0017081E">
      <w:pPr>
        <w:pStyle w:val="ab"/>
        <w:jc w:val="right"/>
        <w:rPr>
          <w:b/>
          <w:sz w:val="22"/>
          <w:szCs w:val="22"/>
        </w:rPr>
      </w:pPr>
      <w:r w:rsidRPr="0017081E">
        <w:rPr>
          <w:sz w:val="22"/>
          <w:szCs w:val="22"/>
        </w:rPr>
        <w:t>Калманского района  Алтайского края</w:t>
      </w:r>
    </w:p>
    <w:p w:rsidR="00C15EDD" w:rsidRPr="009A4600" w:rsidRDefault="00C15EDD" w:rsidP="00C15EDD">
      <w:pPr>
        <w:jc w:val="center"/>
        <w:rPr>
          <w:rFonts w:ascii="Times New Roman" w:hAnsi="Times New Roman" w:cs="Times New Roman"/>
          <w:b/>
        </w:rPr>
      </w:pPr>
    </w:p>
    <w:p w:rsidR="00C15EDD" w:rsidRPr="009A4600" w:rsidRDefault="00C15EDD" w:rsidP="00C15EDD">
      <w:pPr>
        <w:spacing w:after="240"/>
        <w:jc w:val="center"/>
        <w:rPr>
          <w:rFonts w:ascii="Times New Roman" w:hAnsi="Times New Roman" w:cs="Times New Roman"/>
          <w:b/>
          <w:bCs/>
        </w:rPr>
      </w:pPr>
    </w:p>
    <w:p w:rsidR="00C15EDD" w:rsidRPr="009A4600" w:rsidRDefault="00C15EDD" w:rsidP="00C15EDD">
      <w:pPr>
        <w:spacing w:after="240"/>
        <w:jc w:val="center"/>
        <w:rPr>
          <w:rFonts w:ascii="Times New Roman" w:hAnsi="Times New Roman" w:cs="Times New Roman"/>
        </w:rPr>
      </w:pPr>
      <w:r w:rsidRPr="009A4600">
        <w:rPr>
          <w:rFonts w:ascii="Times New Roman" w:hAnsi="Times New Roman" w:cs="Times New Roman"/>
          <w:b/>
          <w:bCs/>
        </w:rPr>
        <w:t>Заявка на участие по продаже имущества посредством публичного предложения</w:t>
      </w:r>
    </w:p>
    <w:tbl>
      <w:tblPr>
        <w:tblW w:w="0" w:type="auto"/>
        <w:tblInd w:w="28" w:type="dxa"/>
        <w:tblLayout w:type="fixed"/>
        <w:tblCellMar>
          <w:left w:w="28" w:type="dxa"/>
          <w:right w:w="28" w:type="dxa"/>
        </w:tblCellMar>
        <w:tblLook w:val="0000"/>
      </w:tblPr>
      <w:tblGrid>
        <w:gridCol w:w="416"/>
        <w:gridCol w:w="272"/>
        <w:gridCol w:w="293"/>
      </w:tblGrid>
      <w:tr w:rsidR="00C15EDD" w:rsidRPr="009A4600" w:rsidTr="0021628C">
        <w:trPr>
          <w:cantSplit/>
        </w:trPr>
        <w:tc>
          <w:tcPr>
            <w:tcW w:w="416" w:type="dxa"/>
            <w:shd w:val="clear" w:color="auto" w:fill="auto"/>
          </w:tcPr>
          <w:p w:rsidR="00C15EDD" w:rsidRPr="009A4600" w:rsidRDefault="00C15EDD" w:rsidP="0021628C">
            <w:pPr>
              <w:rPr>
                <w:rFonts w:ascii="Times New Roman" w:hAnsi="Times New Roman" w:cs="Times New Roman"/>
              </w:rPr>
            </w:pPr>
            <w:r w:rsidRPr="009A4600">
              <w:rPr>
                <w:rFonts w:ascii="Times New Roman" w:hAnsi="Times New Roman" w:cs="Times New Roman"/>
              </w:rPr>
              <w:t>№</w:t>
            </w:r>
          </w:p>
        </w:tc>
        <w:tc>
          <w:tcPr>
            <w:tcW w:w="27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r>
    </w:tbl>
    <w:p w:rsidR="00C15EDD" w:rsidRPr="009A4600" w:rsidRDefault="00C15EDD" w:rsidP="00C15EDD">
      <w:pPr>
        <w:spacing w:before="480"/>
        <w:rPr>
          <w:rFonts w:ascii="Times New Roman" w:hAnsi="Times New Roman" w:cs="Times New Roman"/>
        </w:rPr>
      </w:pPr>
      <w:r w:rsidRPr="009A4600">
        <w:rPr>
          <w:rFonts w:ascii="Times New Roman" w:hAnsi="Times New Roman" w:cs="Times New Roman"/>
        </w:rPr>
        <w:t>(заполняется претендентом (его полномочным представителем))</w:t>
      </w:r>
    </w:p>
    <w:tbl>
      <w:tblPr>
        <w:tblW w:w="0" w:type="auto"/>
        <w:tblLayout w:type="fixed"/>
        <w:tblCellMar>
          <w:left w:w="28" w:type="dxa"/>
          <w:right w:w="28" w:type="dxa"/>
        </w:tblCellMar>
        <w:tblLook w:val="0000"/>
      </w:tblPr>
      <w:tblGrid>
        <w:gridCol w:w="2722"/>
        <w:gridCol w:w="284"/>
        <w:gridCol w:w="1985"/>
        <w:gridCol w:w="304"/>
      </w:tblGrid>
      <w:tr w:rsidR="00C15EDD" w:rsidRPr="009A4600" w:rsidTr="0021628C">
        <w:tc>
          <w:tcPr>
            <w:tcW w:w="2722"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Претендент – физическое лицо</w:t>
            </w:r>
          </w:p>
        </w:tc>
        <w:tc>
          <w:tcPr>
            <w:tcW w:w="284"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1985" w:type="dxa"/>
            <w:tcBorders>
              <w:left w:val="single" w:sz="4" w:space="0" w:color="000000"/>
            </w:tcBorders>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юридическое лицо</w:t>
            </w:r>
          </w:p>
        </w:tc>
        <w:tc>
          <w:tcPr>
            <w:tcW w:w="3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r>
    </w:tbl>
    <w:p w:rsidR="00C15EDD" w:rsidRPr="009A4600" w:rsidRDefault="00C15EDD" w:rsidP="00C15EDD">
      <w:pPr>
        <w:rPr>
          <w:rFonts w:ascii="Times New Roman" w:hAnsi="Times New Roman" w:cs="Times New Roman"/>
        </w:rPr>
      </w:pPr>
      <w:r w:rsidRPr="009A4600">
        <w:rPr>
          <w:rFonts w:ascii="Times New Roman" w:hAnsi="Times New Roman" w:cs="Times New Roman"/>
        </w:rPr>
        <w:t xml:space="preserve">Ф.И.О./Наименование юридического лица  </w:t>
      </w:r>
    </w:p>
    <w:p w:rsidR="00C15EDD" w:rsidRPr="009A4600" w:rsidRDefault="00C15EDD" w:rsidP="00C15EDD">
      <w:pPr>
        <w:pBdr>
          <w:top w:val="single" w:sz="4" w:space="1" w:color="000000"/>
        </w:pBdr>
        <w:ind w:left="2778"/>
        <w:rPr>
          <w:rFonts w:ascii="Times New Roman" w:hAnsi="Times New Roman" w:cs="Times New Roman"/>
        </w:rPr>
      </w:pPr>
    </w:p>
    <w:p w:rsidR="00C15EDD" w:rsidRPr="009A4600" w:rsidRDefault="00C15EDD" w:rsidP="00C15EDD">
      <w:pPr>
        <w:rPr>
          <w:rFonts w:ascii="Times New Roman" w:hAnsi="Times New Roman" w:cs="Times New Roman"/>
        </w:rPr>
      </w:pPr>
    </w:p>
    <w:p w:rsidR="00C15EDD" w:rsidRPr="009A4600" w:rsidRDefault="00C15EDD" w:rsidP="00C15EDD">
      <w:pPr>
        <w:pBdr>
          <w:top w:val="single" w:sz="4" w:space="1" w:color="000000"/>
        </w:pBdr>
        <w:spacing w:after="40"/>
        <w:rPr>
          <w:rFonts w:ascii="Times New Roman" w:hAnsi="Times New Roman" w:cs="Times New Roman"/>
        </w:rPr>
      </w:pPr>
    </w:p>
    <w:p w:rsidR="00C15EDD" w:rsidRPr="009A4600" w:rsidRDefault="00C15EDD" w:rsidP="00C15EDD">
      <w:pPr>
        <w:pBdr>
          <w:top w:val="single" w:sz="4" w:space="1" w:color="000000"/>
        </w:pBdr>
        <w:rPr>
          <w:rFonts w:ascii="Times New Roman" w:hAnsi="Times New Roman" w:cs="Times New Roman"/>
        </w:rPr>
      </w:pPr>
      <w:r w:rsidRPr="009A4600">
        <w:rPr>
          <w:rFonts w:ascii="Times New Roman" w:hAnsi="Times New Roman" w:cs="Times New Roman"/>
        </w:rPr>
        <w:t>(для физических лиц)</w:t>
      </w:r>
    </w:p>
    <w:p w:rsidR="00C15EDD" w:rsidRPr="009A4600" w:rsidRDefault="00C15EDD" w:rsidP="00C15EDD">
      <w:pPr>
        <w:pBdr>
          <w:top w:val="single" w:sz="4" w:space="1" w:color="000000"/>
        </w:pBdr>
        <w:rPr>
          <w:rFonts w:ascii="Times New Roman" w:hAnsi="Times New Roman" w:cs="Times New Roman"/>
        </w:rPr>
      </w:pPr>
      <w:r w:rsidRPr="009A4600">
        <w:rPr>
          <w:rFonts w:ascii="Times New Roman" w:hAnsi="Times New Roman" w:cs="Times New Roman"/>
        </w:rPr>
        <w:t xml:space="preserve">Документ, удостоверяющий личность:  </w:t>
      </w:r>
    </w:p>
    <w:p w:rsidR="00C15EDD" w:rsidRPr="009A4600" w:rsidRDefault="00C15EDD" w:rsidP="00C15EDD">
      <w:pPr>
        <w:pBdr>
          <w:top w:val="single" w:sz="4" w:space="1" w:color="000000"/>
        </w:pBdr>
        <w:ind w:left="3062"/>
        <w:rPr>
          <w:rFonts w:ascii="Times New Roman" w:hAnsi="Times New Roman" w:cs="Times New Roman"/>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15EDD" w:rsidRPr="009A4600" w:rsidTr="0021628C">
        <w:trPr>
          <w:cantSplit/>
        </w:trPr>
        <w:tc>
          <w:tcPr>
            <w:tcW w:w="567"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серия</w:t>
            </w:r>
          </w:p>
        </w:tc>
        <w:tc>
          <w:tcPr>
            <w:tcW w:w="2155"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84" w:type="dxa"/>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w:t>
            </w:r>
          </w:p>
        </w:tc>
        <w:tc>
          <w:tcPr>
            <w:tcW w:w="1701"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765"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 выдан "</w:t>
            </w:r>
          </w:p>
        </w:tc>
        <w:tc>
          <w:tcPr>
            <w:tcW w:w="454"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170"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w:t>
            </w:r>
          </w:p>
        </w:tc>
        <w:tc>
          <w:tcPr>
            <w:tcW w:w="1418"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27" w:type="dxa"/>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851"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r>
    </w:tbl>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tab/>
        <w:t xml:space="preserve">(кем </w:t>
      </w:r>
      <w:proofErr w:type="gramStart"/>
      <w:r w:rsidRPr="009A4600">
        <w:rPr>
          <w:rFonts w:ascii="Times New Roman" w:hAnsi="Times New Roman" w:cs="Times New Roman"/>
        </w:rPr>
        <w:t>выдан</w:t>
      </w:r>
      <w:proofErr w:type="gramEnd"/>
      <w:r w:rsidRPr="009A4600">
        <w:rPr>
          <w:rFonts w:ascii="Times New Roman" w:hAnsi="Times New Roman" w:cs="Times New Roman"/>
        </w:rPr>
        <w:t>)</w:t>
      </w:r>
    </w:p>
    <w:p w:rsidR="00C15EDD" w:rsidRPr="009A4600" w:rsidRDefault="00C15EDD" w:rsidP="00C15EDD">
      <w:pPr>
        <w:pBdr>
          <w:top w:val="single" w:sz="4" w:space="1" w:color="000000"/>
        </w:pBdr>
        <w:tabs>
          <w:tab w:val="left" w:pos="8987"/>
        </w:tabs>
        <w:spacing w:after="40"/>
        <w:ind w:right="1021"/>
        <w:rPr>
          <w:rFonts w:ascii="Times New Roman" w:hAnsi="Times New Roman" w:cs="Times New Roman"/>
        </w:rPr>
      </w:pPr>
    </w:p>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t>(для юридических лиц)</w:t>
      </w:r>
    </w:p>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t xml:space="preserve">Документ о государственной регистрации в качестве юридического лица  </w:t>
      </w:r>
    </w:p>
    <w:p w:rsidR="00C15EDD" w:rsidRPr="009A4600" w:rsidRDefault="00C15EDD" w:rsidP="00C15EDD">
      <w:pPr>
        <w:pBdr>
          <w:top w:val="single" w:sz="4" w:space="1" w:color="000000"/>
        </w:pBdr>
        <w:tabs>
          <w:tab w:val="left" w:pos="8987"/>
        </w:tabs>
        <w:ind w:left="5727"/>
        <w:rPr>
          <w:rFonts w:ascii="Times New Roman" w:hAnsi="Times New Roman" w:cs="Times New Roman"/>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15EDD" w:rsidRPr="009A4600" w:rsidTr="0021628C">
        <w:trPr>
          <w:cantSplit/>
        </w:trPr>
        <w:tc>
          <w:tcPr>
            <w:tcW w:w="567"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серия</w:t>
            </w:r>
          </w:p>
        </w:tc>
        <w:tc>
          <w:tcPr>
            <w:tcW w:w="2155"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84" w:type="dxa"/>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w:t>
            </w:r>
          </w:p>
        </w:tc>
        <w:tc>
          <w:tcPr>
            <w:tcW w:w="1701"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1616"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 дата регистрации "</w:t>
            </w:r>
          </w:p>
        </w:tc>
        <w:tc>
          <w:tcPr>
            <w:tcW w:w="454"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170"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w:t>
            </w:r>
          </w:p>
        </w:tc>
        <w:tc>
          <w:tcPr>
            <w:tcW w:w="1418"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27" w:type="dxa"/>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851"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r>
    </w:tbl>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t xml:space="preserve">Орган, осуществивший регистрацию  </w:t>
      </w:r>
    </w:p>
    <w:p w:rsidR="00C15EDD" w:rsidRPr="009A4600" w:rsidRDefault="00C15EDD" w:rsidP="00C15EDD">
      <w:pPr>
        <w:pBdr>
          <w:top w:val="single" w:sz="4" w:space="1" w:color="000000"/>
        </w:pBdr>
        <w:tabs>
          <w:tab w:val="left" w:pos="8987"/>
        </w:tabs>
        <w:ind w:left="2920"/>
        <w:rPr>
          <w:rFonts w:ascii="Times New Roman" w:hAnsi="Times New Roman" w:cs="Times New Roman"/>
        </w:rPr>
      </w:pPr>
    </w:p>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lastRenderedPageBreak/>
        <w:t xml:space="preserve">Место выдачи  </w:t>
      </w:r>
    </w:p>
    <w:p w:rsidR="00C15EDD" w:rsidRPr="009A4600" w:rsidRDefault="00C15EDD" w:rsidP="00C15EDD">
      <w:pPr>
        <w:pBdr>
          <w:top w:val="single" w:sz="4" w:space="1" w:color="000000"/>
        </w:pBdr>
        <w:tabs>
          <w:tab w:val="left" w:pos="8987"/>
        </w:tabs>
        <w:ind w:left="1191"/>
        <w:rPr>
          <w:rFonts w:ascii="Times New Roman" w:hAnsi="Times New Roman" w:cs="Times New Roman"/>
        </w:rPr>
      </w:pPr>
    </w:p>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t xml:space="preserve">ИНН  </w:t>
      </w:r>
    </w:p>
    <w:p w:rsidR="00C15EDD" w:rsidRPr="009A4600" w:rsidRDefault="00C15EDD" w:rsidP="00C15EDD">
      <w:pPr>
        <w:pBdr>
          <w:top w:val="single" w:sz="4" w:space="1" w:color="000000"/>
        </w:pBdr>
        <w:tabs>
          <w:tab w:val="left" w:pos="8987"/>
        </w:tabs>
        <w:spacing w:after="120"/>
        <w:ind w:left="510"/>
        <w:rPr>
          <w:rFonts w:ascii="Times New Roman" w:hAnsi="Times New Roman" w:cs="Times New Roman"/>
        </w:rPr>
      </w:pPr>
    </w:p>
    <w:p w:rsidR="00C15EDD" w:rsidRPr="009A4600" w:rsidRDefault="00C15EDD" w:rsidP="00C15EDD">
      <w:pPr>
        <w:tabs>
          <w:tab w:val="left" w:pos="8987"/>
        </w:tabs>
        <w:rPr>
          <w:rFonts w:ascii="Times New Roman" w:hAnsi="Times New Roman" w:cs="Times New Roman"/>
        </w:rPr>
      </w:pPr>
      <w:r w:rsidRPr="009A4600">
        <w:rPr>
          <w:rFonts w:ascii="Times New Roman" w:hAnsi="Times New Roman" w:cs="Times New Roman"/>
        </w:rPr>
        <w:t xml:space="preserve">Место жительства/Место нахождения юридического лица </w:t>
      </w:r>
    </w:p>
    <w:p w:rsidR="00C15EDD" w:rsidRPr="009A4600" w:rsidRDefault="00C15EDD" w:rsidP="00C15EDD">
      <w:pPr>
        <w:pBdr>
          <w:top w:val="single" w:sz="4" w:space="1" w:color="000000"/>
        </w:pBdr>
        <w:tabs>
          <w:tab w:val="left" w:pos="8987"/>
        </w:tabs>
        <w:ind w:left="4026"/>
        <w:rPr>
          <w:rFonts w:ascii="Times New Roman" w:hAnsi="Times New Roman" w:cs="Times New Roman"/>
        </w:rPr>
      </w:pPr>
    </w:p>
    <w:p w:rsidR="00C15EDD" w:rsidRPr="009A4600" w:rsidRDefault="00C15EDD" w:rsidP="00C15EDD">
      <w:pPr>
        <w:tabs>
          <w:tab w:val="left" w:pos="8987"/>
        </w:tabs>
        <w:rPr>
          <w:rFonts w:ascii="Times New Roman" w:hAnsi="Times New Roman" w:cs="Times New Roman"/>
        </w:rPr>
      </w:pPr>
    </w:p>
    <w:p w:rsidR="00C15EDD" w:rsidRPr="009A4600" w:rsidRDefault="00C15EDD" w:rsidP="00C15EDD">
      <w:pPr>
        <w:pBdr>
          <w:top w:val="single" w:sz="4" w:space="1" w:color="000000"/>
        </w:pBdr>
        <w:tabs>
          <w:tab w:val="left" w:pos="8987"/>
        </w:tabs>
        <w:rPr>
          <w:rFonts w:ascii="Times New Roman" w:hAnsi="Times New Roman" w:cs="Times New Roman"/>
        </w:rPr>
      </w:pPr>
    </w:p>
    <w:tbl>
      <w:tblPr>
        <w:tblW w:w="0" w:type="auto"/>
        <w:tblLayout w:type="fixed"/>
        <w:tblCellMar>
          <w:left w:w="28" w:type="dxa"/>
          <w:right w:w="28" w:type="dxa"/>
        </w:tblCellMar>
        <w:tblLook w:val="0000"/>
      </w:tblPr>
      <w:tblGrid>
        <w:gridCol w:w="794"/>
        <w:gridCol w:w="3629"/>
        <w:gridCol w:w="510"/>
        <w:gridCol w:w="2019"/>
        <w:gridCol w:w="680"/>
        <w:gridCol w:w="2354"/>
      </w:tblGrid>
      <w:tr w:rsidR="00C15EDD" w:rsidRPr="009A4600" w:rsidTr="0021628C">
        <w:trPr>
          <w:trHeight w:val="393"/>
        </w:trPr>
        <w:tc>
          <w:tcPr>
            <w:tcW w:w="794"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Телефон</w:t>
            </w:r>
          </w:p>
        </w:tc>
        <w:tc>
          <w:tcPr>
            <w:tcW w:w="3629"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510" w:type="dxa"/>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Факс</w:t>
            </w:r>
          </w:p>
        </w:tc>
        <w:tc>
          <w:tcPr>
            <w:tcW w:w="2019" w:type="dxa"/>
            <w:tcBorders>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680" w:type="dxa"/>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Индекс</w:t>
            </w:r>
          </w:p>
        </w:tc>
        <w:tc>
          <w:tcPr>
            <w:tcW w:w="2354"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r>
    </w:tbl>
    <w:p w:rsidR="00C15EDD" w:rsidRPr="009A4600" w:rsidRDefault="00C15EDD" w:rsidP="00C15EDD">
      <w:pPr>
        <w:tabs>
          <w:tab w:val="left" w:pos="8987"/>
        </w:tabs>
        <w:spacing w:before="120"/>
        <w:rPr>
          <w:rFonts w:ascii="Times New Roman" w:hAnsi="Times New Roman" w:cs="Times New Roman"/>
        </w:rPr>
      </w:pPr>
      <w:r w:rsidRPr="009A4600">
        <w:rPr>
          <w:rFonts w:ascii="Times New Roman" w:hAnsi="Times New Roman" w:cs="Times New Roman"/>
        </w:rPr>
        <w:t xml:space="preserve">Банковские реквизиты юридического лица для возврата денежных средств: расчетный (лицевой) счет №  </w:t>
      </w:r>
    </w:p>
    <w:p w:rsidR="00C15EDD" w:rsidRPr="009A4600" w:rsidRDefault="00C15EDD" w:rsidP="00C15EDD">
      <w:pPr>
        <w:pBdr>
          <w:top w:val="single" w:sz="4" w:space="1" w:color="000000"/>
        </w:pBdr>
        <w:tabs>
          <w:tab w:val="left" w:pos="8987"/>
        </w:tabs>
        <w:ind w:left="7598"/>
        <w:rPr>
          <w:rFonts w:ascii="Times New Roman" w:hAnsi="Times New Roman" w:cs="Times New Roman"/>
        </w:rPr>
      </w:pPr>
    </w:p>
    <w:tbl>
      <w:tblPr>
        <w:tblW w:w="0" w:type="auto"/>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C15EDD" w:rsidRPr="009A4600" w:rsidTr="0021628C">
        <w:trPr>
          <w:gridAfter w:val="1"/>
          <w:wAfter w:w="17" w:type="dxa"/>
        </w:trPr>
        <w:tc>
          <w:tcPr>
            <w:tcW w:w="3402" w:type="dxa"/>
            <w:gridSpan w:val="3"/>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27" w:type="dxa"/>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в</w:t>
            </w:r>
          </w:p>
        </w:tc>
        <w:tc>
          <w:tcPr>
            <w:tcW w:w="6362" w:type="dxa"/>
            <w:gridSpan w:val="11"/>
            <w:tcBorders>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r>
      <w:tr w:rsidR="00C15EDD" w:rsidRPr="009A4600" w:rsidTr="0021628C">
        <w:trPr>
          <w:gridAfter w:val="1"/>
          <w:wAfter w:w="17" w:type="dxa"/>
        </w:trPr>
        <w:tc>
          <w:tcPr>
            <w:tcW w:w="1077" w:type="dxa"/>
            <w:shd w:val="clear" w:color="auto" w:fill="auto"/>
            <w:vAlign w:val="bottom"/>
          </w:tcPr>
          <w:p w:rsidR="00C15EDD" w:rsidRPr="009A4600" w:rsidRDefault="00C15EDD" w:rsidP="0021628C">
            <w:pPr>
              <w:spacing w:before="40"/>
              <w:rPr>
                <w:rFonts w:ascii="Times New Roman" w:hAnsi="Times New Roman" w:cs="Times New Roman"/>
              </w:rPr>
            </w:pPr>
            <w:r w:rsidRPr="009A4600">
              <w:rPr>
                <w:rFonts w:ascii="Times New Roman" w:hAnsi="Times New Roman" w:cs="Times New Roman"/>
              </w:rPr>
              <w:t>корр. счет №</w:t>
            </w:r>
          </w:p>
        </w:tc>
        <w:tc>
          <w:tcPr>
            <w:tcW w:w="2325" w:type="dxa"/>
            <w:gridSpan w:val="2"/>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454" w:type="dxa"/>
            <w:gridSpan w:val="2"/>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БИК</w:t>
            </w:r>
          </w:p>
        </w:tc>
        <w:tc>
          <w:tcPr>
            <w:tcW w:w="2268" w:type="dxa"/>
            <w:gridSpan w:val="4"/>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595" w:type="dxa"/>
            <w:gridSpan w:val="2"/>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 ИНН</w:t>
            </w:r>
          </w:p>
        </w:tc>
        <w:tc>
          <w:tcPr>
            <w:tcW w:w="3272" w:type="dxa"/>
            <w:gridSpan w:val="4"/>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r>
      <w:tr w:rsidR="00C15EDD" w:rsidRPr="009A4600" w:rsidTr="0021628C">
        <w:tc>
          <w:tcPr>
            <w:tcW w:w="2268" w:type="dxa"/>
            <w:gridSpan w:val="2"/>
            <w:shd w:val="clear" w:color="auto" w:fill="auto"/>
            <w:vAlign w:val="bottom"/>
          </w:tcPr>
          <w:p w:rsidR="00C15EDD" w:rsidRPr="009A4600" w:rsidRDefault="00C15EDD" w:rsidP="0021628C">
            <w:pPr>
              <w:spacing w:before="40"/>
              <w:rPr>
                <w:rFonts w:ascii="Times New Roman" w:hAnsi="Times New Roman" w:cs="Times New Roman"/>
              </w:rPr>
            </w:pPr>
            <w:r w:rsidRPr="009A4600">
              <w:rPr>
                <w:rFonts w:ascii="Times New Roman" w:hAnsi="Times New Roman" w:cs="Times New Roman"/>
              </w:rPr>
              <w:t>Представитель претендента</w:t>
            </w:r>
          </w:p>
        </w:tc>
        <w:tc>
          <w:tcPr>
            <w:tcW w:w="5557" w:type="dxa"/>
            <w:gridSpan w:val="11"/>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183" w:type="dxa"/>
            <w:gridSpan w:val="3"/>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(Ф.И.О. или наименование)</w:t>
            </w:r>
          </w:p>
        </w:tc>
      </w:tr>
      <w:tr w:rsidR="00C15EDD" w:rsidRPr="009A4600" w:rsidTr="0021628C">
        <w:tblPrEx>
          <w:tblCellMar>
            <w:left w:w="0" w:type="dxa"/>
            <w:right w:w="0" w:type="dxa"/>
          </w:tblCellMar>
        </w:tblPrEx>
        <w:trPr>
          <w:cantSplit/>
        </w:trPr>
        <w:tc>
          <w:tcPr>
            <w:tcW w:w="3402" w:type="dxa"/>
            <w:gridSpan w:val="3"/>
            <w:shd w:val="clear" w:color="auto" w:fill="auto"/>
            <w:vAlign w:val="bottom"/>
          </w:tcPr>
          <w:p w:rsidR="00C15EDD" w:rsidRPr="009A4600" w:rsidRDefault="00C15EDD" w:rsidP="0021628C">
            <w:pPr>
              <w:spacing w:before="40"/>
              <w:rPr>
                <w:rFonts w:ascii="Times New Roman" w:hAnsi="Times New Roman" w:cs="Times New Roman"/>
              </w:rPr>
            </w:pPr>
            <w:r w:rsidRPr="009A4600">
              <w:rPr>
                <w:rFonts w:ascii="Times New Roman" w:hAnsi="Times New Roman" w:cs="Times New Roman"/>
              </w:rPr>
              <w:t xml:space="preserve">Действует на основании доверенности </w:t>
            </w:r>
            <w:proofErr w:type="gramStart"/>
            <w:r w:rsidRPr="009A4600">
              <w:rPr>
                <w:rFonts w:ascii="Times New Roman" w:hAnsi="Times New Roman" w:cs="Times New Roman"/>
              </w:rPr>
              <w:t>от</w:t>
            </w:r>
            <w:proofErr w:type="gramEnd"/>
            <w:r w:rsidRPr="009A4600">
              <w:rPr>
                <w:rFonts w:ascii="Times New Roman" w:hAnsi="Times New Roman" w:cs="Times New Roman"/>
              </w:rPr>
              <w:t xml:space="preserve">  "</w:t>
            </w:r>
          </w:p>
        </w:tc>
        <w:tc>
          <w:tcPr>
            <w:tcW w:w="454" w:type="dxa"/>
            <w:gridSpan w:val="2"/>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170" w:type="dxa"/>
            <w:shd w:val="clear" w:color="auto" w:fill="auto"/>
            <w:vAlign w:val="bottom"/>
          </w:tcPr>
          <w:p w:rsidR="00C15EDD" w:rsidRPr="009A4600" w:rsidRDefault="00C15EDD" w:rsidP="0021628C">
            <w:pPr>
              <w:rPr>
                <w:rFonts w:ascii="Times New Roman" w:hAnsi="Times New Roman" w:cs="Times New Roman"/>
              </w:rPr>
            </w:pPr>
            <w:r w:rsidRPr="009A4600">
              <w:rPr>
                <w:rFonts w:ascii="Times New Roman" w:hAnsi="Times New Roman" w:cs="Times New Roman"/>
              </w:rPr>
              <w:t>"</w:t>
            </w:r>
          </w:p>
        </w:tc>
        <w:tc>
          <w:tcPr>
            <w:tcW w:w="1418" w:type="dxa"/>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27" w:type="dxa"/>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851" w:type="dxa"/>
            <w:gridSpan w:val="2"/>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480" w:type="dxa"/>
            <w:gridSpan w:val="2"/>
            <w:shd w:val="clear" w:color="auto" w:fill="auto"/>
            <w:vAlign w:val="bottom"/>
          </w:tcPr>
          <w:p w:rsidR="00C15EDD" w:rsidRPr="009A4600" w:rsidRDefault="00C15EDD" w:rsidP="0021628C">
            <w:pPr>
              <w:rPr>
                <w:rFonts w:ascii="Times New Roman" w:hAnsi="Times New Roman" w:cs="Times New Roman"/>
              </w:rPr>
            </w:pPr>
            <w:proofErr w:type="gramStart"/>
            <w:r w:rsidRPr="009A4600">
              <w:rPr>
                <w:rFonts w:ascii="Times New Roman" w:hAnsi="Times New Roman" w:cs="Times New Roman"/>
              </w:rPr>
              <w:t>г</w:t>
            </w:r>
            <w:proofErr w:type="gramEnd"/>
            <w:r w:rsidRPr="009A4600">
              <w:rPr>
                <w:rFonts w:ascii="Times New Roman" w:hAnsi="Times New Roman" w:cs="Times New Roman"/>
              </w:rPr>
              <w:t>.  №</w:t>
            </w:r>
          </w:p>
        </w:tc>
        <w:tc>
          <w:tcPr>
            <w:tcW w:w="2982" w:type="dxa"/>
            <w:gridSpan w:val="2"/>
            <w:tcBorders>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4" w:type="dxa"/>
            <w:gridSpan w:val="2"/>
            <w:shd w:val="clear" w:color="auto" w:fill="auto"/>
          </w:tcPr>
          <w:p w:rsidR="00C15EDD" w:rsidRPr="009A4600" w:rsidRDefault="00C15EDD" w:rsidP="0021628C">
            <w:pPr>
              <w:snapToGrid w:val="0"/>
              <w:rPr>
                <w:rFonts w:ascii="Times New Roman" w:hAnsi="Times New Roman" w:cs="Times New Roman"/>
              </w:rPr>
            </w:pPr>
          </w:p>
        </w:tc>
      </w:tr>
    </w:tbl>
    <w:p w:rsidR="00C15EDD" w:rsidRPr="009A4600" w:rsidRDefault="00C15EDD" w:rsidP="00C15EDD">
      <w:pPr>
        <w:tabs>
          <w:tab w:val="left" w:pos="8987"/>
        </w:tabs>
        <w:jc w:val="both"/>
        <w:rPr>
          <w:rFonts w:ascii="Times New Roman" w:hAnsi="Times New Roman" w:cs="Times New Roman"/>
        </w:rPr>
      </w:pPr>
      <w:r w:rsidRPr="009A4600">
        <w:rPr>
          <w:rFonts w:ascii="Times New Roman" w:hAnsi="Times New Roman" w:cs="Times New Roman"/>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w:t>
      </w:r>
    </w:p>
    <w:p w:rsidR="00C15EDD" w:rsidRPr="009A4600" w:rsidRDefault="00C15EDD" w:rsidP="00C15EDD">
      <w:pPr>
        <w:tabs>
          <w:tab w:val="left" w:pos="8987"/>
        </w:tabs>
        <w:rPr>
          <w:rFonts w:ascii="Times New Roman" w:hAnsi="Times New Roman" w:cs="Times New Roman"/>
        </w:rPr>
      </w:pPr>
    </w:p>
    <w:p w:rsidR="00C15EDD" w:rsidRPr="009A4600" w:rsidRDefault="00C15EDD" w:rsidP="00C15EDD">
      <w:pPr>
        <w:pBdr>
          <w:top w:val="single" w:sz="4" w:space="1" w:color="000000"/>
        </w:pBdr>
        <w:tabs>
          <w:tab w:val="left" w:pos="8987"/>
        </w:tabs>
        <w:rPr>
          <w:rFonts w:ascii="Times New Roman" w:hAnsi="Times New Roman" w:cs="Times New Roman"/>
        </w:rPr>
      </w:pPr>
    </w:p>
    <w:p w:rsidR="00C15EDD" w:rsidRPr="009A4600" w:rsidRDefault="00C15EDD" w:rsidP="00C15EDD">
      <w:pPr>
        <w:pBdr>
          <w:top w:val="single" w:sz="4" w:space="1" w:color="000000"/>
        </w:pBdr>
        <w:tabs>
          <w:tab w:val="left" w:pos="3090"/>
        </w:tabs>
        <w:rPr>
          <w:rFonts w:ascii="Times New Roman" w:hAnsi="Times New Roman" w:cs="Times New Roman"/>
        </w:rPr>
      </w:pPr>
      <w:r w:rsidRPr="009A4600">
        <w:rPr>
          <w:rFonts w:ascii="Times New Roman" w:hAnsi="Times New Roman" w:cs="Times New Roman"/>
        </w:rPr>
        <w:tab/>
        <w:t>(наименование документа, серия, номер, дата и место выдачи (регистрации), кем выдан)</w:t>
      </w:r>
    </w:p>
    <w:p w:rsidR="00C15EDD" w:rsidRPr="009A4600" w:rsidRDefault="00C15EDD" w:rsidP="00C15EDD">
      <w:pPr>
        <w:pBdr>
          <w:top w:val="single" w:sz="4" w:space="1" w:color="000000"/>
        </w:pBdr>
        <w:tabs>
          <w:tab w:val="left" w:pos="3090"/>
        </w:tabs>
        <w:spacing w:after="120"/>
        <w:ind w:right="6946"/>
        <w:rPr>
          <w:rFonts w:ascii="Times New Roman" w:hAnsi="Times New Roman" w:cs="Times New Roman"/>
        </w:rPr>
      </w:pPr>
    </w:p>
    <w:p w:rsidR="00C15EDD" w:rsidRPr="009A4600" w:rsidRDefault="00C15EDD" w:rsidP="00C15EDD">
      <w:pPr>
        <w:ind w:firstLine="709"/>
        <w:jc w:val="both"/>
        <w:rPr>
          <w:rFonts w:ascii="Times New Roman" w:hAnsi="Times New Roman" w:cs="Times New Roman"/>
        </w:rPr>
      </w:pPr>
      <w:r w:rsidRPr="009A4600">
        <w:rPr>
          <w:rFonts w:ascii="Times New Roman" w:hAnsi="Times New Roman" w:cs="Times New Roman"/>
        </w:rPr>
        <w:t xml:space="preserve">Принимая решение об участии по продаже муниципального имущества:  ______________________________________ </w:t>
      </w: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 xml:space="preserve">______________________________________________________________________________________________________________ </w:t>
      </w:r>
    </w:p>
    <w:p w:rsidR="00C15EDD" w:rsidRPr="009A4600" w:rsidRDefault="00C15EDD" w:rsidP="00C15EDD">
      <w:pPr>
        <w:jc w:val="center"/>
        <w:rPr>
          <w:rFonts w:ascii="Times New Roman" w:hAnsi="Times New Roman" w:cs="Times New Roman"/>
        </w:rPr>
      </w:pPr>
      <w:r w:rsidRPr="009A4600">
        <w:rPr>
          <w:rFonts w:ascii="Times New Roman" w:hAnsi="Times New Roman" w:cs="Times New Roman"/>
        </w:rPr>
        <w:t>(наименование имущества его характеристика)</w:t>
      </w:r>
    </w:p>
    <w:p w:rsidR="00C15EDD" w:rsidRPr="009A4600" w:rsidRDefault="00C15EDD" w:rsidP="00C15EDD">
      <w:pPr>
        <w:tabs>
          <w:tab w:val="left" w:pos="5660"/>
        </w:tabs>
        <w:jc w:val="both"/>
        <w:rPr>
          <w:rFonts w:ascii="Times New Roman" w:hAnsi="Times New Roman" w:cs="Times New Roman"/>
        </w:rPr>
      </w:pPr>
      <w:r w:rsidRPr="009A460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4600">
        <w:rPr>
          <w:rFonts w:ascii="Times New Roman" w:hAnsi="Times New Roman" w:cs="Times New Roman"/>
        </w:rPr>
        <w:lastRenderedPageBreak/>
        <w:t>______________________________________________________________________________________________________________________________________(далее – Имущество) обязуюсь:</w:t>
      </w:r>
    </w:p>
    <w:p w:rsidR="00C15EDD" w:rsidRPr="009A4600" w:rsidRDefault="00C15EDD" w:rsidP="00C15EDD">
      <w:pPr>
        <w:ind w:firstLine="567"/>
        <w:jc w:val="both"/>
        <w:rPr>
          <w:rFonts w:ascii="Times New Roman" w:hAnsi="Times New Roman" w:cs="Times New Roman"/>
        </w:rPr>
      </w:pPr>
      <w:r w:rsidRPr="009A4600">
        <w:rPr>
          <w:rFonts w:ascii="Times New Roman" w:hAnsi="Times New Roman" w:cs="Times New Roman"/>
        </w:rPr>
        <w:t>1. Соблюдать условия продажи имущества посредством публичного предложения, содержащиеся в извещении</w:t>
      </w:r>
      <w:r w:rsidRPr="009A4600">
        <w:rPr>
          <w:rFonts w:ascii="Times New Roman" w:hAnsi="Times New Roman" w:cs="Times New Roman"/>
          <w:shd w:val="clear" w:color="auto" w:fill="FFFF99"/>
        </w:rPr>
        <w:t xml:space="preserve">, </w:t>
      </w:r>
      <w:r w:rsidRPr="009A4600">
        <w:rPr>
          <w:rFonts w:ascii="Times New Roman" w:hAnsi="Times New Roman" w:cs="Times New Roman"/>
        </w:rPr>
        <w:t xml:space="preserve">размещенном на сайте: </w:t>
      </w:r>
      <w:hyperlink r:id="rId9" w:history="1">
        <w:r w:rsidRPr="009A4600">
          <w:rPr>
            <w:rStyle w:val="a3"/>
            <w:rFonts w:ascii="Times New Roman" w:hAnsi="Times New Roman" w:cs="Times New Roman"/>
            <w:lang w:val="en-US"/>
          </w:rPr>
          <w:t>www</w:t>
        </w:r>
        <w:r w:rsidRPr="009A4600">
          <w:rPr>
            <w:rStyle w:val="a3"/>
            <w:rFonts w:ascii="Times New Roman" w:hAnsi="Times New Roman" w:cs="Times New Roman"/>
          </w:rPr>
          <w:t>.</w:t>
        </w:r>
        <w:proofErr w:type="spellStart"/>
        <w:r w:rsidRPr="009A4600">
          <w:rPr>
            <w:rStyle w:val="a3"/>
            <w:rFonts w:ascii="Times New Roman" w:hAnsi="Times New Roman" w:cs="Times New Roman"/>
            <w:lang w:val="en-US"/>
          </w:rPr>
          <w:t>torgi</w:t>
        </w:r>
        <w:proofErr w:type="spellEnd"/>
        <w:r w:rsidRPr="009A4600">
          <w:rPr>
            <w:rStyle w:val="a3"/>
            <w:rFonts w:ascii="Times New Roman" w:hAnsi="Times New Roman" w:cs="Times New Roman"/>
          </w:rPr>
          <w:t>.</w:t>
        </w:r>
        <w:proofErr w:type="spellStart"/>
        <w:r w:rsidRPr="009A4600">
          <w:rPr>
            <w:rStyle w:val="a3"/>
            <w:rFonts w:ascii="Times New Roman" w:hAnsi="Times New Roman" w:cs="Times New Roman"/>
            <w:lang w:val="en-US"/>
          </w:rPr>
          <w:t>gov</w:t>
        </w:r>
        <w:proofErr w:type="spellEnd"/>
        <w:r w:rsidRPr="009A4600">
          <w:rPr>
            <w:rStyle w:val="a3"/>
            <w:rFonts w:ascii="Times New Roman" w:hAnsi="Times New Roman" w:cs="Times New Roman"/>
          </w:rPr>
          <w:t>.</w:t>
        </w:r>
        <w:proofErr w:type="spellStart"/>
        <w:r w:rsidRPr="009A4600">
          <w:rPr>
            <w:rStyle w:val="a3"/>
            <w:rFonts w:ascii="Times New Roman" w:hAnsi="Times New Roman" w:cs="Times New Roman"/>
            <w:lang w:val="en-US"/>
          </w:rPr>
          <w:t>ru</w:t>
        </w:r>
        <w:proofErr w:type="spellEnd"/>
      </w:hyperlink>
    </w:p>
    <w:p w:rsidR="00C15EDD" w:rsidRPr="009A4600" w:rsidRDefault="00C15EDD" w:rsidP="00C15EDD">
      <w:pPr>
        <w:ind w:firstLine="540"/>
        <w:jc w:val="both"/>
        <w:rPr>
          <w:rFonts w:ascii="Times New Roman" w:hAnsi="Times New Roman" w:cs="Times New Roman"/>
        </w:rPr>
      </w:pPr>
      <w:r w:rsidRPr="009A4600">
        <w:rPr>
          <w:rFonts w:ascii="Times New Roman" w:hAnsi="Times New Roman" w:cs="Times New Roman"/>
        </w:rPr>
        <w:t xml:space="preserve">2. В случае признания нас победителем, принимаем на себя обязательство своевременно провести оплату (в течение пяти рабочих дней </w:t>
      </w:r>
      <w:proofErr w:type="gramStart"/>
      <w:r w:rsidRPr="009A4600">
        <w:rPr>
          <w:rFonts w:ascii="Times New Roman" w:hAnsi="Times New Roman" w:cs="Times New Roman"/>
          <w:color w:val="000000"/>
        </w:rPr>
        <w:t>с даты подведения</w:t>
      </w:r>
      <w:proofErr w:type="gramEnd"/>
      <w:r w:rsidRPr="009A4600">
        <w:rPr>
          <w:rFonts w:ascii="Times New Roman" w:hAnsi="Times New Roman" w:cs="Times New Roman"/>
          <w:color w:val="000000"/>
        </w:rPr>
        <w:t xml:space="preserve"> итогов продажи имущества).</w:t>
      </w:r>
    </w:p>
    <w:p w:rsidR="00C15EDD" w:rsidRPr="009A4600" w:rsidRDefault="00C15EDD" w:rsidP="00C15EDD">
      <w:pPr>
        <w:ind w:firstLine="540"/>
        <w:jc w:val="both"/>
        <w:rPr>
          <w:rFonts w:ascii="Times New Roman" w:hAnsi="Times New Roman" w:cs="Times New Roman"/>
        </w:rPr>
      </w:pPr>
      <w:r w:rsidRPr="009A4600">
        <w:rPr>
          <w:rFonts w:ascii="Times New Roman" w:hAnsi="Times New Roman" w:cs="Times New Roman"/>
        </w:rPr>
        <w:t xml:space="preserve">3. Мы согласны, что при уклонении или отказе победителя продажи имущества от заключения в установленный срок договора купли-продажи имущества задаток не </w:t>
      </w:r>
      <w:proofErr w:type="gramStart"/>
      <w:r w:rsidRPr="009A4600">
        <w:rPr>
          <w:rFonts w:ascii="Times New Roman" w:hAnsi="Times New Roman" w:cs="Times New Roman"/>
        </w:rPr>
        <w:t>возвращается</w:t>
      </w:r>
      <w:proofErr w:type="gramEnd"/>
      <w:r w:rsidRPr="009A4600">
        <w:rPr>
          <w:rFonts w:ascii="Times New Roman" w:hAnsi="Times New Roman" w:cs="Times New Roman"/>
        </w:rPr>
        <w:t xml:space="preserve"> и он утрачивает право на заключение указанного договора.</w:t>
      </w:r>
    </w:p>
    <w:p w:rsidR="00C15EDD" w:rsidRPr="009A4600" w:rsidRDefault="00C15EDD" w:rsidP="00C15EDD">
      <w:pPr>
        <w:tabs>
          <w:tab w:val="left" w:pos="3090"/>
        </w:tabs>
        <w:ind w:firstLine="567"/>
        <w:rPr>
          <w:rFonts w:ascii="Times New Roman" w:hAnsi="Times New Roman" w:cs="Times New Roman"/>
        </w:rPr>
      </w:pPr>
      <w:r w:rsidRPr="009A4600">
        <w:rPr>
          <w:rFonts w:ascii="Times New Roman" w:hAnsi="Times New Roman" w:cs="Times New Roman"/>
        </w:rPr>
        <w:t>Вносимая для участия по продаже имущества  посредством публичного предложения сумма денежных средств:</w:t>
      </w:r>
    </w:p>
    <w:tbl>
      <w:tblPr>
        <w:tblW w:w="0" w:type="auto"/>
        <w:tblInd w:w="3562" w:type="dxa"/>
        <w:tblLayout w:type="fixed"/>
        <w:tblCellMar>
          <w:left w:w="28" w:type="dxa"/>
          <w:right w:w="28" w:type="dxa"/>
        </w:tblCellMar>
        <w:tblLook w:val="0000"/>
      </w:tblPr>
      <w:tblGrid>
        <w:gridCol w:w="272"/>
        <w:gridCol w:w="273"/>
        <w:gridCol w:w="273"/>
        <w:gridCol w:w="273"/>
        <w:gridCol w:w="273"/>
        <w:gridCol w:w="273"/>
        <w:gridCol w:w="273"/>
        <w:gridCol w:w="273"/>
        <w:gridCol w:w="272"/>
        <w:gridCol w:w="273"/>
        <w:gridCol w:w="273"/>
        <w:gridCol w:w="273"/>
        <w:gridCol w:w="546"/>
        <w:gridCol w:w="273"/>
        <w:gridCol w:w="273"/>
        <w:gridCol w:w="546"/>
      </w:tblGrid>
      <w:tr w:rsidR="00C15EDD" w:rsidRPr="009A4600" w:rsidTr="0021628C">
        <w:trPr>
          <w:cantSplit/>
        </w:trPr>
        <w:tc>
          <w:tcPr>
            <w:tcW w:w="272"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2"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546" w:type="dxa"/>
            <w:tcBorders>
              <w:left w:val="single" w:sz="4" w:space="0" w:color="000000"/>
            </w:tcBorders>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руб.</w:t>
            </w: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273" w:type="dxa"/>
            <w:tcBorders>
              <w:top w:val="single" w:sz="4" w:space="0" w:color="000000"/>
              <w:left w:val="single" w:sz="4" w:space="0" w:color="000000"/>
              <w:bottom w:val="single" w:sz="4" w:space="0" w:color="000000"/>
            </w:tcBorders>
            <w:shd w:val="clear" w:color="auto" w:fill="auto"/>
            <w:vAlign w:val="bottom"/>
          </w:tcPr>
          <w:p w:rsidR="00C15EDD" w:rsidRPr="009A4600" w:rsidRDefault="00C15EDD" w:rsidP="0021628C">
            <w:pPr>
              <w:snapToGrid w:val="0"/>
              <w:jc w:val="center"/>
              <w:rPr>
                <w:rFonts w:ascii="Times New Roman" w:hAnsi="Times New Roman" w:cs="Times New Roman"/>
              </w:rPr>
            </w:pPr>
          </w:p>
        </w:tc>
        <w:tc>
          <w:tcPr>
            <w:tcW w:w="546" w:type="dxa"/>
            <w:tcBorders>
              <w:left w:val="single" w:sz="4" w:space="0" w:color="000000"/>
            </w:tcBorders>
            <w:shd w:val="clear" w:color="auto" w:fill="auto"/>
            <w:vAlign w:val="bottom"/>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rPr>
              <w:t>коп.</w:t>
            </w:r>
          </w:p>
        </w:tc>
      </w:tr>
    </w:tbl>
    <w:p w:rsidR="00C15EDD" w:rsidRPr="009A4600" w:rsidRDefault="00C15EDD" w:rsidP="00C15EDD">
      <w:pPr>
        <w:tabs>
          <w:tab w:val="left" w:pos="3090"/>
        </w:tabs>
        <w:ind w:firstLine="4366"/>
        <w:rPr>
          <w:rFonts w:ascii="Times New Roman" w:hAnsi="Times New Roman" w:cs="Times New Roman"/>
        </w:rPr>
      </w:pPr>
      <w:r w:rsidRPr="009A4600">
        <w:rPr>
          <w:rFonts w:ascii="Times New Roman" w:hAnsi="Times New Roman" w:cs="Times New Roman"/>
        </w:rPr>
        <w:t>цифрами</w:t>
      </w:r>
    </w:p>
    <w:p w:rsidR="00C15EDD" w:rsidRPr="009A4600" w:rsidRDefault="00C15EDD" w:rsidP="00C15EDD">
      <w:pPr>
        <w:tabs>
          <w:tab w:val="left" w:pos="9015"/>
        </w:tabs>
        <w:rPr>
          <w:rFonts w:ascii="Times New Roman" w:hAnsi="Times New Roman" w:cs="Times New Roman"/>
        </w:rPr>
      </w:pPr>
      <w:r w:rsidRPr="009A4600">
        <w:rPr>
          <w:rFonts w:ascii="Times New Roman" w:hAnsi="Times New Roman" w:cs="Times New Roman"/>
        </w:rPr>
        <w:tab/>
        <w:t>(прописью)</w:t>
      </w:r>
    </w:p>
    <w:p w:rsidR="00C15EDD" w:rsidRPr="009A4600" w:rsidRDefault="00C15EDD" w:rsidP="00C15EDD">
      <w:pPr>
        <w:pBdr>
          <w:top w:val="single" w:sz="4" w:space="1" w:color="000000"/>
        </w:pBdr>
        <w:tabs>
          <w:tab w:val="left" w:pos="9015"/>
        </w:tabs>
        <w:spacing w:after="120"/>
        <w:ind w:right="992"/>
        <w:rPr>
          <w:rFonts w:ascii="Times New Roman" w:hAnsi="Times New Roman" w:cs="Times New Roman"/>
        </w:rPr>
      </w:pPr>
    </w:p>
    <w:p w:rsidR="00C15EDD" w:rsidRPr="009A4600" w:rsidRDefault="00C15EDD" w:rsidP="00C15EDD">
      <w:pPr>
        <w:tabs>
          <w:tab w:val="left" w:pos="9015"/>
        </w:tabs>
        <w:rPr>
          <w:rFonts w:ascii="Times New Roman" w:hAnsi="Times New Roman" w:cs="Times New Roman"/>
        </w:rPr>
      </w:pPr>
      <w:r w:rsidRPr="009A4600">
        <w:rPr>
          <w:rFonts w:ascii="Times New Roman" w:hAnsi="Times New Roman" w:cs="Times New Roman"/>
        </w:rPr>
        <w:t>Наименование банка, в котором на счет организатора открытого аукциона перечислены денежные средства, вносимые претендентом:</w:t>
      </w:r>
    </w:p>
    <w:p w:rsidR="00C15EDD" w:rsidRPr="009A4600" w:rsidRDefault="00C15EDD" w:rsidP="00C15EDD">
      <w:pPr>
        <w:tabs>
          <w:tab w:val="left" w:pos="7825"/>
        </w:tabs>
        <w:rPr>
          <w:rFonts w:ascii="Times New Roman" w:hAnsi="Times New Roman" w:cs="Times New Roman"/>
        </w:rPr>
      </w:pPr>
      <w:r w:rsidRPr="009A4600">
        <w:rPr>
          <w:rFonts w:ascii="Times New Roman" w:hAnsi="Times New Roman" w:cs="Times New Roman"/>
        </w:rPr>
        <w:t>_____________________________________________________________________________________(рекомендуется заполнить)</w:t>
      </w:r>
    </w:p>
    <w:p w:rsidR="00C15EDD" w:rsidRPr="009A4600" w:rsidRDefault="00C15EDD" w:rsidP="00C15EDD">
      <w:pPr>
        <w:widowControl w:val="0"/>
        <w:ind w:firstLine="567"/>
        <w:jc w:val="both"/>
        <w:rPr>
          <w:rFonts w:ascii="Times New Roman" w:hAnsi="Times New Roman" w:cs="Times New Roman"/>
        </w:rPr>
      </w:pPr>
      <w:r w:rsidRPr="009A4600">
        <w:rPr>
          <w:rFonts w:ascii="Times New Roman" w:hAnsi="Times New Roman" w:cs="Times New Roman"/>
        </w:rPr>
        <w:t>Перед подачей заявки организатор торгов ознакомил нас со следующими сведениями:</w:t>
      </w:r>
    </w:p>
    <w:p w:rsidR="00C15EDD" w:rsidRPr="009A4600" w:rsidRDefault="00C15EDD" w:rsidP="00C15EDD">
      <w:pPr>
        <w:widowControl w:val="0"/>
        <w:ind w:firstLine="567"/>
        <w:jc w:val="both"/>
        <w:rPr>
          <w:rFonts w:ascii="Times New Roman" w:hAnsi="Times New Roman" w:cs="Times New Roman"/>
        </w:rPr>
      </w:pPr>
      <w:r w:rsidRPr="009A4600">
        <w:rPr>
          <w:rFonts w:ascii="Times New Roman" w:hAnsi="Times New Roman" w:cs="Times New Roman"/>
        </w:rPr>
        <w:t>- срок заключения договора купли-продажи;</w:t>
      </w:r>
    </w:p>
    <w:p w:rsidR="00C15EDD" w:rsidRPr="009A4600" w:rsidRDefault="00C15EDD" w:rsidP="00C15EDD">
      <w:pPr>
        <w:widowControl w:val="0"/>
        <w:ind w:firstLine="567"/>
        <w:jc w:val="both"/>
        <w:rPr>
          <w:rFonts w:ascii="Times New Roman" w:hAnsi="Times New Roman" w:cs="Times New Roman"/>
        </w:rPr>
      </w:pPr>
      <w:r w:rsidRPr="009A4600">
        <w:rPr>
          <w:rFonts w:ascii="Times New Roman" w:hAnsi="Times New Roman" w:cs="Times New Roman"/>
        </w:rPr>
        <w:t>- проект договора купли-продажи;</w:t>
      </w:r>
    </w:p>
    <w:p w:rsidR="00C15EDD" w:rsidRPr="009A4600" w:rsidRDefault="00C15EDD" w:rsidP="00C15EDD">
      <w:pPr>
        <w:widowControl w:val="0"/>
        <w:ind w:firstLine="567"/>
        <w:jc w:val="both"/>
        <w:rPr>
          <w:rFonts w:ascii="Times New Roman" w:hAnsi="Times New Roman" w:cs="Times New Roman"/>
        </w:rPr>
      </w:pPr>
      <w:r w:rsidRPr="009A4600">
        <w:rPr>
          <w:rFonts w:ascii="Times New Roman" w:hAnsi="Times New Roman" w:cs="Times New Roman"/>
        </w:rPr>
        <w:t>- сведения о сроке уплаты стоимости имущества.</w:t>
      </w:r>
    </w:p>
    <w:p w:rsidR="00C15EDD" w:rsidRPr="009A4600" w:rsidRDefault="00C15EDD" w:rsidP="00C15EDD">
      <w:pPr>
        <w:rPr>
          <w:rFonts w:ascii="Times New Roman" w:hAnsi="Times New Roman" w:cs="Times New Roman"/>
        </w:rPr>
      </w:pPr>
    </w:p>
    <w:p w:rsidR="00C15EDD" w:rsidRPr="009A4600" w:rsidRDefault="00C15EDD" w:rsidP="00C15EDD">
      <w:pPr>
        <w:ind w:firstLine="540"/>
        <w:rPr>
          <w:rFonts w:ascii="Times New Roman" w:hAnsi="Times New Roman" w:cs="Times New Roman"/>
        </w:rPr>
      </w:pPr>
      <w:r w:rsidRPr="009A4600">
        <w:rPr>
          <w:rFonts w:ascii="Times New Roman" w:hAnsi="Times New Roman" w:cs="Times New Roman"/>
        </w:rPr>
        <w:t>Заявка составлена в двух экземплярах, один – организатору торгов, второй – заявителю.</w:t>
      </w:r>
    </w:p>
    <w:p w:rsidR="00C15EDD" w:rsidRPr="009A4600" w:rsidRDefault="00C15EDD" w:rsidP="00C15EDD">
      <w:pPr>
        <w:jc w:val="both"/>
        <w:rPr>
          <w:rFonts w:ascii="Times New Roman" w:hAnsi="Times New Roman" w:cs="Times New Roman"/>
        </w:rPr>
      </w:pP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 xml:space="preserve">Подпись заявителя </w:t>
      </w: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(его полномочного представителя) _________________ Дата «_____» _________________201__ г.</w:t>
      </w: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 xml:space="preserve">                                                                                       М.П.</w:t>
      </w:r>
    </w:p>
    <w:p w:rsidR="00C15EDD" w:rsidRPr="009A4600" w:rsidRDefault="00C15EDD" w:rsidP="00C15EDD">
      <w:pPr>
        <w:jc w:val="both"/>
        <w:rPr>
          <w:rFonts w:ascii="Times New Roman" w:hAnsi="Times New Roman" w:cs="Times New Roman"/>
        </w:rPr>
      </w:pP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Заявка принята организатором торгов (его полномочным представителем)</w:t>
      </w: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 xml:space="preserve">«_____» ____________201__г.. в </w:t>
      </w:r>
      <w:proofErr w:type="spellStart"/>
      <w:r w:rsidRPr="009A4600">
        <w:rPr>
          <w:rFonts w:ascii="Times New Roman" w:hAnsi="Times New Roman" w:cs="Times New Roman"/>
        </w:rPr>
        <w:t>____час</w:t>
      </w:r>
      <w:proofErr w:type="spellEnd"/>
      <w:proofErr w:type="gramStart"/>
      <w:r w:rsidRPr="009A4600">
        <w:rPr>
          <w:rFonts w:ascii="Times New Roman" w:hAnsi="Times New Roman" w:cs="Times New Roman"/>
        </w:rPr>
        <w:t>.</w:t>
      </w:r>
      <w:proofErr w:type="gramEnd"/>
      <w:r w:rsidRPr="009A4600">
        <w:rPr>
          <w:rFonts w:ascii="Times New Roman" w:hAnsi="Times New Roman" w:cs="Times New Roman"/>
        </w:rPr>
        <w:t xml:space="preserve"> _____ </w:t>
      </w:r>
      <w:proofErr w:type="gramStart"/>
      <w:r w:rsidRPr="009A4600">
        <w:rPr>
          <w:rFonts w:ascii="Times New Roman" w:hAnsi="Times New Roman" w:cs="Times New Roman"/>
        </w:rPr>
        <w:t>м</w:t>
      </w:r>
      <w:proofErr w:type="gramEnd"/>
      <w:r w:rsidRPr="009A4600">
        <w:rPr>
          <w:rFonts w:ascii="Times New Roman" w:hAnsi="Times New Roman" w:cs="Times New Roman"/>
        </w:rPr>
        <w:t>ин.</w:t>
      </w:r>
    </w:p>
    <w:p w:rsidR="00C15EDD" w:rsidRPr="009A4600" w:rsidRDefault="00C15EDD" w:rsidP="00C15EDD">
      <w:pPr>
        <w:jc w:val="both"/>
        <w:rPr>
          <w:rFonts w:ascii="Times New Roman" w:hAnsi="Times New Roman" w:cs="Times New Roman"/>
        </w:rPr>
      </w:pPr>
    </w:p>
    <w:p w:rsidR="00C15EDD" w:rsidRPr="009A4600" w:rsidRDefault="00C15EDD" w:rsidP="00C15EDD">
      <w:pPr>
        <w:jc w:val="both"/>
        <w:rPr>
          <w:rFonts w:ascii="Times New Roman" w:hAnsi="Times New Roman" w:cs="Times New Roman"/>
          <w:b/>
        </w:rPr>
      </w:pPr>
      <w:r w:rsidRPr="009A4600">
        <w:rPr>
          <w:rFonts w:ascii="Times New Roman" w:hAnsi="Times New Roman" w:cs="Times New Roman"/>
        </w:rPr>
        <w:t>Подпись уполномоченного лица, принявшего заявку __________________</w:t>
      </w:r>
    </w:p>
    <w:p w:rsidR="00C15EDD" w:rsidRPr="009A4600" w:rsidRDefault="00C15EDD" w:rsidP="00C15EDD">
      <w:pPr>
        <w:jc w:val="center"/>
        <w:rPr>
          <w:rFonts w:ascii="Times New Roman" w:hAnsi="Times New Roman" w:cs="Times New Roman"/>
          <w:b/>
        </w:rPr>
      </w:pPr>
      <w:r w:rsidRPr="009A4600">
        <w:rPr>
          <w:rFonts w:ascii="Times New Roman" w:hAnsi="Times New Roman" w:cs="Times New Roman"/>
          <w:b/>
        </w:rPr>
        <w:lastRenderedPageBreak/>
        <w:t>ОПИСЬ</w:t>
      </w:r>
    </w:p>
    <w:p w:rsidR="00C15EDD" w:rsidRPr="009A4600" w:rsidRDefault="00C15EDD" w:rsidP="00C15EDD">
      <w:pPr>
        <w:jc w:val="center"/>
        <w:rPr>
          <w:rFonts w:ascii="Times New Roman" w:hAnsi="Times New Roman" w:cs="Times New Roman"/>
        </w:rPr>
      </w:pPr>
      <w:r w:rsidRPr="009A4600">
        <w:rPr>
          <w:rFonts w:ascii="Times New Roman" w:hAnsi="Times New Roman" w:cs="Times New Roman"/>
          <w:b/>
        </w:rPr>
        <w:t>документов, прилагаемых к заявке на участие в открытом аукционе</w:t>
      </w:r>
    </w:p>
    <w:p w:rsidR="00C15EDD" w:rsidRPr="009A4600" w:rsidRDefault="00C15EDD" w:rsidP="00C15EDD">
      <w:pPr>
        <w:jc w:val="center"/>
        <w:rPr>
          <w:rFonts w:ascii="Times New Roman" w:hAnsi="Times New Roman" w:cs="Times New Roman"/>
        </w:rPr>
      </w:pP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 xml:space="preserve">Документы представлены: _________________________________________________________________ </w:t>
      </w: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_______________________________________________________________________________________</w:t>
      </w:r>
    </w:p>
    <w:p w:rsidR="00C15EDD" w:rsidRPr="009A4600" w:rsidRDefault="00C15EDD" w:rsidP="00C15EDD">
      <w:pPr>
        <w:jc w:val="center"/>
        <w:rPr>
          <w:rFonts w:ascii="Times New Roman" w:hAnsi="Times New Roman" w:cs="Times New Roman"/>
        </w:rPr>
      </w:pPr>
      <w:r w:rsidRPr="009A4600">
        <w:rPr>
          <w:rFonts w:ascii="Times New Roman" w:hAnsi="Times New Roman" w:cs="Times New Roman"/>
        </w:rPr>
        <w:t xml:space="preserve"> (организационно-правовая форма и наименование юридического лица, Ф.И.О. физического лица) </w:t>
      </w:r>
    </w:p>
    <w:p w:rsidR="00C15EDD" w:rsidRPr="009A4600" w:rsidRDefault="00C15EDD" w:rsidP="00C15EDD">
      <w:pPr>
        <w:jc w:val="center"/>
        <w:rPr>
          <w:rFonts w:ascii="Times New Roman" w:hAnsi="Times New Roman" w:cs="Times New Roman"/>
        </w:rPr>
      </w:pPr>
    </w:p>
    <w:tbl>
      <w:tblPr>
        <w:tblW w:w="0" w:type="auto"/>
        <w:tblInd w:w="108" w:type="dxa"/>
        <w:tblLayout w:type="fixed"/>
        <w:tblLook w:val="0000"/>
      </w:tblPr>
      <w:tblGrid>
        <w:gridCol w:w="567"/>
        <w:gridCol w:w="6382"/>
        <w:gridCol w:w="1196"/>
        <w:gridCol w:w="1723"/>
      </w:tblGrid>
      <w:tr w:rsidR="00C15EDD" w:rsidRPr="009A4600" w:rsidTr="0021628C">
        <w:trPr>
          <w:trHeight w:val="654"/>
        </w:trPr>
        <w:tc>
          <w:tcPr>
            <w:tcW w:w="567" w:type="dxa"/>
            <w:tcBorders>
              <w:top w:val="single" w:sz="4" w:space="0" w:color="000000"/>
              <w:left w:val="single" w:sz="4" w:space="0" w:color="000000"/>
              <w:bottom w:val="single" w:sz="4" w:space="0" w:color="000000"/>
            </w:tcBorders>
            <w:shd w:val="clear" w:color="auto" w:fill="auto"/>
            <w:vAlign w:val="center"/>
          </w:tcPr>
          <w:p w:rsidR="00C15EDD" w:rsidRPr="009A4600" w:rsidRDefault="00C15EDD" w:rsidP="0021628C">
            <w:pPr>
              <w:ind w:right="-9039"/>
              <w:jc w:val="center"/>
              <w:rPr>
                <w:rFonts w:ascii="Times New Roman" w:hAnsi="Times New Roman" w:cs="Times New Roman"/>
                <w:b/>
              </w:rPr>
            </w:pPr>
            <w:r w:rsidRPr="009A4600">
              <w:rPr>
                <w:rFonts w:ascii="Times New Roman" w:hAnsi="Times New Roman" w:cs="Times New Roman"/>
                <w:b/>
              </w:rPr>
              <w:t>№</w:t>
            </w:r>
          </w:p>
          <w:p w:rsidR="00C15EDD" w:rsidRPr="009A4600" w:rsidRDefault="00C15EDD" w:rsidP="0021628C">
            <w:pPr>
              <w:jc w:val="center"/>
              <w:rPr>
                <w:rFonts w:ascii="Times New Roman" w:hAnsi="Times New Roman" w:cs="Times New Roman"/>
                <w:b/>
              </w:rPr>
            </w:pPr>
            <w:r w:rsidRPr="009A4600">
              <w:rPr>
                <w:rFonts w:ascii="Times New Roman" w:hAnsi="Times New Roman" w:cs="Times New Roman"/>
                <w:b/>
              </w:rPr>
              <w:t>№</w:t>
            </w:r>
            <w:proofErr w:type="spellStart"/>
            <w:proofErr w:type="gramStart"/>
            <w:r w:rsidRPr="009A4600">
              <w:rPr>
                <w:rFonts w:ascii="Times New Roman" w:hAnsi="Times New Roman" w:cs="Times New Roman"/>
                <w:b/>
              </w:rPr>
              <w:t>п</w:t>
            </w:r>
            <w:proofErr w:type="spellEnd"/>
            <w:proofErr w:type="gramEnd"/>
            <w:r w:rsidRPr="009A4600">
              <w:rPr>
                <w:rFonts w:ascii="Times New Roman" w:hAnsi="Times New Roman" w:cs="Times New Roman"/>
                <w:b/>
              </w:rPr>
              <w:t>/</w:t>
            </w:r>
            <w:proofErr w:type="spellStart"/>
            <w:r w:rsidRPr="009A4600">
              <w:rPr>
                <w:rFonts w:ascii="Times New Roman" w:hAnsi="Times New Roman" w:cs="Times New Roman"/>
                <w:b/>
              </w:rPr>
              <w:t>п</w:t>
            </w:r>
            <w:proofErr w:type="spellEnd"/>
          </w:p>
        </w:tc>
        <w:tc>
          <w:tcPr>
            <w:tcW w:w="6382" w:type="dxa"/>
            <w:tcBorders>
              <w:top w:val="single" w:sz="4" w:space="0" w:color="000000"/>
              <w:left w:val="single" w:sz="4" w:space="0" w:color="000000"/>
              <w:bottom w:val="single" w:sz="4" w:space="0" w:color="000000"/>
            </w:tcBorders>
            <w:shd w:val="clear" w:color="auto" w:fill="auto"/>
            <w:vAlign w:val="center"/>
          </w:tcPr>
          <w:p w:rsidR="00C15EDD" w:rsidRPr="009A4600" w:rsidRDefault="00C15EDD" w:rsidP="0021628C">
            <w:pPr>
              <w:jc w:val="center"/>
              <w:rPr>
                <w:rFonts w:ascii="Times New Roman" w:hAnsi="Times New Roman" w:cs="Times New Roman"/>
                <w:b/>
              </w:rPr>
            </w:pPr>
            <w:r w:rsidRPr="009A4600">
              <w:rPr>
                <w:rFonts w:ascii="Times New Roman" w:hAnsi="Times New Roman" w:cs="Times New Roman"/>
                <w:b/>
              </w:rPr>
              <w:t>Наименование представленного документа</w:t>
            </w:r>
          </w:p>
        </w:tc>
        <w:tc>
          <w:tcPr>
            <w:tcW w:w="1196" w:type="dxa"/>
            <w:tcBorders>
              <w:top w:val="single" w:sz="4" w:space="0" w:color="000000"/>
              <w:left w:val="single" w:sz="4" w:space="0" w:color="000000"/>
              <w:bottom w:val="single" w:sz="4" w:space="0" w:color="000000"/>
            </w:tcBorders>
            <w:shd w:val="clear" w:color="auto" w:fill="auto"/>
            <w:vAlign w:val="center"/>
          </w:tcPr>
          <w:p w:rsidR="00C15EDD" w:rsidRPr="009A4600" w:rsidRDefault="00C15EDD" w:rsidP="0021628C">
            <w:pPr>
              <w:jc w:val="center"/>
              <w:rPr>
                <w:rFonts w:ascii="Times New Roman" w:hAnsi="Times New Roman" w:cs="Times New Roman"/>
                <w:b/>
              </w:rPr>
            </w:pPr>
            <w:r w:rsidRPr="009A4600">
              <w:rPr>
                <w:rFonts w:ascii="Times New Roman" w:hAnsi="Times New Roman" w:cs="Times New Roman"/>
                <w:b/>
              </w:rPr>
              <w:t>Кол-во</w:t>
            </w:r>
          </w:p>
          <w:p w:rsidR="00C15EDD" w:rsidRPr="009A4600" w:rsidRDefault="00C15EDD" w:rsidP="0021628C">
            <w:pPr>
              <w:jc w:val="center"/>
              <w:rPr>
                <w:rFonts w:ascii="Times New Roman" w:hAnsi="Times New Roman" w:cs="Times New Roman"/>
                <w:b/>
              </w:rPr>
            </w:pPr>
            <w:r w:rsidRPr="009A4600">
              <w:rPr>
                <w:rFonts w:ascii="Times New Roman" w:hAnsi="Times New Roman" w:cs="Times New Roman"/>
                <w:b/>
              </w:rPr>
              <w:t>листов</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EDD" w:rsidRPr="009A4600" w:rsidRDefault="00C15EDD" w:rsidP="0021628C">
            <w:pPr>
              <w:jc w:val="center"/>
              <w:rPr>
                <w:rFonts w:ascii="Times New Roman" w:hAnsi="Times New Roman" w:cs="Times New Roman"/>
              </w:rPr>
            </w:pPr>
            <w:r w:rsidRPr="009A4600">
              <w:rPr>
                <w:rFonts w:ascii="Times New Roman" w:hAnsi="Times New Roman" w:cs="Times New Roman"/>
                <w:b/>
              </w:rPr>
              <w:t>Примечание</w:t>
            </w: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left="34"/>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left="34"/>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left="34"/>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left="34"/>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rPr>
          <w:trHeight w:val="410"/>
        </w:trPr>
        <w:tc>
          <w:tcPr>
            <w:tcW w:w="567"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right="-9039"/>
              <w:rPr>
                <w:rFonts w:ascii="Times New Roman" w:hAnsi="Times New Roman" w:cs="Times New Roman"/>
              </w:rPr>
            </w:pPr>
          </w:p>
        </w:tc>
        <w:tc>
          <w:tcPr>
            <w:tcW w:w="6382"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ind w:left="34"/>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Pr>
          <w:p w:rsidR="00C15EDD" w:rsidRPr="009A4600" w:rsidRDefault="00C15EDD" w:rsidP="0021628C">
            <w:pPr>
              <w:snapToGrid w:val="0"/>
              <w:jc w:val="cente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15EDD" w:rsidRPr="009A4600" w:rsidRDefault="00C15EDD" w:rsidP="0021628C">
            <w:pPr>
              <w:snapToGrid w:val="0"/>
              <w:rPr>
                <w:rFonts w:ascii="Times New Roman" w:hAnsi="Times New Roman" w:cs="Times New Roman"/>
              </w:rPr>
            </w:pPr>
          </w:p>
        </w:tc>
      </w:tr>
    </w:tbl>
    <w:p w:rsidR="00C15EDD" w:rsidRPr="009A4600" w:rsidRDefault="00C15EDD" w:rsidP="00C15EDD">
      <w:pPr>
        <w:pStyle w:val="a6"/>
        <w:rPr>
          <w:rFonts w:ascii="Times New Roman" w:hAnsi="Times New Roman" w:cs="Times New Roman"/>
          <w:sz w:val="22"/>
          <w:szCs w:val="22"/>
        </w:rPr>
      </w:pPr>
    </w:p>
    <w:p w:rsidR="00C15EDD" w:rsidRPr="009A4600" w:rsidRDefault="00C15EDD" w:rsidP="00C15EDD">
      <w:pPr>
        <w:pStyle w:val="a6"/>
        <w:rPr>
          <w:rFonts w:ascii="Times New Roman" w:hAnsi="Times New Roman" w:cs="Times New Roman"/>
          <w:sz w:val="22"/>
          <w:szCs w:val="22"/>
        </w:rPr>
      </w:pPr>
    </w:p>
    <w:p w:rsidR="00C15EDD" w:rsidRPr="009A4600" w:rsidRDefault="00C15EDD" w:rsidP="00C15EDD">
      <w:pPr>
        <w:pStyle w:val="a6"/>
        <w:rPr>
          <w:rFonts w:ascii="Times New Roman" w:hAnsi="Times New Roman" w:cs="Times New Roman"/>
          <w:sz w:val="22"/>
          <w:szCs w:val="22"/>
        </w:rPr>
      </w:pPr>
      <w:r w:rsidRPr="009A4600">
        <w:rPr>
          <w:rFonts w:ascii="Times New Roman" w:hAnsi="Times New Roman" w:cs="Times New Roman"/>
          <w:sz w:val="22"/>
          <w:szCs w:val="22"/>
        </w:rPr>
        <w:t>Сдал __________ _______________  Принял _________ __________________</w:t>
      </w:r>
    </w:p>
    <w:p w:rsidR="00C15EDD" w:rsidRPr="009A4600" w:rsidRDefault="00C15EDD" w:rsidP="00C15EDD">
      <w:pPr>
        <w:pStyle w:val="a6"/>
        <w:rPr>
          <w:rFonts w:ascii="Times New Roman" w:hAnsi="Times New Roman" w:cs="Times New Roman"/>
          <w:sz w:val="22"/>
          <w:szCs w:val="22"/>
        </w:rPr>
      </w:pPr>
      <w:r w:rsidRPr="009A4600">
        <w:rPr>
          <w:rFonts w:ascii="Times New Roman" w:hAnsi="Times New Roman" w:cs="Times New Roman"/>
          <w:sz w:val="22"/>
          <w:szCs w:val="22"/>
        </w:rPr>
        <w:t xml:space="preserve">                (подпись)                (Ф.И.О.)                                         (подпись)              (Ф.И.О.)</w:t>
      </w:r>
    </w:p>
    <w:p w:rsidR="00C15EDD" w:rsidRPr="009A4600" w:rsidRDefault="00C15EDD" w:rsidP="00C15EDD">
      <w:pPr>
        <w:rPr>
          <w:rFonts w:ascii="Times New Roman" w:hAnsi="Times New Roman" w:cs="Times New Roman"/>
        </w:rPr>
      </w:pPr>
    </w:p>
    <w:p w:rsidR="00C15EDD" w:rsidRPr="009A4600" w:rsidRDefault="00C15EDD" w:rsidP="00C15EDD">
      <w:pPr>
        <w:rPr>
          <w:rFonts w:ascii="Times New Roman" w:hAnsi="Times New Roman" w:cs="Times New Roman"/>
        </w:rPr>
      </w:pPr>
      <w:r w:rsidRPr="009A4600">
        <w:rPr>
          <w:rFonts w:ascii="Times New Roman" w:hAnsi="Times New Roman" w:cs="Times New Roman"/>
        </w:rPr>
        <w:t>Дата ______________</w:t>
      </w:r>
    </w:p>
    <w:p w:rsidR="00C15EDD" w:rsidRPr="009A4600" w:rsidRDefault="00C15EDD" w:rsidP="00C15EDD">
      <w:pPr>
        <w:jc w:val="center"/>
        <w:rPr>
          <w:rFonts w:ascii="Times New Roman" w:hAnsi="Times New Roman" w:cs="Times New Roman"/>
        </w:rPr>
      </w:pPr>
    </w:p>
    <w:p w:rsidR="00C15EDD" w:rsidRPr="009A4600" w:rsidRDefault="00C15EDD" w:rsidP="00C15EDD">
      <w:pPr>
        <w:jc w:val="center"/>
        <w:rPr>
          <w:rFonts w:ascii="Times New Roman" w:hAnsi="Times New Roman" w:cs="Times New Roman"/>
          <w:b/>
          <w:bCs/>
        </w:rPr>
      </w:pPr>
    </w:p>
    <w:p w:rsidR="00C15EDD" w:rsidRDefault="00C15EDD" w:rsidP="009A4600">
      <w:pPr>
        <w:rPr>
          <w:rFonts w:ascii="Times New Roman" w:hAnsi="Times New Roman" w:cs="Times New Roman"/>
        </w:rPr>
      </w:pPr>
    </w:p>
    <w:p w:rsidR="009A4600" w:rsidRPr="009A4600" w:rsidRDefault="009A4600" w:rsidP="009A4600">
      <w:pPr>
        <w:rPr>
          <w:rFonts w:ascii="Times New Roman" w:hAnsi="Times New Roman" w:cs="Times New Roman"/>
          <w:b/>
          <w:bCs/>
        </w:rPr>
      </w:pPr>
    </w:p>
    <w:p w:rsidR="00C15EDD" w:rsidRDefault="00C15EDD" w:rsidP="00C15EDD">
      <w:pPr>
        <w:jc w:val="center"/>
        <w:rPr>
          <w:rFonts w:ascii="Times New Roman" w:hAnsi="Times New Roman" w:cs="Times New Roman"/>
          <w:b/>
          <w:bCs/>
        </w:rPr>
      </w:pPr>
    </w:p>
    <w:p w:rsidR="00FD0169" w:rsidRDefault="00FD0169" w:rsidP="00C15EDD">
      <w:pPr>
        <w:jc w:val="center"/>
        <w:rPr>
          <w:rFonts w:ascii="Times New Roman" w:hAnsi="Times New Roman" w:cs="Times New Roman"/>
          <w:b/>
          <w:bCs/>
        </w:rPr>
      </w:pPr>
    </w:p>
    <w:p w:rsidR="00FD0169" w:rsidRDefault="00FD0169" w:rsidP="00C15EDD">
      <w:pPr>
        <w:jc w:val="center"/>
        <w:rPr>
          <w:rFonts w:ascii="Times New Roman" w:hAnsi="Times New Roman" w:cs="Times New Roman"/>
          <w:b/>
          <w:bCs/>
        </w:rPr>
      </w:pPr>
    </w:p>
    <w:p w:rsidR="00FD0169" w:rsidRDefault="00FD0169" w:rsidP="00C15EDD">
      <w:pPr>
        <w:jc w:val="center"/>
        <w:rPr>
          <w:rFonts w:ascii="Times New Roman" w:hAnsi="Times New Roman" w:cs="Times New Roman"/>
          <w:b/>
          <w:bCs/>
        </w:rPr>
      </w:pPr>
    </w:p>
    <w:p w:rsidR="00FD0169" w:rsidRDefault="00FD0169" w:rsidP="00C15EDD">
      <w:pPr>
        <w:jc w:val="center"/>
        <w:rPr>
          <w:rFonts w:ascii="Times New Roman" w:hAnsi="Times New Roman" w:cs="Times New Roman"/>
          <w:b/>
          <w:bCs/>
        </w:rPr>
      </w:pPr>
    </w:p>
    <w:p w:rsidR="00FD0169" w:rsidRDefault="00FD0169" w:rsidP="00C15EDD">
      <w:pPr>
        <w:jc w:val="center"/>
        <w:rPr>
          <w:rFonts w:ascii="Times New Roman" w:hAnsi="Times New Roman" w:cs="Times New Roman"/>
          <w:b/>
          <w:bCs/>
        </w:rPr>
      </w:pPr>
    </w:p>
    <w:p w:rsidR="009A4600" w:rsidRDefault="009A4600" w:rsidP="00C15EDD">
      <w:pPr>
        <w:pStyle w:val="a7"/>
        <w:jc w:val="right"/>
        <w:rPr>
          <w:rFonts w:eastAsiaTheme="minorEastAsia"/>
          <w:b/>
          <w:bCs/>
          <w:sz w:val="22"/>
          <w:szCs w:val="22"/>
          <w:lang w:eastAsia="ru-RU"/>
        </w:rPr>
      </w:pPr>
    </w:p>
    <w:p w:rsidR="00C15EDD" w:rsidRPr="009A4600" w:rsidRDefault="00C15EDD" w:rsidP="00C15EDD">
      <w:pPr>
        <w:pStyle w:val="a7"/>
        <w:jc w:val="right"/>
        <w:rPr>
          <w:sz w:val="22"/>
          <w:szCs w:val="22"/>
        </w:rPr>
      </w:pPr>
      <w:r w:rsidRPr="009A4600">
        <w:rPr>
          <w:sz w:val="22"/>
          <w:szCs w:val="22"/>
        </w:rPr>
        <w:lastRenderedPageBreak/>
        <w:t xml:space="preserve">Приложение к постановлению </w:t>
      </w:r>
    </w:p>
    <w:p w:rsidR="00C15EDD" w:rsidRPr="009A4600" w:rsidRDefault="009A4600" w:rsidP="009A4600">
      <w:pPr>
        <w:pStyle w:val="a7"/>
        <w:jc w:val="left"/>
        <w:rPr>
          <w:sz w:val="22"/>
          <w:szCs w:val="22"/>
        </w:rPr>
      </w:pPr>
      <w:r>
        <w:rPr>
          <w:sz w:val="22"/>
          <w:szCs w:val="22"/>
        </w:rPr>
        <w:t xml:space="preserve">                                                                                                 администрации </w:t>
      </w:r>
      <w:r w:rsidR="00C15EDD" w:rsidRPr="009A4600">
        <w:rPr>
          <w:sz w:val="22"/>
          <w:szCs w:val="22"/>
        </w:rPr>
        <w:t>Калистратихинского сельсовета</w:t>
      </w:r>
    </w:p>
    <w:p w:rsidR="00C15EDD" w:rsidRPr="009A4600" w:rsidRDefault="00C15EDD" w:rsidP="00C15EDD">
      <w:pPr>
        <w:pStyle w:val="a7"/>
        <w:ind w:left="6372" w:firstLine="708"/>
        <w:rPr>
          <w:sz w:val="22"/>
          <w:szCs w:val="22"/>
        </w:rPr>
      </w:pPr>
      <w:r w:rsidRPr="009A4600">
        <w:rPr>
          <w:sz w:val="22"/>
          <w:szCs w:val="22"/>
        </w:rPr>
        <w:t>Калманского района</w:t>
      </w:r>
    </w:p>
    <w:p w:rsidR="00C15EDD" w:rsidRPr="009A4600" w:rsidRDefault="00EB2084" w:rsidP="00C15EDD">
      <w:pPr>
        <w:pStyle w:val="a7"/>
        <w:ind w:left="5664" w:firstLine="708"/>
        <w:rPr>
          <w:sz w:val="22"/>
          <w:szCs w:val="22"/>
        </w:rPr>
      </w:pPr>
      <w:r>
        <w:rPr>
          <w:sz w:val="22"/>
          <w:szCs w:val="22"/>
        </w:rPr>
        <w:t>0</w:t>
      </w:r>
      <w:r w:rsidR="004C61BB">
        <w:rPr>
          <w:sz w:val="22"/>
          <w:szCs w:val="22"/>
        </w:rPr>
        <w:t>1</w:t>
      </w:r>
      <w:r w:rsidR="00C15EDD" w:rsidRPr="009A4600">
        <w:rPr>
          <w:sz w:val="22"/>
          <w:szCs w:val="22"/>
        </w:rPr>
        <w:t>.0</w:t>
      </w:r>
      <w:r>
        <w:rPr>
          <w:sz w:val="22"/>
          <w:szCs w:val="22"/>
        </w:rPr>
        <w:t>3</w:t>
      </w:r>
      <w:r w:rsidR="00C15EDD" w:rsidRPr="009A4600">
        <w:rPr>
          <w:sz w:val="22"/>
          <w:szCs w:val="22"/>
        </w:rPr>
        <w:t>.2017 г. №5</w:t>
      </w:r>
    </w:p>
    <w:p w:rsidR="00C15EDD" w:rsidRPr="009A4600" w:rsidRDefault="00C15EDD" w:rsidP="00C15EDD">
      <w:pPr>
        <w:rPr>
          <w:rFonts w:ascii="Times New Roman" w:hAnsi="Times New Roman" w:cs="Times New Roman"/>
          <w:b/>
          <w:bCs/>
        </w:rPr>
      </w:pPr>
    </w:p>
    <w:p w:rsidR="00C15EDD" w:rsidRPr="009A4600" w:rsidRDefault="00C15EDD" w:rsidP="00C15EDD">
      <w:pPr>
        <w:jc w:val="center"/>
        <w:rPr>
          <w:rFonts w:ascii="Times New Roman" w:hAnsi="Times New Roman" w:cs="Times New Roman"/>
          <w:b/>
          <w:bCs/>
        </w:rPr>
      </w:pPr>
      <w:r w:rsidRPr="009A4600">
        <w:rPr>
          <w:rFonts w:ascii="Times New Roman" w:hAnsi="Times New Roman" w:cs="Times New Roman"/>
          <w:b/>
          <w:bCs/>
        </w:rPr>
        <w:t>ДОГОВОР</w:t>
      </w:r>
    </w:p>
    <w:p w:rsidR="00C15EDD" w:rsidRPr="009A4600" w:rsidRDefault="00C15EDD" w:rsidP="00C15EDD">
      <w:pPr>
        <w:jc w:val="center"/>
        <w:rPr>
          <w:rFonts w:ascii="Times New Roman" w:hAnsi="Times New Roman" w:cs="Times New Roman"/>
          <w:b/>
          <w:bCs/>
        </w:rPr>
      </w:pPr>
      <w:r w:rsidRPr="009A4600">
        <w:rPr>
          <w:rFonts w:ascii="Times New Roman" w:hAnsi="Times New Roman" w:cs="Times New Roman"/>
          <w:b/>
          <w:bCs/>
        </w:rPr>
        <w:t>о задатке с претендентом на участие в открытом аукционе</w:t>
      </w:r>
    </w:p>
    <w:p w:rsidR="00C15EDD" w:rsidRPr="009A4600" w:rsidRDefault="00C15EDD" w:rsidP="0017081E">
      <w:pPr>
        <w:jc w:val="center"/>
        <w:rPr>
          <w:rFonts w:ascii="Times New Roman" w:hAnsi="Times New Roman" w:cs="Times New Roman"/>
          <w:b/>
          <w:bCs/>
        </w:rPr>
      </w:pPr>
      <w:r w:rsidRPr="009A4600">
        <w:rPr>
          <w:rFonts w:ascii="Times New Roman" w:hAnsi="Times New Roman" w:cs="Times New Roman"/>
          <w:b/>
          <w:bCs/>
        </w:rPr>
        <w:t>по продаже муниципального имущества</w:t>
      </w:r>
    </w:p>
    <w:p w:rsidR="00C15EDD" w:rsidRPr="009A4600" w:rsidRDefault="00C15EDD" w:rsidP="009A4600">
      <w:pPr>
        <w:pStyle w:val="ab"/>
      </w:pPr>
      <w:r w:rsidRPr="009A4600">
        <w:t xml:space="preserve">«___» __________ 2017года                                                                                       </w:t>
      </w:r>
      <w:r w:rsidR="009A4600" w:rsidRPr="009A4600">
        <w:t xml:space="preserve">   </w:t>
      </w:r>
      <w:r w:rsidRPr="009A4600">
        <w:t xml:space="preserve">        с. Калистратиха</w:t>
      </w:r>
    </w:p>
    <w:p w:rsidR="00C15EDD" w:rsidRPr="009A4600" w:rsidRDefault="00C15EDD" w:rsidP="009A4600">
      <w:pPr>
        <w:jc w:val="both"/>
        <w:rPr>
          <w:rFonts w:ascii="Times New Roman" w:hAnsi="Times New Roman" w:cs="Times New Roman"/>
          <w:b/>
          <w:bCs/>
        </w:rPr>
      </w:pPr>
      <w:r w:rsidRPr="009A4600">
        <w:rPr>
          <w:rFonts w:ascii="Times New Roman" w:hAnsi="Times New Roman" w:cs="Times New Roman"/>
        </w:rPr>
        <w:t xml:space="preserve">          </w:t>
      </w:r>
    </w:p>
    <w:p w:rsidR="00C15EDD" w:rsidRPr="009A4600" w:rsidRDefault="00C15EDD" w:rsidP="00C15EDD">
      <w:pPr>
        <w:pStyle w:val="a4"/>
        <w:ind w:right="24" w:firstLine="900"/>
        <w:jc w:val="both"/>
        <w:rPr>
          <w:sz w:val="22"/>
          <w:szCs w:val="22"/>
        </w:rPr>
      </w:pPr>
      <w:r w:rsidRPr="009A4600">
        <w:rPr>
          <w:sz w:val="22"/>
          <w:szCs w:val="22"/>
        </w:rPr>
        <w:t xml:space="preserve">Администрация Калистратихинского сельсовета Калманского района Алтайского края, именуемая далее «Продавец», в лице _________________________________, действующей на основании Устава, с одной стороны,   </w:t>
      </w:r>
    </w:p>
    <w:p w:rsidR="00C15EDD" w:rsidRPr="009A4600" w:rsidRDefault="00C15EDD" w:rsidP="009A4600">
      <w:pPr>
        <w:autoSpaceDE w:val="0"/>
        <w:ind w:right="24" w:firstLine="900"/>
        <w:jc w:val="both"/>
        <w:rPr>
          <w:rFonts w:ascii="Times New Roman" w:hAnsi="Times New Roman" w:cs="Times New Roman"/>
        </w:rPr>
      </w:pPr>
      <w:r w:rsidRPr="009A4600">
        <w:rPr>
          <w:rFonts w:ascii="Times New Roman" w:hAnsi="Times New Roman" w:cs="Times New Roman"/>
        </w:rPr>
        <w:t>и _________________________________________, именуемый далее «Претендент», заключили настоящий договор о задатке, именуемый далее «Договор», о нижеследующем.</w:t>
      </w:r>
    </w:p>
    <w:p w:rsidR="00C15EDD" w:rsidRPr="009A4600" w:rsidRDefault="00C15EDD" w:rsidP="00C15EDD">
      <w:pPr>
        <w:autoSpaceDE w:val="0"/>
        <w:jc w:val="center"/>
        <w:rPr>
          <w:rFonts w:ascii="Times New Roman" w:hAnsi="Times New Roman" w:cs="Times New Roman"/>
        </w:rPr>
      </w:pPr>
      <w:r w:rsidRPr="009A4600">
        <w:rPr>
          <w:rFonts w:ascii="Times New Roman" w:hAnsi="Times New Roman" w:cs="Times New Roman"/>
          <w:b/>
        </w:rPr>
        <w:t>1. Предмет Договора</w:t>
      </w:r>
    </w:p>
    <w:p w:rsidR="00C15EDD" w:rsidRPr="009A4600" w:rsidRDefault="00C15EDD" w:rsidP="00C15EDD">
      <w:pPr>
        <w:ind w:firstLine="709"/>
        <w:jc w:val="both"/>
        <w:rPr>
          <w:rFonts w:ascii="Times New Roman" w:hAnsi="Times New Roman" w:cs="Times New Roman"/>
        </w:rPr>
      </w:pPr>
      <w:r w:rsidRPr="009A4600">
        <w:rPr>
          <w:rFonts w:ascii="Times New Roman" w:hAnsi="Times New Roman" w:cs="Times New Roman"/>
        </w:rPr>
        <w:t xml:space="preserve">1.1. Предметом Договора является внесение Претендентом задатка (далее - Задаток) для участия в открытом аукционе по продаже муниципального имущества – __________________________________________________________. </w:t>
      </w:r>
    </w:p>
    <w:p w:rsidR="00C15EDD" w:rsidRPr="009A4600" w:rsidRDefault="00C15EDD" w:rsidP="009A4600">
      <w:pPr>
        <w:autoSpaceDE w:val="0"/>
        <w:ind w:firstLine="720"/>
        <w:jc w:val="both"/>
        <w:rPr>
          <w:rFonts w:ascii="Times New Roman" w:hAnsi="Times New Roman" w:cs="Times New Roman"/>
        </w:rPr>
      </w:pPr>
      <w:r w:rsidRPr="009A4600">
        <w:rPr>
          <w:rFonts w:ascii="Times New Roman" w:hAnsi="Times New Roman" w:cs="Times New Roman"/>
        </w:rPr>
        <w:t>1.2. Задаток установлен в размере 10600 (десять тысяч шестьсот) рублей, указанном в извещении о проведении открытого аукциона по продаже муниципального имущества.</w:t>
      </w:r>
    </w:p>
    <w:p w:rsidR="00C15EDD" w:rsidRPr="009A4600" w:rsidRDefault="00C15EDD" w:rsidP="00C15EDD">
      <w:pPr>
        <w:autoSpaceDE w:val="0"/>
        <w:jc w:val="center"/>
        <w:rPr>
          <w:rFonts w:ascii="Times New Roman" w:hAnsi="Times New Roman" w:cs="Times New Roman"/>
        </w:rPr>
      </w:pPr>
      <w:r w:rsidRPr="009A4600">
        <w:rPr>
          <w:rFonts w:ascii="Times New Roman" w:hAnsi="Times New Roman" w:cs="Times New Roman"/>
          <w:b/>
        </w:rPr>
        <w:t>2. Внесение Задатка</w:t>
      </w:r>
    </w:p>
    <w:p w:rsidR="00C15EDD" w:rsidRPr="009A4600" w:rsidRDefault="00C15EDD" w:rsidP="00C15EDD">
      <w:pPr>
        <w:autoSpaceDE w:val="0"/>
        <w:ind w:firstLine="720"/>
        <w:jc w:val="both"/>
        <w:rPr>
          <w:rFonts w:ascii="Times New Roman" w:hAnsi="Times New Roman" w:cs="Times New Roman"/>
        </w:rPr>
      </w:pPr>
      <w:r w:rsidRPr="009A4600">
        <w:rPr>
          <w:rFonts w:ascii="Times New Roman" w:hAnsi="Times New Roman" w:cs="Times New Roman"/>
        </w:rPr>
        <w:t>2.1. Внесение Задатка осуществляется путем перечисления денежных средств на счет Продавца:</w:t>
      </w:r>
    </w:p>
    <w:tbl>
      <w:tblPr>
        <w:tblW w:w="10032" w:type="dxa"/>
        <w:tblInd w:w="108" w:type="dxa"/>
        <w:tblLayout w:type="fixed"/>
        <w:tblLook w:val="0000"/>
      </w:tblPr>
      <w:tblGrid>
        <w:gridCol w:w="2300"/>
        <w:gridCol w:w="7732"/>
      </w:tblGrid>
      <w:tr w:rsidR="00C15EDD" w:rsidRPr="009A4600" w:rsidTr="0021628C">
        <w:tc>
          <w:tcPr>
            <w:tcW w:w="2300" w:type="dxa"/>
            <w:shd w:val="clear" w:color="auto" w:fill="auto"/>
          </w:tcPr>
          <w:p w:rsidR="00C15EDD" w:rsidRPr="009A4600" w:rsidRDefault="00C15EDD" w:rsidP="009A4600">
            <w:pPr>
              <w:pStyle w:val="ab"/>
              <w:rPr>
                <w:sz w:val="22"/>
                <w:szCs w:val="22"/>
              </w:rPr>
            </w:pPr>
            <w:r w:rsidRPr="009A4600">
              <w:rPr>
                <w:sz w:val="22"/>
                <w:szCs w:val="22"/>
              </w:rPr>
              <w:t>Получатель</w:t>
            </w:r>
          </w:p>
        </w:tc>
        <w:tc>
          <w:tcPr>
            <w:tcW w:w="7732" w:type="dxa"/>
            <w:shd w:val="clear" w:color="auto" w:fill="auto"/>
          </w:tcPr>
          <w:p w:rsidR="00C15EDD" w:rsidRPr="009A4600" w:rsidRDefault="00C15EDD" w:rsidP="009A4600">
            <w:pPr>
              <w:pStyle w:val="ab"/>
              <w:rPr>
                <w:sz w:val="22"/>
                <w:szCs w:val="22"/>
              </w:rPr>
            </w:pPr>
            <w:r w:rsidRPr="009A4600">
              <w:rPr>
                <w:sz w:val="22"/>
                <w:szCs w:val="22"/>
              </w:rPr>
              <w:t xml:space="preserve">УФК по Алтайскому краю (Администрация Калистратихинского сельсовета Калманского района Алтайского края) </w:t>
            </w:r>
          </w:p>
        </w:tc>
      </w:tr>
      <w:tr w:rsidR="00C15EDD" w:rsidRPr="009A4600" w:rsidTr="0021628C">
        <w:tc>
          <w:tcPr>
            <w:tcW w:w="2300" w:type="dxa"/>
            <w:shd w:val="clear" w:color="auto" w:fill="auto"/>
          </w:tcPr>
          <w:p w:rsidR="00C15EDD" w:rsidRPr="009A4600" w:rsidRDefault="00C15EDD" w:rsidP="009A4600">
            <w:pPr>
              <w:pStyle w:val="ab"/>
              <w:rPr>
                <w:sz w:val="22"/>
                <w:szCs w:val="22"/>
              </w:rPr>
            </w:pPr>
            <w:r w:rsidRPr="009A4600">
              <w:rPr>
                <w:sz w:val="22"/>
                <w:szCs w:val="22"/>
              </w:rPr>
              <w:t>ИНН/КПП</w:t>
            </w:r>
          </w:p>
        </w:tc>
        <w:tc>
          <w:tcPr>
            <w:tcW w:w="7732" w:type="dxa"/>
            <w:shd w:val="clear" w:color="auto" w:fill="auto"/>
          </w:tcPr>
          <w:p w:rsidR="00C15EDD" w:rsidRPr="009A4600" w:rsidRDefault="00C15EDD" w:rsidP="009A4600">
            <w:pPr>
              <w:pStyle w:val="ab"/>
              <w:rPr>
                <w:sz w:val="22"/>
                <w:szCs w:val="22"/>
              </w:rPr>
            </w:pPr>
            <w:r w:rsidRPr="009A4600">
              <w:rPr>
                <w:sz w:val="22"/>
                <w:szCs w:val="22"/>
              </w:rPr>
              <w:t>2246000325/224601001</w:t>
            </w:r>
            <w:r w:rsidRPr="009A4600">
              <w:rPr>
                <w:sz w:val="22"/>
                <w:szCs w:val="22"/>
              </w:rPr>
              <w:tab/>
            </w:r>
          </w:p>
        </w:tc>
      </w:tr>
      <w:tr w:rsidR="00C15EDD" w:rsidRPr="009A4600" w:rsidTr="0021628C">
        <w:tc>
          <w:tcPr>
            <w:tcW w:w="2300" w:type="dxa"/>
            <w:shd w:val="clear" w:color="auto" w:fill="auto"/>
          </w:tcPr>
          <w:p w:rsidR="00C15EDD" w:rsidRPr="009A4600" w:rsidRDefault="00C15EDD" w:rsidP="009A4600">
            <w:pPr>
              <w:pStyle w:val="ab"/>
              <w:rPr>
                <w:sz w:val="22"/>
                <w:szCs w:val="22"/>
              </w:rPr>
            </w:pPr>
            <w:r w:rsidRPr="009A4600">
              <w:rPr>
                <w:sz w:val="22"/>
                <w:szCs w:val="22"/>
              </w:rPr>
              <w:t>Банк получателя</w:t>
            </w:r>
          </w:p>
        </w:tc>
        <w:tc>
          <w:tcPr>
            <w:tcW w:w="7732" w:type="dxa"/>
            <w:shd w:val="clear" w:color="auto" w:fill="auto"/>
          </w:tcPr>
          <w:p w:rsidR="00C15EDD" w:rsidRPr="009A4600" w:rsidRDefault="00C15EDD" w:rsidP="009A4600">
            <w:pPr>
              <w:pStyle w:val="ab"/>
              <w:rPr>
                <w:sz w:val="22"/>
                <w:szCs w:val="22"/>
              </w:rPr>
            </w:pPr>
            <w:r w:rsidRPr="009A4600">
              <w:rPr>
                <w:sz w:val="22"/>
                <w:szCs w:val="22"/>
              </w:rPr>
              <w:t>Отделение Барнаул г</w:t>
            </w:r>
            <w:proofErr w:type="gramStart"/>
            <w:r w:rsidRPr="009A4600">
              <w:rPr>
                <w:sz w:val="22"/>
                <w:szCs w:val="22"/>
              </w:rPr>
              <w:t>.Б</w:t>
            </w:r>
            <w:proofErr w:type="gramEnd"/>
            <w:r w:rsidRPr="009A4600">
              <w:rPr>
                <w:sz w:val="22"/>
                <w:szCs w:val="22"/>
              </w:rPr>
              <w:t xml:space="preserve">арнаул </w:t>
            </w:r>
          </w:p>
        </w:tc>
      </w:tr>
      <w:tr w:rsidR="00C15EDD" w:rsidRPr="009A4600" w:rsidTr="0021628C">
        <w:tc>
          <w:tcPr>
            <w:tcW w:w="2300" w:type="dxa"/>
            <w:shd w:val="clear" w:color="auto" w:fill="auto"/>
          </w:tcPr>
          <w:p w:rsidR="00C15EDD" w:rsidRPr="009A4600" w:rsidRDefault="00C15EDD" w:rsidP="009A4600">
            <w:pPr>
              <w:pStyle w:val="ab"/>
              <w:rPr>
                <w:sz w:val="22"/>
                <w:szCs w:val="22"/>
              </w:rPr>
            </w:pPr>
            <w:r w:rsidRPr="009A4600">
              <w:rPr>
                <w:sz w:val="22"/>
                <w:szCs w:val="22"/>
              </w:rPr>
              <w:t>БИК банка</w:t>
            </w:r>
          </w:p>
        </w:tc>
        <w:tc>
          <w:tcPr>
            <w:tcW w:w="7732" w:type="dxa"/>
            <w:shd w:val="clear" w:color="auto" w:fill="auto"/>
          </w:tcPr>
          <w:p w:rsidR="00C15EDD" w:rsidRPr="009A4600" w:rsidRDefault="00C15EDD" w:rsidP="009A4600">
            <w:pPr>
              <w:pStyle w:val="ab"/>
              <w:rPr>
                <w:sz w:val="22"/>
                <w:szCs w:val="22"/>
              </w:rPr>
            </w:pPr>
            <w:r w:rsidRPr="009A4600">
              <w:rPr>
                <w:sz w:val="22"/>
                <w:szCs w:val="22"/>
              </w:rPr>
              <w:t>040173001</w:t>
            </w:r>
          </w:p>
        </w:tc>
      </w:tr>
      <w:tr w:rsidR="00C15EDD" w:rsidRPr="009A4600" w:rsidTr="0021628C">
        <w:tc>
          <w:tcPr>
            <w:tcW w:w="2300" w:type="dxa"/>
            <w:shd w:val="clear" w:color="auto" w:fill="auto"/>
          </w:tcPr>
          <w:p w:rsidR="00C15EDD" w:rsidRPr="009A4600" w:rsidRDefault="00C15EDD" w:rsidP="009A4600">
            <w:pPr>
              <w:pStyle w:val="ab"/>
              <w:rPr>
                <w:sz w:val="22"/>
                <w:szCs w:val="22"/>
              </w:rPr>
            </w:pPr>
            <w:proofErr w:type="gramStart"/>
            <w:r w:rsidRPr="009A4600">
              <w:rPr>
                <w:sz w:val="22"/>
                <w:szCs w:val="22"/>
              </w:rPr>
              <w:t>Р</w:t>
            </w:r>
            <w:proofErr w:type="gramEnd"/>
            <w:r w:rsidRPr="009A4600">
              <w:rPr>
                <w:sz w:val="22"/>
                <w:szCs w:val="22"/>
              </w:rPr>
              <w:t>/</w:t>
            </w:r>
            <w:proofErr w:type="spellStart"/>
            <w:r w:rsidRPr="009A4600">
              <w:rPr>
                <w:sz w:val="22"/>
                <w:szCs w:val="22"/>
              </w:rPr>
              <w:t>сч</w:t>
            </w:r>
            <w:proofErr w:type="spellEnd"/>
          </w:p>
        </w:tc>
        <w:tc>
          <w:tcPr>
            <w:tcW w:w="7732" w:type="dxa"/>
            <w:shd w:val="clear" w:color="auto" w:fill="auto"/>
          </w:tcPr>
          <w:p w:rsidR="00C15EDD" w:rsidRPr="009A4600" w:rsidRDefault="00C15EDD" w:rsidP="009A4600">
            <w:pPr>
              <w:pStyle w:val="ab"/>
              <w:rPr>
                <w:sz w:val="22"/>
                <w:szCs w:val="22"/>
              </w:rPr>
            </w:pPr>
            <w:r w:rsidRPr="009A4600">
              <w:rPr>
                <w:sz w:val="22"/>
                <w:szCs w:val="22"/>
              </w:rPr>
              <w:t>40101810100000010001</w:t>
            </w:r>
          </w:p>
        </w:tc>
      </w:tr>
      <w:tr w:rsidR="00C15EDD" w:rsidRPr="009A4600" w:rsidTr="0021628C">
        <w:tc>
          <w:tcPr>
            <w:tcW w:w="2300" w:type="dxa"/>
            <w:shd w:val="clear" w:color="auto" w:fill="auto"/>
          </w:tcPr>
          <w:p w:rsidR="00C15EDD" w:rsidRPr="009A4600" w:rsidRDefault="00C15EDD" w:rsidP="009A4600">
            <w:pPr>
              <w:pStyle w:val="ab"/>
              <w:rPr>
                <w:sz w:val="22"/>
                <w:szCs w:val="22"/>
              </w:rPr>
            </w:pPr>
            <w:r w:rsidRPr="009A4600">
              <w:rPr>
                <w:sz w:val="22"/>
                <w:szCs w:val="22"/>
              </w:rPr>
              <w:t>КБК</w:t>
            </w:r>
          </w:p>
        </w:tc>
        <w:tc>
          <w:tcPr>
            <w:tcW w:w="7732" w:type="dxa"/>
            <w:shd w:val="clear" w:color="auto" w:fill="auto"/>
          </w:tcPr>
          <w:p w:rsidR="00C15EDD" w:rsidRPr="009A4600" w:rsidRDefault="00C15EDD" w:rsidP="009A4600">
            <w:pPr>
              <w:pStyle w:val="ab"/>
              <w:rPr>
                <w:sz w:val="22"/>
                <w:szCs w:val="22"/>
              </w:rPr>
            </w:pPr>
            <w:r w:rsidRPr="009A4600">
              <w:rPr>
                <w:sz w:val="22"/>
                <w:szCs w:val="22"/>
              </w:rPr>
              <w:t>30311402053100000410</w:t>
            </w:r>
          </w:p>
        </w:tc>
      </w:tr>
    </w:tbl>
    <w:p w:rsidR="00C15EDD" w:rsidRPr="009A4600" w:rsidRDefault="00C15EDD" w:rsidP="00C15EDD">
      <w:pPr>
        <w:autoSpaceDE w:val="0"/>
        <w:ind w:firstLine="720"/>
        <w:jc w:val="both"/>
        <w:rPr>
          <w:rFonts w:ascii="Times New Roman" w:hAnsi="Times New Roman" w:cs="Times New Roman"/>
        </w:rPr>
      </w:pPr>
      <w:r w:rsidRPr="009A4600">
        <w:rPr>
          <w:rFonts w:ascii="Times New Roman" w:hAnsi="Times New Roman" w:cs="Times New Roman"/>
        </w:rPr>
        <w:t>в течение срока приема заявок на участие в открытом аукционе, указанного в извещении.</w:t>
      </w:r>
    </w:p>
    <w:p w:rsidR="00C15EDD" w:rsidRPr="009A4600" w:rsidRDefault="00C15EDD" w:rsidP="009A4600">
      <w:pPr>
        <w:autoSpaceDE w:val="0"/>
        <w:ind w:firstLine="720"/>
        <w:jc w:val="both"/>
        <w:rPr>
          <w:rFonts w:ascii="Times New Roman" w:hAnsi="Times New Roman" w:cs="Times New Roman"/>
          <w:b/>
        </w:rPr>
      </w:pPr>
      <w:r w:rsidRPr="009A4600">
        <w:rPr>
          <w:rFonts w:ascii="Times New Roman" w:hAnsi="Times New Roman" w:cs="Times New Roman"/>
        </w:rPr>
        <w:t>2.2. Документом, подтверждающим поступление Задатка на счет, указанный в извещении, является выписка с этого счета</w:t>
      </w:r>
    </w:p>
    <w:p w:rsidR="00C15EDD" w:rsidRPr="009A4600" w:rsidRDefault="00C15EDD" w:rsidP="00C15EDD">
      <w:pPr>
        <w:autoSpaceDE w:val="0"/>
        <w:jc w:val="center"/>
        <w:rPr>
          <w:rFonts w:ascii="Times New Roman" w:hAnsi="Times New Roman" w:cs="Times New Roman"/>
        </w:rPr>
      </w:pPr>
      <w:r w:rsidRPr="009A4600">
        <w:rPr>
          <w:rFonts w:ascii="Times New Roman" w:hAnsi="Times New Roman" w:cs="Times New Roman"/>
          <w:b/>
        </w:rPr>
        <w:t>3. Возврат Задатка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3.1. Лицам, перечислившим задаток для участия в аукционе, денежные средства возвращаются в следующем порядке:</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а) участникам аукциона, за исключением его победителя, - в течение 5 календарных дней со дня подведения итогов аукциона;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t xml:space="preserve">3.2. Возврат Задатка осуществляется перечислением денежных средств на счет </w:t>
      </w:r>
    </w:p>
    <w:p w:rsidR="00C15EDD" w:rsidRPr="009A4600" w:rsidRDefault="00C15EDD" w:rsidP="00C15EDD">
      <w:pPr>
        <w:autoSpaceDE w:val="0"/>
        <w:ind w:firstLine="540"/>
        <w:jc w:val="both"/>
        <w:rPr>
          <w:rFonts w:ascii="Times New Roman" w:hAnsi="Times New Roman" w:cs="Times New Roman"/>
        </w:rPr>
      </w:pPr>
      <w:r w:rsidRPr="009A4600">
        <w:rPr>
          <w:rFonts w:ascii="Times New Roman" w:hAnsi="Times New Roman" w:cs="Times New Roman"/>
        </w:rPr>
        <w:lastRenderedPageBreak/>
        <w:t>Претендента ________________________________________________________________-_____________________</w:t>
      </w:r>
    </w:p>
    <w:p w:rsidR="00C15EDD" w:rsidRPr="009A4600" w:rsidRDefault="00C15EDD" w:rsidP="009A4600">
      <w:pPr>
        <w:autoSpaceDE w:val="0"/>
        <w:ind w:firstLine="540"/>
        <w:jc w:val="both"/>
        <w:rPr>
          <w:rFonts w:ascii="Times New Roman" w:hAnsi="Times New Roman" w:cs="Times New Roman"/>
        </w:rPr>
      </w:pPr>
      <w:r w:rsidRPr="009A4600">
        <w:rPr>
          <w:rFonts w:ascii="Times New Roman" w:hAnsi="Times New Roman" w:cs="Times New Roman"/>
        </w:rPr>
        <w:t>3.3. Задаток, внесенный победителем аукциона, не возвращается и засчитывается в счет оплаты приобретаемого имущества.</w:t>
      </w:r>
    </w:p>
    <w:p w:rsidR="00C15EDD" w:rsidRPr="009A4600" w:rsidRDefault="00C15EDD" w:rsidP="009A4600">
      <w:pPr>
        <w:autoSpaceDE w:val="0"/>
        <w:jc w:val="center"/>
        <w:rPr>
          <w:rFonts w:ascii="Times New Roman" w:hAnsi="Times New Roman" w:cs="Times New Roman"/>
          <w:b/>
        </w:rPr>
      </w:pPr>
      <w:r w:rsidRPr="009A4600">
        <w:rPr>
          <w:rFonts w:ascii="Times New Roman" w:hAnsi="Times New Roman" w:cs="Times New Roman"/>
          <w:b/>
        </w:rPr>
        <w:t>4. Подписи сторон</w:t>
      </w:r>
    </w:p>
    <w:tbl>
      <w:tblPr>
        <w:tblW w:w="0" w:type="auto"/>
        <w:tblLayout w:type="fixed"/>
        <w:tblLook w:val="0000"/>
      </w:tblPr>
      <w:tblGrid>
        <w:gridCol w:w="4788"/>
        <w:gridCol w:w="540"/>
        <w:gridCol w:w="4556"/>
      </w:tblGrid>
      <w:tr w:rsidR="00C15EDD" w:rsidRPr="009A4600" w:rsidTr="0021628C">
        <w:tc>
          <w:tcPr>
            <w:tcW w:w="4788" w:type="dxa"/>
            <w:shd w:val="clear" w:color="auto" w:fill="auto"/>
          </w:tcPr>
          <w:p w:rsidR="00C15EDD" w:rsidRPr="009A4600" w:rsidRDefault="00C15EDD" w:rsidP="009A4600">
            <w:pPr>
              <w:pStyle w:val="ab"/>
            </w:pPr>
            <w:r w:rsidRPr="009A4600">
              <w:t>Продавец</w:t>
            </w:r>
          </w:p>
          <w:p w:rsidR="00C15EDD" w:rsidRPr="009A4600" w:rsidRDefault="00C15EDD" w:rsidP="009A4600">
            <w:pPr>
              <w:pStyle w:val="ab"/>
            </w:pPr>
          </w:p>
        </w:tc>
        <w:tc>
          <w:tcPr>
            <w:tcW w:w="540" w:type="dxa"/>
            <w:shd w:val="clear" w:color="auto" w:fill="auto"/>
          </w:tcPr>
          <w:p w:rsidR="00C15EDD" w:rsidRPr="009A4600" w:rsidRDefault="00C15EDD" w:rsidP="0021628C">
            <w:pPr>
              <w:snapToGrid w:val="0"/>
              <w:ind w:firstLine="540"/>
              <w:jc w:val="center"/>
              <w:rPr>
                <w:rFonts w:ascii="Times New Roman" w:hAnsi="Times New Roman" w:cs="Times New Roman"/>
                <w:b/>
                <w:bCs/>
              </w:rPr>
            </w:pPr>
          </w:p>
        </w:tc>
        <w:tc>
          <w:tcPr>
            <w:tcW w:w="4556" w:type="dxa"/>
            <w:shd w:val="clear" w:color="auto" w:fill="auto"/>
          </w:tcPr>
          <w:p w:rsidR="00C15EDD" w:rsidRPr="009A4600" w:rsidRDefault="00C15EDD" w:rsidP="0021628C">
            <w:pPr>
              <w:ind w:firstLine="540"/>
              <w:jc w:val="center"/>
              <w:rPr>
                <w:rFonts w:ascii="Times New Roman" w:hAnsi="Times New Roman" w:cs="Times New Roman"/>
              </w:rPr>
            </w:pPr>
            <w:r w:rsidRPr="009A4600">
              <w:rPr>
                <w:rFonts w:ascii="Times New Roman" w:hAnsi="Times New Roman" w:cs="Times New Roman"/>
                <w:b/>
                <w:bCs/>
              </w:rPr>
              <w:t>Претендент</w:t>
            </w:r>
          </w:p>
        </w:tc>
      </w:tr>
      <w:tr w:rsidR="00C15EDD" w:rsidRPr="009A4600" w:rsidTr="0021628C">
        <w:tc>
          <w:tcPr>
            <w:tcW w:w="4788" w:type="dxa"/>
            <w:shd w:val="clear" w:color="auto" w:fill="auto"/>
          </w:tcPr>
          <w:p w:rsidR="00C15EDD" w:rsidRPr="009A4600" w:rsidRDefault="00C15EDD" w:rsidP="009A4600">
            <w:pPr>
              <w:pStyle w:val="ab"/>
            </w:pPr>
            <w:r w:rsidRPr="009A4600">
              <w:t xml:space="preserve">Администрация Калистратихинского сельсовета Калманского района Алтайского края  </w:t>
            </w:r>
          </w:p>
          <w:p w:rsidR="00C15EDD" w:rsidRPr="009A4600" w:rsidRDefault="00C15EDD" w:rsidP="009A4600">
            <w:pPr>
              <w:pStyle w:val="ab"/>
            </w:pPr>
          </w:p>
          <w:p w:rsidR="00C15EDD" w:rsidRPr="009A4600" w:rsidRDefault="00C15EDD" w:rsidP="009A4600">
            <w:pPr>
              <w:pStyle w:val="ab"/>
            </w:pPr>
            <w:r w:rsidRPr="009A4600">
              <w:t xml:space="preserve">659031, Алтайский край, Калманский район, </w:t>
            </w:r>
          </w:p>
          <w:p w:rsidR="00C15EDD" w:rsidRPr="009A4600" w:rsidRDefault="00C15EDD" w:rsidP="009A4600">
            <w:pPr>
              <w:pStyle w:val="ab"/>
            </w:pPr>
            <w:r w:rsidRPr="009A4600">
              <w:t xml:space="preserve">с. Калистратиха, ул. Школьная,15  </w:t>
            </w:r>
          </w:p>
          <w:p w:rsidR="00C15EDD" w:rsidRPr="009A4600" w:rsidRDefault="00C15EDD" w:rsidP="009A4600">
            <w:pPr>
              <w:pStyle w:val="ab"/>
            </w:pPr>
            <w:r w:rsidRPr="009A4600">
              <w:t>ИНН 2246000325   КПП 224601001</w:t>
            </w:r>
          </w:p>
          <w:p w:rsidR="00C15EDD" w:rsidRPr="009A4600" w:rsidRDefault="00C15EDD" w:rsidP="009A4600">
            <w:pPr>
              <w:pStyle w:val="ab"/>
            </w:pPr>
            <w:proofErr w:type="spellStart"/>
            <w:proofErr w:type="gramStart"/>
            <w:r w:rsidRPr="009A4600">
              <w:t>р</w:t>
            </w:r>
            <w:proofErr w:type="spellEnd"/>
            <w:proofErr w:type="gramEnd"/>
            <w:r w:rsidRPr="009A4600">
              <w:t>/</w:t>
            </w:r>
            <w:proofErr w:type="spellStart"/>
            <w:r w:rsidRPr="009A4600">
              <w:t>сч</w:t>
            </w:r>
            <w:proofErr w:type="spellEnd"/>
            <w:r w:rsidRPr="009A4600">
              <w:t xml:space="preserve"> 40101810100000010001</w:t>
            </w:r>
          </w:p>
          <w:p w:rsidR="00C15EDD" w:rsidRPr="009A4600" w:rsidRDefault="00C15EDD" w:rsidP="009A4600">
            <w:pPr>
              <w:pStyle w:val="ab"/>
            </w:pPr>
            <w:r w:rsidRPr="009A4600">
              <w:t xml:space="preserve">Отделение Барнаул </w:t>
            </w:r>
            <w:proofErr w:type="gramStart"/>
            <w:r w:rsidRPr="009A4600">
              <w:t>г</w:t>
            </w:r>
            <w:proofErr w:type="gramEnd"/>
            <w:r w:rsidRPr="009A4600">
              <w:t xml:space="preserve">. Барнаул </w:t>
            </w:r>
          </w:p>
          <w:p w:rsidR="00C15EDD" w:rsidRPr="009A4600" w:rsidRDefault="00C15EDD" w:rsidP="009A4600">
            <w:pPr>
              <w:pStyle w:val="ab"/>
            </w:pPr>
            <w:r w:rsidRPr="009A4600">
              <w:t>(Администрация Калистратихинского сельсовета Калманского района Алтайского края)</w:t>
            </w:r>
          </w:p>
          <w:p w:rsidR="00C15EDD" w:rsidRPr="009A4600" w:rsidRDefault="00C15EDD" w:rsidP="009A4600">
            <w:pPr>
              <w:pStyle w:val="ab"/>
            </w:pPr>
            <w:r w:rsidRPr="009A4600">
              <w:t>БИК 040173001</w:t>
            </w:r>
          </w:p>
          <w:p w:rsidR="00C15EDD" w:rsidRPr="009A4600" w:rsidRDefault="00C15EDD" w:rsidP="009A4600">
            <w:pPr>
              <w:pStyle w:val="ab"/>
            </w:pPr>
            <w:r w:rsidRPr="009A4600">
              <w:t>КБК 30311402053100000410</w:t>
            </w:r>
          </w:p>
          <w:p w:rsidR="00C15EDD" w:rsidRPr="009A4600" w:rsidRDefault="00C15EDD" w:rsidP="009A4600">
            <w:pPr>
              <w:pStyle w:val="ab"/>
            </w:pPr>
            <w:r w:rsidRPr="009A4600">
              <w:t xml:space="preserve">И.о. главы администрации </w:t>
            </w:r>
          </w:p>
          <w:p w:rsidR="00C15EDD" w:rsidRPr="009A4600" w:rsidRDefault="00C15EDD" w:rsidP="009A4600">
            <w:pPr>
              <w:pStyle w:val="ab"/>
            </w:pPr>
            <w:r w:rsidRPr="009A4600">
              <w:t>Калистратихинского сельсовета</w:t>
            </w:r>
          </w:p>
          <w:p w:rsidR="00C15EDD" w:rsidRPr="009A4600" w:rsidRDefault="00C15EDD" w:rsidP="009A4600">
            <w:pPr>
              <w:pStyle w:val="ab"/>
            </w:pPr>
            <w:r w:rsidRPr="009A4600">
              <w:t>______________ Н.С.Лаврова</w:t>
            </w:r>
          </w:p>
        </w:tc>
        <w:tc>
          <w:tcPr>
            <w:tcW w:w="540" w:type="dxa"/>
            <w:shd w:val="clear" w:color="auto" w:fill="auto"/>
          </w:tcPr>
          <w:p w:rsidR="00C15EDD" w:rsidRPr="009A4600" w:rsidRDefault="00C15EDD" w:rsidP="0021628C">
            <w:pPr>
              <w:snapToGrid w:val="0"/>
              <w:rPr>
                <w:rFonts w:ascii="Times New Roman" w:hAnsi="Times New Roman" w:cs="Times New Roman"/>
              </w:rPr>
            </w:pPr>
          </w:p>
        </w:tc>
        <w:tc>
          <w:tcPr>
            <w:tcW w:w="4556" w:type="dxa"/>
            <w:shd w:val="clear" w:color="auto" w:fill="auto"/>
          </w:tcPr>
          <w:p w:rsidR="00C15EDD" w:rsidRPr="009A4600" w:rsidRDefault="00C15EDD" w:rsidP="0021628C">
            <w:pPr>
              <w:snapToGrid w:val="0"/>
              <w:jc w:val="center"/>
              <w:rPr>
                <w:rFonts w:ascii="Times New Roman" w:hAnsi="Times New Roman" w:cs="Times New Roman"/>
              </w:rPr>
            </w:pPr>
          </w:p>
        </w:tc>
      </w:tr>
      <w:tr w:rsidR="00C15EDD" w:rsidRPr="009A4600" w:rsidTr="0021628C">
        <w:tc>
          <w:tcPr>
            <w:tcW w:w="4788" w:type="dxa"/>
            <w:shd w:val="clear" w:color="auto" w:fill="auto"/>
          </w:tcPr>
          <w:p w:rsidR="00C15EDD" w:rsidRPr="009A4600" w:rsidRDefault="00C15EDD" w:rsidP="0021628C">
            <w:pPr>
              <w:pStyle w:val="ConsNonformat"/>
              <w:widowControl/>
              <w:tabs>
                <w:tab w:val="left" w:pos="0"/>
                <w:tab w:val="left" w:pos="8175"/>
              </w:tabs>
              <w:rPr>
                <w:rFonts w:ascii="Times New Roman" w:hAnsi="Times New Roman" w:cs="Times New Roman"/>
                <w:sz w:val="22"/>
                <w:szCs w:val="22"/>
              </w:rPr>
            </w:pPr>
          </w:p>
        </w:tc>
        <w:tc>
          <w:tcPr>
            <w:tcW w:w="540" w:type="dxa"/>
            <w:shd w:val="clear" w:color="auto" w:fill="auto"/>
          </w:tcPr>
          <w:p w:rsidR="00C15EDD" w:rsidRPr="009A4600" w:rsidRDefault="00C15EDD" w:rsidP="0021628C">
            <w:pPr>
              <w:snapToGrid w:val="0"/>
              <w:rPr>
                <w:rFonts w:ascii="Times New Roman" w:hAnsi="Times New Roman" w:cs="Times New Roman"/>
              </w:rPr>
            </w:pPr>
          </w:p>
        </w:tc>
        <w:tc>
          <w:tcPr>
            <w:tcW w:w="4556" w:type="dxa"/>
            <w:shd w:val="clear" w:color="auto" w:fill="auto"/>
          </w:tcPr>
          <w:p w:rsidR="00C15EDD" w:rsidRPr="009A4600" w:rsidRDefault="00C15EDD" w:rsidP="0021628C">
            <w:pPr>
              <w:snapToGrid w:val="0"/>
              <w:jc w:val="center"/>
              <w:rPr>
                <w:rFonts w:ascii="Times New Roman" w:hAnsi="Times New Roman" w:cs="Times New Roman"/>
              </w:rPr>
            </w:pPr>
          </w:p>
        </w:tc>
      </w:tr>
      <w:tr w:rsidR="00C15EDD" w:rsidTr="0021628C">
        <w:tc>
          <w:tcPr>
            <w:tcW w:w="4788" w:type="dxa"/>
            <w:shd w:val="clear" w:color="auto" w:fill="auto"/>
          </w:tcPr>
          <w:p w:rsidR="00C15EDD" w:rsidRDefault="00C15EDD" w:rsidP="0021628C">
            <w:pPr>
              <w:snapToGrid w:val="0"/>
              <w:rPr>
                <w:sz w:val="18"/>
                <w:szCs w:val="18"/>
              </w:rPr>
            </w:pPr>
          </w:p>
        </w:tc>
        <w:tc>
          <w:tcPr>
            <w:tcW w:w="540" w:type="dxa"/>
            <w:shd w:val="clear" w:color="auto" w:fill="auto"/>
          </w:tcPr>
          <w:p w:rsidR="00C15EDD" w:rsidRDefault="00C15EDD" w:rsidP="0021628C">
            <w:pPr>
              <w:snapToGrid w:val="0"/>
              <w:rPr>
                <w:sz w:val="18"/>
                <w:szCs w:val="18"/>
              </w:rPr>
            </w:pPr>
          </w:p>
        </w:tc>
        <w:tc>
          <w:tcPr>
            <w:tcW w:w="4556" w:type="dxa"/>
            <w:shd w:val="clear" w:color="auto" w:fill="auto"/>
          </w:tcPr>
          <w:p w:rsidR="00C15EDD" w:rsidRDefault="00C15EDD" w:rsidP="0021628C">
            <w:pPr>
              <w:snapToGrid w:val="0"/>
              <w:rPr>
                <w:sz w:val="18"/>
                <w:szCs w:val="18"/>
              </w:rPr>
            </w:pPr>
          </w:p>
        </w:tc>
      </w:tr>
      <w:tr w:rsidR="00C15EDD" w:rsidTr="0021628C">
        <w:tc>
          <w:tcPr>
            <w:tcW w:w="4788" w:type="dxa"/>
            <w:shd w:val="clear" w:color="auto" w:fill="auto"/>
          </w:tcPr>
          <w:p w:rsidR="00C15EDD" w:rsidRDefault="00C15EDD" w:rsidP="0021628C">
            <w:pPr>
              <w:snapToGrid w:val="0"/>
              <w:rPr>
                <w:sz w:val="18"/>
                <w:szCs w:val="18"/>
              </w:rPr>
            </w:pPr>
          </w:p>
        </w:tc>
        <w:tc>
          <w:tcPr>
            <w:tcW w:w="540" w:type="dxa"/>
            <w:shd w:val="clear" w:color="auto" w:fill="auto"/>
          </w:tcPr>
          <w:p w:rsidR="00C15EDD" w:rsidRDefault="00C15EDD" w:rsidP="0021628C">
            <w:pPr>
              <w:snapToGrid w:val="0"/>
              <w:ind w:firstLine="540"/>
              <w:rPr>
                <w:sz w:val="18"/>
                <w:szCs w:val="18"/>
              </w:rPr>
            </w:pPr>
          </w:p>
        </w:tc>
        <w:tc>
          <w:tcPr>
            <w:tcW w:w="4556" w:type="dxa"/>
            <w:shd w:val="clear" w:color="auto" w:fill="auto"/>
          </w:tcPr>
          <w:p w:rsidR="00C15EDD" w:rsidRDefault="00C15EDD" w:rsidP="0021628C">
            <w:pPr>
              <w:snapToGrid w:val="0"/>
              <w:rPr>
                <w:sz w:val="18"/>
                <w:szCs w:val="18"/>
              </w:rPr>
            </w:pPr>
          </w:p>
        </w:tc>
      </w:tr>
      <w:tr w:rsidR="00C15EDD" w:rsidTr="0021628C">
        <w:tc>
          <w:tcPr>
            <w:tcW w:w="4788" w:type="dxa"/>
            <w:shd w:val="clear" w:color="auto" w:fill="auto"/>
          </w:tcPr>
          <w:p w:rsidR="00C15EDD" w:rsidRDefault="00C15EDD" w:rsidP="0021628C">
            <w:pPr>
              <w:snapToGrid w:val="0"/>
              <w:ind w:firstLine="540"/>
              <w:rPr>
                <w:sz w:val="18"/>
                <w:szCs w:val="18"/>
              </w:rPr>
            </w:pPr>
          </w:p>
        </w:tc>
        <w:tc>
          <w:tcPr>
            <w:tcW w:w="540" w:type="dxa"/>
            <w:shd w:val="clear" w:color="auto" w:fill="auto"/>
          </w:tcPr>
          <w:p w:rsidR="00C15EDD" w:rsidRDefault="00C15EDD" w:rsidP="0021628C">
            <w:pPr>
              <w:snapToGrid w:val="0"/>
              <w:ind w:firstLine="540"/>
              <w:rPr>
                <w:sz w:val="18"/>
                <w:szCs w:val="18"/>
              </w:rPr>
            </w:pPr>
          </w:p>
        </w:tc>
        <w:tc>
          <w:tcPr>
            <w:tcW w:w="4556" w:type="dxa"/>
            <w:shd w:val="clear" w:color="auto" w:fill="auto"/>
          </w:tcPr>
          <w:p w:rsidR="00C15EDD" w:rsidRDefault="00C15EDD" w:rsidP="0021628C">
            <w:pPr>
              <w:snapToGrid w:val="0"/>
              <w:ind w:firstLine="540"/>
              <w:rPr>
                <w:sz w:val="18"/>
                <w:szCs w:val="18"/>
              </w:rPr>
            </w:pPr>
          </w:p>
        </w:tc>
      </w:tr>
    </w:tbl>
    <w:bookmarkEnd w:id="0"/>
    <w:p w:rsidR="009A4600" w:rsidRDefault="009A4600" w:rsidP="009A4600">
      <w:pPr>
        <w:pStyle w:val="ab"/>
        <w:rPr>
          <w:sz w:val="28"/>
          <w:szCs w:val="28"/>
        </w:rPr>
      </w:pPr>
      <w:r>
        <w:rPr>
          <w:sz w:val="28"/>
          <w:szCs w:val="28"/>
        </w:rPr>
        <w:t xml:space="preserve">                                                       </w:t>
      </w: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Default="009A4600" w:rsidP="009A4600">
      <w:pPr>
        <w:pStyle w:val="ab"/>
        <w:rPr>
          <w:sz w:val="28"/>
          <w:szCs w:val="28"/>
        </w:rPr>
      </w:pPr>
    </w:p>
    <w:p w:rsidR="009A4600" w:rsidRPr="00EB2084" w:rsidRDefault="00C15EDD" w:rsidP="00EB2084">
      <w:pPr>
        <w:pStyle w:val="ab"/>
        <w:ind w:left="5664" w:firstLine="51"/>
        <w:rPr>
          <w:sz w:val="24"/>
          <w:szCs w:val="24"/>
        </w:rPr>
      </w:pPr>
      <w:r w:rsidRPr="00EB2084">
        <w:rPr>
          <w:sz w:val="24"/>
          <w:szCs w:val="24"/>
        </w:rPr>
        <w:lastRenderedPageBreak/>
        <w:t xml:space="preserve">Приложение к постановлению </w:t>
      </w:r>
      <w:r w:rsidR="009A4600" w:rsidRPr="00EB2084">
        <w:rPr>
          <w:sz w:val="24"/>
          <w:szCs w:val="24"/>
        </w:rPr>
        <w:t>администрации</w:t>
      </w:r>
      <w:r w:rsidR="00EB2084">
        <w:rPr>
          <w:sz w:val="24"/>
          <w:szCs w:val="24"/>
        </w:rPr>
        <w:t xml:space="preserve"> </w:t>
      </w:r>
      <w:r w:rsidRPr="00EB2084">
        <w:rPr>
          <w:sz w:val="24"/>
          <w:szCs w:val="24"/>
        </w:rPr>
        <w:t>Калистратихинского сельсовета</w:t>
      </w:r>
      <w:r w:rsidR="009A4600" w:rsidRPr="00EB2084">
        <w:rPr>
          <w:sz w:val="24"/>
          <w:szCs w:val="24"/>
        </w:rPr>
        <w:t xml:space="preserve"> </w:t>
      </w:r>
      <w:r w:rsidRPr="00EB2084">
        <w:rPr>
          <w:sz w:val="24"/>
          <w:szCs w:val="24"/>
        </w:rPr>
        <w:t>Калманского района</w:t>
      </w:r>
    </w:p>
    <w:p w:rsidR="00C15EDD" w:rsidRPr="00EB2084" w:rsidRDefault="009A4600" w:rsidP="009A4600">
      <w:pPr>
        <w:pStyle w:val="ab"/>
        <w:jc w:val="center"/>
        <w:rPr>
          <w:sz w:val="24"/>
          <w:szCs w:val="24"/>
        </w:rPr>
      </w:pPr>
      <w:r w:rsidRPr="00EB2084">
        <w:rPr>
          <w:sz w:val="24"/>
          <w:szCs w:val="24"/>
        </w:rPr>
        <w:t xml:space="preserve">       </w:t>
      </w:r>
      <w:r w:rsidR="00EB2084">
        <w:rPr>
          <w:sz w:val="24"/>
          <w:szCs w:val="24"/>
        </w:rPr>
        <w:tab/>
      </w:r>
      <w:r w:rsidR="00EB2084">
        <w:rPr>
          <w:sz w:val="24"/>
          <w:szCs w:val="24"/>
        </w:rPr>
        <w:tab/>
      </w:r>
      <w:r w:rsidR="00EB2084">
        <w:rPr>
          <w:sz w:val="24"/>
          <w:szCs w:val="24"/>
        </w:rPr>
        <w:tab/>
      </w:r>
      <w:r w:rsidR="00EB2084">
        <w:rPr>
          <w:sz w:val="24"/>
          <w:szCs w:val="24"/>
        </w:rPr>
        <w:tab/>
      </w:r>
      <w:r w:rsidR="00EB2084">
        <w:rPr>
          <w:sz w:val="24"/>
          <w:szCs w:val="24"/>
        </w:rPr>
        <w:tab/>
      </w:r>
      <w:r w:rsidR="00EB2084" w:rsidRPr="00EB2084">
        <w:rPr>
          <w:sz w:val="24"/>
          <w:szCs w:val="24"/>
        </w:rPr>
        <w:t>02</w:t>
      </w:r>
      <w:r w:rsidR="00C15EDD" w:rsidRPr="00EB2084">
        <w:rPr>
          <w:sz w:val="24"/>
          <w:szCs w:val="24"/>
        </w:rPr>
        <w:t>.0</w:t>
      </w:r>
      <w:r w:rsidR="00EB2084" w:rsidRPr="00EB2084">
        <w:rPr>
          <w:sz w:val="24"/>
          <w:szCs w:val="24"/>
        </w:rPr>
        <w:t>3</w:t>
      </w:r>
      <w:r w:rsidR="00C15EDD" w:rsidRPr="00EB2084">
        <w:rPr>
          <w:sz w:val="24"/>
          <w:szCs w:val="24"/>
        </w:rPr>
        <w:t>.2017 г. №5</w:t>
      </w:r>
    </w:p>
    <w:p w:rsidR="009A4600" w:rsidRDefault="009A4600" w:rsidP="00C15EDD">
      <w:pPr>
        <w:jc w:val="center"/>
        <w:rPr>
          <w:rFonts w:ascii="Times New Roman" w:hAnsi="Times New Roman" w:cs="Times New Roman"/>
          <w:b/>
          <w:bCs/>
          <w:sz w:val="28"/>
          <w:szCs w:val="28"/>
        </w:rPr>
      </w:pPr>
    </w:p>
    <w:p w:rsidR="00C15EDD" w:rsidRPr="009A4600" w:rsidRDefault="00C15EDD" w:rsidP="00C15EDD">
      <w:pPr>
        <w:jc w:val="center"/>
        <w:rPr>
          <w:rFonts w:ascii="Times New Roman" w:hAnsi="Times New Roman" w:cs="Times New Roman"/>
          <w:b/>
          <w:bCs/>
          <w:sz w:val="28"/>
          <w:szCs w:val="28"/>
        </w:rPr>
      </w:pPr>
      <w:r w:rsidRPr="009A4600">
        <w:rPr>
          <w:rFonts w:ascii="Times New Roman" w:hAnsi="Times New Roman" w:cs="Times New Roman"/>
          <w:b/>
          <w:bCs/>
          <w:sz w:val="28"/>
          <w:szCs w:val="28"/>
        </w:rPr>
        <w:t>ДОГОВОР</w:t>
      </w:r>
    </w:p>
    <w:p w:rsidR="00C15EDD" w:rsidRPr="009A4600" w:rsidRDefault="00C15EDD" w:rsidP="009A4600">
      <w:pPr>
        <w:jc w:val="center"/>
        <w:rPr>
          <w:rFonts w:ascii="Times New Roman" w:hAnsi="Times New Roman" w:cs="Times New Roman"/>
          <w:b/>
          <w:bCs/>
          <w:color w:val="000000"/>
          <w:sz w:val="28"/>
          <w:szCs w:val="28"/>
        </w:rPr>
      </w:pPr>
      <w:r w:rsidRPr="009A4600">
        <w:rPr>
          <w:rFonts w:ascii="Times New Roman" w:hAnsi="Times New Roman" w:cs="Times New Roman"/>
          <w:b/>
          <w:bCs/>
          <w:sz w:val="28"/>
          <w:szCs w:val="28"/>
        </w:rPr>
        <w:t xml:space="preserve">купли – продажи муниципального имущества </w:t>
      </w:r>
    </w:p>
    <w:p w:rsidR="00EB2084" w:rsidRDefault="00C15EDD" w:rsidP="00EB2084">
      <w:pPr>
        <w:jc w:val="both"/>
        <w:rPr>
          <w:sz w:val="28"/>
          <w:szCs w:val="28"/>
        </w:rPr>
      </w:pPr>
      <w:r w:rsidRPr="009A4600">
        <w:rPr>
          <w:rFonts w:ascii="Times New Roman" w:hAnsi="Times New Roman" w:cs="Times New Roman"/>
          <w:sz w:val="28"/>
          <w:szCs w:val="28"/>
        </w:rPr>
        <w:t>«___»__________2017</w:t>
      </w:r>
      <w:r w:rsidR="00EB2084">
        <w:rPr>
          <w:rFonts w:ascii="Times New Roman" w:hAnsi="Times New Roman" w:cs="Times New Roman"/>
          <w:sz w:val="28"/>
          <w:szCs w:val="28"/>
        </w:rPr>
        <w:t xml:space="preserve"> </w:t>
      </w:r>
      <w:r w:rsidRPr="009A4600">
        <w:rPr>
          <w:rFonts w:ascii="Times New Roman" w:hAnsi="Times New Roman" w:cs="Times New Roman"/>
          <w:sz w:val="28"/>
          <w:szCs w:val="28"/>
        </w:rPr>
        <w:t xml:space="preserve">года       </w:t>
      </w:r>
      <w:r w:rsidRPr="009A4600">
        <w:rPr>
          <w:rFonts w:ascii="Times New Roman" w:hAnsi="Times New Roman" w:cs="Times New Roman"/>
          <w:sz w:val="28"/>
          <w:szCs w:val="28"/>
        </w:rPr>
        <w:tab/>
        <w:t xml:space="preserve">                                                    с. Калистратиха</w:t>
      </w:r>
      <w:r w:rsidR="009A4600">
        <w:rPr>
          <w:sz w:val="28"/>
          <w:szCs w:val="28"/>
        </w:rPr>
        <w:t xml:space="preserve">  </w:t>
      </w:r>
    </w:p>
    <w:p w:rsidR="00C15EDD" w:rsidRPr="00EB2084" w:rsidRDefault="00C15EDD" w:rsidP="00EB2084">
      <w:pPr>
        <w:jc w:val="both"/>
        <w:rPr>
          <w:rFonts w:ascii="Times New Roman" w:hAnsi="Times New Roman" w:cs="Times New Roman"/>
          <w:sz w:val="28"/>
          <w:szCs w:val="28"/>
        </w:rPr>
      </w:pPr>
      <w:r w:rsidRPr="00EB2084">
        <w:rPr>
          <w:rFonts w:ascii="Times New Roman" w:hAnsi="Times New Roman" w:cs="Times New Roman"/>
          <w:sz w:val="28"/>
          <w:szCs w:val="28"/>
        </w:rPr>
        <w:t xml:space="preserve">Администрация Калистратихинского сельсовета Калманского района Алтайского края, именуемый в дальнейшем «Продавец», в лице _____________________, действующей на основании Устава, с одной стороны,   </w:t>
      </w:r>
    </w:p>
    <w:p w:rsidR="00C15EDD" w:rsidRPr="009A4600" w:rsidRDefault="00C15EDD" w:rsidP="00C15EDD">
      <w:pPr>
        <w:pStyle w:val="a4"/>
        <w:tabs>
          <w:tab w:val="left" w:pos="9900"/>
        </w:tabs>
        <w:ind w:right="24" w:firstLine="900"/>
        <w:jc w:val="both"/>
        <w:rPr>
          <w:sz w:val="28"/>
          <w:szCs w:val="28"/>
        </w:rPr>
      </w:pPr>
      <w:r w:rsidRPr="009A4600">
        <w:rPr>
          <w:sz w:val="28"/>
          <w:szCs w:val="28"/>
        </w:rPr>
        <w:t>и _________________, именуемый в дальнейшем «Покупатель», действующей на основании __________________, с другой стороны (далее – Стороны),</w:t>
      </w:r>
    </w:p>
    <w:p w:rsidR="00C15EDD" w:rsidRPr="009A4600" w:rsidRDefault="00C15EDD" w:rsidP="009A4600">
      <w:pPr>
        <w:pStyle w:val="a4"/>
        <w:tabs>
          <w:tab w:val="left" w:pos="9900"/>
        </w:tabs>
        <w:ind w:right="24" w:firstLine="900"/>
        <w:jc w:val="both"/>
        <w:rPr>
          <w:sz w:val="28"/>
          <w:szCs w:val="28"/>
        </w:rPr>
      </w:pPr>
      <w:r w:rsidRPr="009A4600">
        <w:rPr>
          <w:sz w:val="28"/>
          <w:szCs w:val="28"/>
        </w:rPr>
        <w:t>на основании решения аукционной комиссии по проведению открытого аукциона по продаже муниципального имущества, заключили настоящий договор (далее – Договор) о нижеследующем:</w:t>
      </w:r>
    </w:p>
    <w:p w:rsidR="00C15EDD" w:rsidRPr="009A4600" w:rsidRDefault="00C15EDD" w:rsidP="00C15EDD">
      <w:pPr>
        <w:pStyle w:val="a4"/>
        <w:ind w:firstLine="900"/>
        <w:jc w:val="center"/>
        <w:rPr>
          <w:sz w:val="28"/>
          <w:szCs w:val="28"/>
        </w:rPr>
      </w:pPr>
      <w:r w:rsidRPr="009A4600">
        <w:rPr>
          <w:b/>
          <w:sz w:val="28"/>
          <w:szCs w:val="28"/>
        </w:rPr>
        <w:t>1. Предмет Договора</w:t>
      </w:r>
    </w:p>
    <w:p w:rsidR="00C15EDD" w:rsidRPr="009A4600" w:rsidRDefault="00C15EDD" w:rsidP="00C15EDD">
      <w:pPr>
        <w:pStyle w:val="a4"/>
        <w:ind w:right="1" w:firstLine="900"/>
        <w:jc w:val="both"/>
        <w:rPr>
          <w:sz w:val="28"/>
          <w:szCs w:val="28"/>
        </w:rPr>
      </w:pPr>
      <w:r w:rsidRPr="009A4600">
        <w:rPr>
          <w:sz w:val="28"/>
          <w:szCs w:val="28"/>
        </w:rPr>
        <w:t>1.1. Продавец передал в собственность Покупателю муниципальное имущество – _______________________________________, а Покупатель принял и оплатил Имущество в размере и сроки, указанные в пункте 2. настоящего Договора.</w:t>
      </w:r>
    </w:p>
    <w:p w:rsidR="00C15EDD" w:rsidRPr="009A4600" w:rsidRDefault="00C15EDD" w:rsidP="00C15EDD">
      <w:pPr>
        <w:shd w:val="clear" w:color="auto" w:fill="FFFFFF"/>
        <w:tabs>
          <w:tab w:val="left" w:pos="0"/>
        </w:tabs>
        <w:ind w:right="1" w:firstLine="900"/>
        <w:jc w:val="both"/>
        <w:rPr>
          <w:rFonts w:ascii="Times New Roman" w:hAnsi="Times New Roman" w:cs="Times New Roman"/>
          <w:sz w:val="28"/>
          <w:szCs w:val="28"/>
        </w:rPr>
      </w:pPr>
      <w:r w:rsidRPr="009A4600">
        <w:rPr>
          <w:rFonts w:ascii="Times New Roman" w:hAnsi="Times New Roman" w:cs="Times New Roman"/>
          <w:sz w:val="28"/>
          <w:szCs w:val="28"/>
        </w:rPr>
        <w:t xml:space="preserve">1.2. Имущество находится в собственности Продавца, что подтверждается записью в Едином государственном реестре прав на недвижимое имущество и сделок с ним </w:t>
      </w:r>
    </w:p>
    <w:p w:rsidR="009A4600" w:rsidRDefault="00C15EDD" w:rsidP="009A4600">
      <w:pPr>
        <w:shd w:val="clear" w:color="auto" w:fill="FFFFFF"/>
        <w:tabs>
          <w:tab w:val="left" w:pos="0"/>
        </w:tabs>
        <w:ind w:right="1" w:firstLine="900"/>
        <w:jc w:val="both"/>
        <w:rPr>
          <w:rFonts w:ascii="Times New Roman" w:hAnsi="Times New Roman" w:cs="Times New Roman"/>
          <w:sz w:val="28"/>
          <w:szCs w:val="28"/>
        </w:rPr>
      </w:pPr>
      <w:r w:rsidRPr="009A4600">
        <w:rPr>
          <w:rFonts w:ascii="Times New Roman" w:hAnsi="Times New Roman" w:cs="Times New Roman"/>
          <w:sz w:val="28"/>
          <w:szCs w:val="28"/>
        </w:rPr>
        <w:t>1.3. Продавец гарантирует, что на момент заключения Договора Имущество в споре и под арестом не состоит, не является предметом залога и не обременено другими правами третьих лиц.</w:t>
      </w:r>
    </w:p>
    <w:p w:rsidR="00C15EDD" w:rsidRPr="009A4600" w:rsidRDefault="00C15EDD" w:rsidP="009A4600">
      <w:pPr>
        <w:shd w:val="clear" w:color="auto" w:fill="FFFFFF"/>
        <w:tabs>
          <w:tab w:val="left" w:pos="0"/>
        </w:tabs>
        <w:ind w:right="1" w:firstLine="900"/>
        <w:jc w:val="center"/>
        <w:rPr>
          <w:rFonts w:ascii="Times New Roman" w:hAnsi="Times New Roman" w:cs="Times New Roman"/>
          <w:sz w:val="28"/>
          <w:szCs w:val="28"/>
        </w:rPr>
      </w:pPr>
      <w:r w:rsidRPr="009A4600">
        <w:rPr>
          <w:rFonts w:ascii="Times New Roman" w:hAnsi="Times New Roman" w:cs="Times New Roman"/>
          <w:b/>
          <w:sz w:val="28"/>
          <w:szCs w:val="28"/>
        </w:rPr>
        <w:t>2. Стоимость и оплата Имущества</w:t>
      </w:r>
    </w:p>
    <w:p w:rsidR="00C15EDD" w:rsidRPr="009A4600" w:rsidRDefault="00C15EDD" w:rsidP="00C15EDD">
      <w:pPr>
        <w:pStyle w:val="a4"/>
        <w:ind w:right="24" w:firstLine="900"/>
        <w:jc w:val="both"/>
        <w:rPr>
          <w:sz w:val="28"/>
          <w:szCs w:val="28"/>
        </w:rPr>
      </w:pPr>
      <w:r w:rsidRPr="009A4600">
        <w:rPr>
          <w:sz w:val="28"/>
          <w:szCs w:val="28"/>
        </w:rPr>
        <w:t xml:space="preserve">2.1. Общая стоимость Имущества составляет _________ рублей, в том числе НДС ______ рублей. </w:t>
      </w:r>
    </w:p>
    <w:p w:rsidR="00C15EDD" w:rsidRPr="009A4600" w:rsidRDefault="00C15EDD" w:rsidP="00C15EDD">
      <w:pPr>
        <w:pStyle w:val="a4"/>
        <w:ind w:right="24" w:firstLine="900"/>
        <w:jc w:val="both"/>
        <w:rPr>
          <w:sz w:val="28"/>
          <w:szCs w:val="28"/>
        </w:rPr>
      </w:pPr>
      <w:r w:rsidRPr="009A4600">
        <w:rPr>
          <w:sz w:val="28"/>
          <w:szCs w:val="28"/>
        </w:rPr>
        <w:t xml:space="preserve">2.2. Полная оплата Имущества Покупателем произведена в течение пяти рабочих дней </w:t>
      </w:r>
      <w:proofErr w:type="gramStart"/>
      <w:r w:rsidRPr="009A4600">
        <w:rPr>
          <w:sz w:val="28"/>
          <w:szCs w:val="28"/>
        </w:rPr>
        <w:t>с даты подведения</w:t>
      </w:r>
      <w:proofErr w:type="gramEnd"/>
      <w:r w:rsidRPr="009A4600">
        <w:rPr>
          <w:sz w:val="28"/>
          <w:szCs w:val="28"/>
        </w:rPr>
        <w:t xml:space="preserve"> итогов открытого аукциона, что подтверждается платежными документами:   </w:t>
      </w:r>
    </w:p>
    <w:p w:rsidR="00C15EDD" w:rsidRPr="009A4600" w:rsidRDefault="00C15EDD" w:rsidP="00C15EDD">
      <w:pPr>
        <w:ind w:right="24" w:firstLine="900"/>
        <w:jc w:val="both"/>
        <w:rPr>
          <w:rFonts w:ascii="Times New Roman" w:hAnsi="Times New Roman" w:cs="Times New Roman"/>
          <w:sz w:val="28"/>
          <w:szCs w:val="28"/>
        </w:rPr>
      </w:pPr>
      <w:r w:rsidRPr="009A4600">
        <w:rPr>
          <w:rFonts w:ascii="Times New Roman" w:hAnsi="Times New Roman" w:cs="Times New Roman"/>
          <w:sz w:val="28"/>
          <w:szCs w:val="28"/>
        </w:rPr>
        <w:t>- согласно квитанции от «___»________2017г. на сумму _________ руб.  Покупателем перечислен задаток в сумме ____________ рублей;</w:t>
      </w:r>
    </w:p>
    <w:p w:rsidR="00C15EDD" w:rsidRPr="009A4600" w:rsidRDefault="00C15EDD" w:rsidP="00C15EDD">
      <w:pPr>
        <w:pStyle w:val="a4"/>
        <w:ind w:right="24" w:firstLine="900"/>
        <w:jc w:val="both"/>
        <w:rPr>
          <w:sz w:val="28"/>
          <w:szCs w:val="28"/>
        </w:rPr>
      </w:pPr>
      <w:r w:rsidRPr="009A4600">
        <w:rPr>
          <w:sz w:val="28"/>
          <w:szCs w:val="28"/>
        </w:rPr>
        <w:t>- согласно квитанции от «___»________2017г. на сумму _________ руб.  Покупателем перечислена сумма за вычетом суммы задатка _________ рублей.</w:t>
      </w:r>
    </w:p>
    <w:p w:rsidR="00C15EDD" w:rsidRPr="009A4600" w:rsidRDefault="00C15EDD" w:rsidP="00C15EDD">
      <w:pPr>
        <w:pStyle w:val="a4"/>
        <w:ind w:right="24" w:firstLine="900"/>
        <w:jc w:val="both"/>
        <w:rPr>
          <w:sz w:val="28"/>
          <w:szCs w:val="28"/>
        </w:rPr>
      </w:pPr>
      <w:r w:rsidRPr="009A4600">
        <w:rPr>
          <w:sz w:val="28"/>
          <w:szCs w:val="28"/>
        </w:rPr>
        <w:t>2.3. Покупатель свои обязательства по оплате Имущества выполнил надлежащим образом.</w:t>
      </w:r>
    </w:p>
    <w:p w:rsidR="00C15EDD" w:rsidRPr="009A4600" w:rsidRDefault="00C15EDD" w:rsidP="00C15EDD">
      <w:pPr>
        <w:pStyle w:val="a4"/>
        <w:ind w:right="24" w:firstLine="900"/>
        <w:jc w:val="both"/>
        <w:rPr>
          <w:b/>
          <w:sz w:val="28"/>
          <w:szCs w:val="28"/>
        </w:rPr>
      </w:pPr>
    </w:p>
    <w:p w:rsidR="00C15EDD" w:rsidRPr="009A4600" w:rsidRDefault="00C15EDD" w:rsidP="00C15EDD">
      <w:pPr>
        <w:pStyle w:val="a4"/>
        <w:ind w:right="1" w:firstLine="900"/>
        <w:jc w:val="center"/>
        <w:rPr>
          <w:sz w:val="28"/>
          <w:szCs w:val="28"/>
        </w:rPr>
      </w:pPr>
      <w:r w:rsidRPr="009A4600">
        <w:rPr>
          <w:b/>
          <w:sz w:val="28"/>
          <w:szCs w:val="28"/>
        </w:rPr>
        <w:t>3. Передача Имущества</w:t>
      </w:r>
    </w:p>
    <w:p w:rsidR="00C15EDD" w:rsidRPr="009A4600" w:rsidRDefault="00C15EDD" w:rsidP="009A4600">
      <w:pPr>
        <w:pStyle w:val="a4"/>
        <w:ind w:right="1" w:firstLine="900"/>
        <w:jc w:val="both"/>
        <w:rPr>
          <w:sz w:val="28"/>
          <w:szCs w:val="28"/>
        </w:rPr>
      </w:pPr>
      <w:r w:rsidRPr="009A4600">
        <w:rPr>
          <w:sz w:val="28"/>
          <w:szCs w:val="28"/>
        </w:rPr>
        <w:t>3.1. Продавец передает Покупателю Имущество по акту приема – передачи, не позднее чем через тридцать дней после дня полной оплаты имущества.</w:t>
      </w:r>
    </w:p>
    <w:p w:rsidR="00C15EDD" w:rsidRPr="009A4600" w:rsidRDefault="00C15EDD" w:rsidP="00C15EDD">
      <w:pPr>
        <w:pStyle w:val="a4"/>
        <w:ind w:right="1" w:firstLine="900"/>
        <w:jc w:val="center"/>
        <w:rPr>
          <w:sz w:val="28"/>
          <w:szCs w:val="28"/>
        </w:rPr>
      </w:pPr>
      <w:r w:rsidRPr="009A4600">
        <w:rPr>
          <w:b/>
          <w:sz w:val="28"/>
          <w:szCs w:val="28"/>
        </w:rPr>
        <w:t>4. Права и обязанности Сторон</w:t>
      </w:r>
    </w:p>
    <w:p w:rsidR="00C15EDD" w:rsidRPr="009A4600" w:rsidRDefault="00C15EDD" w:rsidP="00C15EDD">
      <w:pPr>
        <w:pStyle w:val="a4"/>
        <w:ind w:right="1" w:firstLine="900"/>
        <w:jc w:val="both"/>
        <w:rPr>
          <w:sz w:val="28"/>
          <w:szCs w:val="28"/>
        </w:rPr>
      </w:pPr>
      <w:r w:rsidRPr="009A4600">
        <w:rPr>
          <w:sz w:val="28"/>
          <w:szCs w:val="28"/>
        </w:rPr>
        <w:t>4.1 Продавец обязан:</w:t>
      </w:r>
    </w:p>
    <w:p w:rsidR="00C15EDD" w:rsidRPr="009A4600" w:rsidRDefault="00C15EDD" w:rsidP="00C15EDD">
      <w:pPr>
        <w:pStyle w:val="a4"/>
        <w:ind w:right="1" w:firstLine="900"/>
        <w:jc w:val="both"/>
        <w:rPr>
          <w:sz w:val="28"/>
          <w:szCs w:val="28"/>
        </w:rPr>
      </w:pPr>
      <w:r w:rsidRPr="009A4600">
        <w:rPr>
          <w:sz w:val="28"/>
          <w:szCs w:val="28"/>
        </w:rPr>
        <w:t>- обеспечить передачу Имущества Покупателю в сроки, установленные настоящим Договором.</w:t>
      </w:r>
    </w:p>
    <w:p w:rsidR="00C15EDD" w:rsidRPr="009A4600" w:rsidRDefault="00C15EDD" w:rsidP="00C15EDD">
      <w:pPr>
        <w:pStyle w:val="a4"/>
        <w:ind w:right="1" w:firstLine="900"/>
        <w:jc w:val="both"/>
        <w:rPr>
          <w:sz w:val="28"/>
          <w:szCs w:val="28"/>
        </w:rPr>
      </w:pPr>
      <w:r w:rsidRPr="009A4600">
        <w:rPr>
          <w:sz w:val="28"/>
          <w:szCs w:val="28"/>
        </w:rPr>
        <w:t>4.2.Покупатель обязан:</w:t>
      </w:r>
    </w:p>
    <w:p w:rsidR="00C15EDD" w:rsidRPr="009A4600" w:rsidRDefault="00C15EDD" w:rsidP="009A4600">
      <w:pPr>
        <w:pStyle w:val="a4"/>
        <w:ind w:right="1" w:firstLine="900"/>
        <w:jc w:val="both"/>
        <w:rPr>
          <w:sz w:val="28"/>
          <w:szCs w:val="28"/>
        </w:rPr>
      </w:pPr>
      <w:r w:rsidRPr="009A4600">
        <w:rPr>
          <w:sz w:val="28"/>
          <w:szCs w:val="28"/>
        </w:rPr>
        <w:t>- произвести оплату Имущества в порядке и сроки, установленные настоящим Договором;</w:t>
      </w:r>
    </w:p>
    <w:p w:rsidR="00C15EDD" w:rsidRPr="009A4600" w:rsidRDefault="00C15EDD" w:rsidP="00C15EDD">
      <w:pPr>
        <w:pStyle w:val="a4"/>
        <w:ind w:right="1" w:firstLine="900"/>
        <w:jc w:val="center"/>
        <w:rPr>
          <w:sz w:val="28"/>
          <w:szCs w:val="28"/>
        </w:rPr>
      </w:pPr>
      <w:r w:rsidRPr="009A4600">
        <w:rPr>
          <w:b/>
          <w:sz w:val="28"/>
          <w:szCs w:val="28"/>
        </w:rPr>
        <w:t>5. Ответственность сторон</w:t>
      </w:r>
    </w:p>
    <w:p w:rsidR="00C15EDD" w:rsidRPr="009A4600" w:rsidRDefault="00C15EDD" w:rsidP="009A4600">
      <w:pPr>
        <w:pStyle w:val="a4"/>
        <w:ind w:right="1" w:firstLine="900"/>
        <w:jc w:val="both"/>
        <w:rPr>
          <w:sz w:val="28"/>
          <w:szCs w:val="28"/>
        </w:rPr>
      </w:pPr>
      <w:r w:rsidRPr="009A4600">
        <w:rPr>
          <w:sz w:val="28"/>
          <w:szCs w:val="28"/>
        </w:rPr>
        <w:t>5.1. 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w:t>
      </w:r>
    </w:p>
    <w:p w:rsidR="00C15EDD" w:rsidRPr="009A4600" w:rsidRDefault="00C15EDD" w:rsidP="00C15EDD">
      <w:pPr>
        <w:pStyle w:val="a4"/>
        <w:ind w:right="1" w:firstLine="900"/>
        <w:jc w:val="center"/>
        <w:rPr>
          <w:sz w:val="28"/>
          <w:szCs w:val="28"/>
        </w:rPr>
      </w:pPr>
      <w:r w:rsidRPr="009A4600">
        <w:rPr>
          <w:b/>
          <w:sz w:val="28"/>
          <w:szCs w:val="28"/>
        </w:rPr>
        <w:t>6. Прочие условия</w:t>
      </w:r>
    </w:p>
    <w:p w:rsidR="00C15EDD" w:rsidRPr="009A4600" w:rsidRDefault="00C15EDD" w:rsidP="00C15EDD">
      <w:pPr>
        <w:pStyle w:val="a4"/>
        <w:ind w:right="1" w:firstLine="900"/>
        <w:jc w:val="both"/>
        <w:rPr>
          <w:sz w:val="28"/>
          <w:szCs w:val="28"/>
        </w:rPr>
      </w:pPr>
      <w:r w:rsidRPr="009A4600">
        <w:rPr>
          <w:sz w:val="28"/>
          <w:szCs w:val="28"/>
        </w:rPr>
        <w:t>6.1. Настоящий Договор вступает в силу с момента его подписания Сторонами и действует до полного выполнения Сторонами своих обязательств либо до его расторжения в предусмотренных законодательством случаях.</w:t>
      </w:r>
    </w:p>
    <w:p w:rsidR="00C15EDD" w:rsidRPr="009A4600" w:rsidRDefault="00C15EDD" w:rsidP="00C15EDD">
      <w:pPr>
        <w:pStyle w:val="a4"/>
        <w:ind w:right="1" w:firstLine="900"/>
        <w:jc w:val="both"/>
        <w:rPr>
          <w:sz w:val="28"/>
          <w:szCs w:val="28"/>
        </w:rPr>
      </w:pPr>
      <w:r w:rsidRPr="009A4600">
        <w:rPr>
          <w:sz w:val="28"/>
          <w:szCs w:val="28"/>
        </w:rPr>
        <w:t>6.2. Изменения и дополнения к настоящему Договору оформляются в письменной форме и подписываются уполномоченными представителями Сторон по настоящему Договору.</w:t>
      </w:r>
    </w:p>
    <w:p w:rsidR="00C15EDD" w:rsidRPr="009A4600" w:rsidRDefault="00C15EDD" w:rsidP="009A4600">
      <w:pPr>
        <w:pStyle w:val="a4"/>
        <w:ind w:right="1" w:firstLine="900"/>
        <w:jc w:val="both"/>
        <w:rPr>
          <w:sz w:val="28"/>
          <w:szCs w:val="28"/>
        </w:rPr>
      </w:pPr>
      <w:r w:rsidRPr="009A4600">
        <w:rPr>
          <w:sz w:val="28"/>
          <w:szCs w:val="28"/>
        </w:rPr>
        <w:t>6.3.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C15EDD" w:rsidRPr="009A4600" w:rsidRDefault="00C15EDD" w:rsidP="00C15EDD">
      <w:pPr>
        <w:pStyle w:val="a4"/>
        <w:ind w:right="1" w:firstLine="900"/>
        <w:jc w:val="center"/>
        <w:rPr>
          <w:sz w:val="28"/>
          <w:szCs w:val="28"/>
        </w:rPr>
      </w:pPr>
      <w:r w:rsidRPr="009A4600">
        <w:rPr>
          <w:b/>
          <w:sz w:val="28"/>
          <w:szCs w:val="28"/>
        </w:rPr>
        <w:t>7. Заключительные положения</w:t>
      </w:r>
    </w:p>
    <w:p w:rsidR="009A4600" w:rsidRDefault="00C15EDD" w:rsidP="009A4600">
      <w:pPr>
        <w:ind w:right="1" w:firstLine="851"/>
        <w:jc w:val="both"/>
        <w:rPr>
          <w:rFonts w:ascii="Times New Roman" w:hAnsi="Times New Roman" w:cs="Times New Roman"/>
          <w:sz w:val="28"/>
          <w:szCs w:val="28"/>
        </w:rPr>
      </w:pPr>
      <w:r w:rsidRPr="009A4600">
        <w:rPr>
          <w:rFonts w:ascii="Times New Roman" w:hAnsi="Times New Roman" w:cs="Times New Roman"/>
          <w:sz w:val="28"/>
          <w:szCs w:val="28"/>
        </w:rPr>
        <w:t>7.1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w:t>
      </w:r>
      <w:r w:rsidR="009A4600">
        <w:rPr>
          <w:rFonts w:ascii="Times New Roman" w:hAnsi="Times New Roman" w:cs="Times New Roman"/>
          <w:sz w:val="28"/>
          <w:szCs w:val="28"/>
        </w:rPr>
        <w:t xml:space="preserve"> картографии по Алтайскому краю</w:t>
      </w:r>
    </w:p>
    <w:p w:rsidR="009A4600" w:rsidRPr="009A4600" w:rsidRDefault="00C15EDD" w:rsidP="009A4600">
      <w:pPr>
        <w:ind w:right="1" w:firstLine="851"/>
        <w:jc w:val="center"/>
        <w:rPr>
          <w:rFonts w:ascii="Times New Roman" w:hAnsi="Times New Roman" w:cs="Times New Roman"/>
          <w:sz w:val="28"/>
          <w:szCs w:val="28"/>
        </w:rPr>
      </w:pPr>
      <w:r w:rsidRPr="009A4600">
        <w:rPr>
          <w:rFonts w:ascii="Times New Roman" w:hAnsi="Times New Roman" w:cs="Times New Roman"/>
          <w:b/>
          <w:sz w:val="28"/>
          <w:szCs w:val="28"/>
        </w:rPr>
        <w:t>8. Юридические адреса и подписи Сторон:</w:t>
      </w:r>
    </w:p>
    <w:tbl>
      <w:tblPr>
        <w:tblW w:w="0" w:type="auto"/>
        <w:tblLayout w:type="fixed"/>
        <w:tblLook w:val="0000"/>
      </w:tblPr>
      <w:tblGrid>
        <w:gridCol w:w="4788"/>
        <w:gridCol w:w="540"/>
        <w:gridCol w:w="4556"/>
      </w:tblGrid>
      <w:tr w:rsidR="00C15EDD" w:rsidRPr="009A4600" w:rsidTr="0021628C">
        <w:tc>
          <w:tcPr>
            <w:tcW w:w="4788" w:type="dxa"/>
            <w:shd w:val="clear" w:color="auto" w:fill="auto"/>
          </w:tcPr>
          <w:p w:rsidR="00C15EDD" w:rsidRPr="009A4600" w:rsidRDefault="00C15EDD" w:rsidP="009A4600">
            <w:pPr>
              <w:pStyle w:val="ab"/>
              <w:rPr>
                <w:sz w:val="22"/>
                <w:szCs w:val="22"/>
              </w:rPr>
            </w:pPr>
            <w:r w:rsidRPr="009A4600">
              <w:rPr>
                <w:sz w:val="22"/>
                <w:szCs w:val="22"/>
              </w:rPr>
              <w:t>Продавец</w:t>
            </w:r>
            <w:r w:rsidR="00FD0169">
              <w:rPr>
                <w:sz w:val="22"/>
                <w:szCs w:val="22"/>
              </w:rPr>
              <w:t>:</w:t>
            </w:r>
          </w:p>
        </w:tc>
        <w:tc>
          <w:tcPr>
            <w:tcW w:w="540" w:type="dxa"/>
            <w:shd w:val="clear" w:color="auto" w:fill="auto"/>
          </w:tcPr>
          <w:p w:rsidR="00C15EDD" w:rsidRPr="009A4600" w:rsidRDefault="00C15EDD" w:rsidP="0021628C">
            <w:pPr>
              <w:snapToGrid w:val="0"/>
              <w:ind w:firstLine="540"/>
              <w:jc w:val="center"/>
              <w:rPr>
                <w:rFonts w:ascii="Times New Roman" w:hAnsi="Times New Roman" w:cs="Times New Roman"/>
                <w:b/>
                <w:bCs/>
                <w:sz w:val="28"/>
                <w:szCs w:val="28"/>
              </w:rPr>
            </w:pPr>
          </w:p>
        </w:tc>
        <w:tc>
          <w:tcPr>
            <w:tcW w:w="4556" w:type="dxa"/>
            <w:shd w:val="clear" w:color="auto" w:fill="auto"/>
          </w:tcPr>
          <w:p w:rsidR="00C15EDD" w:rsidRPr="009A4600" w:rsidRDefault="00C15EDD" w:rsidP="0021628C">
            <w:pPr>
              <w:ind w:firstLine="540"/>
              <w:jc w:val="center"/>
              <w:rPr>
                <w:rFonts w:ascii="Times New Roman" w:hAnsi="Times New Roman" w:cs="Times New Roman"/>
                <w:sz w:val="28"/>
                <w:szCs w:val="28"/>
              </w:rPr>
            </w:pPr>
            <w:r w:rsidRPr="009A4600">
              <w:rPr>
                <w:rFonts w:ascii="Times New Roman" w:hAnsi="Times New Roman" w:cs="Times New Roman"/>
                <w:b/>
                <w:bCs/>
                <w:sz w:val="28"/>
                <w:szCs w:val="28"/>
              </w:rPr>
              <w:t>Покупатель</w:t>
            </w:r>
            <w:r w:rsidR="00FD0169">
              <w:rPr>
                <w:rFonts w:ascii="Times New Roman" w:hAnsi="Times New Roman" w:cs="Times New Roman"/>
                <w:b/>
                <w:bCs/>
                <w:sz w:val="28"/>
                <w:szCs w:val="28"/>
              </w:rPr>
              <w:t>:</w:t>
            </w:r>
          </w:p>
        </w:tc>
      </w:tr>
      <w:tr w:rsidR="00C15EDD" w:rsidRPr="009A4600" w:rsidTr="0021628C">
        <w:tc>
          <w:tcPr>
            <w:tcW w:w="4788" w:type="dxa"/>
            <w:shd w:val="clear" w:color="auto" w:fill="auto"/>
          </w:tcPr>
          <w:p w:rsidR="00C15EDD" w:rsidRPr="009A4600" w:rsidRDefault="00C15EDD" w:rsidP="009A4600">
            <w:pPr>
              <w:pStyle w:val="ab"/>
              <w:rPr>
                <w:sz w:val="22"/>
                <w:szCs w:val="22"/>
              </w:rPr>
            </w:pPr>
            <w:r w:rsidRPr="009A4600">
              <w:rPr>
                <w:sz w:val="22"/>
                <w:szCs w:val="22"/>
              </w:rPr>
              <w:t>Администрация Калистратихинского сельсовета Калманского района Алтайского края</w:t>
            </w:r>
          </w:p>
          <w:p w:rsidR="00C15EDD" w:rsidRPr="009A4600" w:rsidRDefault="00C15EDD" w:rsidP="009A4600">
            <w:pPr>
              <w:pStyle w:val="ab"/>
              <w:rPr>
                <w:sz w:val="22"/>
                <w:szCs w:val="22"/>
              </w:rPr>
            </w:pPr>
            <w:r w:rsidRPr="009A4600">
              <w:rPr>
                <w:sz w:val="22"/>
                <w:szCs w:val="22"/>
              </w:rPr>
              <w:t xml:space="preserve">659031, Алтайский край, Калманский район, </w:t>
            </w:r>
          </w:p>
          <w:p w:rsidR="00C15EDD" w:rsidRPr="009A4600" w:rsidRDefault="00C15EDD" w:rsidP="009A4600">
            <w:pPr>
              <w:pStyle w:val="ab"/>
              <w:rPr>
                <w:sz w:val="22"/>
                <w:szCs w:val="22"/>
              </w:rPr>
            </w:pPr>
            <w:r w:rsidRPr="009A4600">
              <w:rPr>
                <w:sz w:val="22"/>
                <w:szCs w:val="22"/>
              </w:rPr>
              <w:t xml:space="preserve">с. Калистратиха, ул. Школьная,15  </w:t>
            </w:r>
          </w:p>
          <w:p w:rsidR="00C15EDD" w:rsidRPr="009A4600" w:rsidRDefault="00C15EDD" w:rsidP="009A4600">
            <w:pPr>
              <w:pStyle w:val="ab"/>
              <w:rPr>
                <w:sz w:val="22"/>
                <w:szCs w:val="22"/>
              </w:rPr>
            </w:pPr>
            <w:r w:rsidRPr="009A4600">
              <w:rPr>
                <w:sz w:val="22"/>
                <w:szCs w:val="22"/>
              </w:rPr>
              <w:t>ИНН 2246000325 КПП 224601001</w:t>
            </w:r>
          </w:p>
          <w:p w:rsidR="00C15EDD" w:rsidRPr="009A4600" w:rsidRDefault="00C15EDD" w:rsidP="009A4600">
            <w:pPr>
              <w:pStyle w:val="ab"/>
              <w:rPr>
                <w:sz w:val="22"/>
                <w:szCs w:val="22"/>
              </w:rPr>
            </w:pPr>
            <w:proofErr w:type="spellStart"/>
            <w:proofErr w:type="gramStart"/>
            <w:r w:rsidRPr="009A4600">
              <w:rPr>
                <w:sz w:val="22"/>
                <w:szCs w:val="22"/>
              </w:rPr>
              <w:t>р</w:t>
            </w:r>
            <w:proofErr w:type="spellEnd"/>
            <w:proofErr w:type="gramEnd"/>
            <w:r w:rsidRPr="009A4600">
              <w:rPr>
                <w:sz w:val="22"/>
                <w:szCs w:val="22"/>
              </w:rPr>
              <w:t>/</w:t>
            </w:r>
            <w:proofErr w:type="spellStart"/>
            <w:r w:rsidRPr="009A4600">
              <w:rPr>
                <w:sz w:val="22"/>
                <w:szCs w:val="22"/>
              </w:rPr>
              <w:t>сч</w:t>
            </w:r>
            <w:proofErr w:type="spellEnd"/>
            <w:r w:rsidRPr="009A4600">
              <w:rPr>
                <w:sz w:val="22"/>
                <w:szCs w:val="22"/>
              </w:rPr>
              <w:t xml:space="preserve"> 40101810100000010001</w:t>
            </w:r>
          </w:p>
          <w:p w:rsidR="00C15EDD" w:rsidRPr="009A4600" w:rsidRDefault="00C15EDD" w:rsidP="009A4600">
            <w:pPr>
              <w:pStyle w:val="ab"/>
              <w:rPr>
                <w:sz w:val="22"/>
                <w:szCs w:val="22"/>
              </w:rPr>
            </w:pPr>
            <w:r w:rsidRPr="009A4600">
              <w:rPr>
                <w:sz w:val="22"/>
                <w:szCs w:val="22"/>
              </w:rPr>
              <w:t xml:space="preserve">Отделение Барнаул </w:t>
            </w:r>
            <w:proofErr w:type="gramStart"/>
            <w:r w:rsidRPr="009A4600">
              <w:rPr>
                <w:sz w:val="22"/>
                <w:szCs w:val="22"/>
              </w:rPr>
              <w:t>г</w:t>
            </w:r>
            <w:proofErr w:type="gramEnd"/>
            <w:r w:rsidRPr="009A4600">
              <w:rPr>
                <w:sz w:val="22"/>
                <w:szCs w:val="22"/>
              </w:rPr>
              <w:t xml:space="preserve">. Барнаул </w:t>
            </w:r>
          </w:p>
          <w:p w:rsidR="00C15EDD" w:rsidRPr="009A4600" w:rsidRDefault="00C15EDD" w:rsidP="009A4600">
            <w:pPr>
              <w:pStyle w:val="ab"/>
              <w:rPr>
                <w:sz w:val="22"/>
                <w:szCs w:val="22"/>
              </w:rPr>
            </w:pPr>
            <w:r w:rsidRPr="009A4600">
              <w:rPr>
                <w:sz w:val="22"/>
                <w:szCs w:val="22"/>
              </w:rPr>
              <w:t>(Администрация Калистратихинского сельсовета Калманского района Алтайского края)</w:t>
            </w:r>
          </w:p>
          <w:p w:rsidR="00C15EDD" w:rsidRPr="009A4600" w:rsidRDefault="00C15EDD" w:rsidP="009A4600">
            <w:pPr>
              <w:pStyle w:val="ab"/>
              <w:rPr>
                <w:sz w:val="22"/>
                <w:szCs w:val="22"/>
              </w:rPr>
            </w:pPr>
            <w:r w:rsidRPr="009A4600">
              <w:rPr>
                <w:sz w:val="22"/>
                <w:szCs w:val="22"/>
              </w:rPr>
              <w:t>БИК 040173001</w:t>
            </w:r>
          </w:p>
          <w:p w:rsidR="00C15EDD" w:rsidRPr="009A4600" w:rsidRDefault="00C15EDD" w:rsidP="009A4600">
            <w:pPr>
              <w:pStyle w:val="ab"/>
              <w:rPr>
                <w:sz w:val="22"/>
                <w:szCs w:val="22"/>
              </w:rPr>
            </w:pPr>
            <w:r w:rsidRPr="009A4600">
              <w:rPr>
                <w:sz w:val="22"/>
                <w:szCs w:val="22"/>
              </w:rPr>
              <w:t>КБК 30311402053100000410</w:t>
            </w:r>
          </w:p>
          <w:p w:rsidR="00C15EDD" w:rsidRPr="009A4600" w:rsidRDefault="00C15EDD" w:rsidP="009A4600">
            <w:pPr>
              <w:pStyle w:val="ab"/>
              <w:rPr>
                <w:sz w:val="22"/>
                <w:szCs w:val="22"/>
              </w:rPr>
            </w:pPr>
            <w:r w:rsidRPr="009A4600">
              <w:rPr>
                <w:sz w:val="22"/>
                <w:szCs w:val="22"/>
              </w:rPr>
              <w:t xml:space="preserve">И.о. главы администрации </w:t>
            </w:r>
          </w:p>
          <w:p w:rsidR="00C15EDD" w:rsidRPr="009A4600" w:rsidRDefault="00C15EDD" w:rsidP="009A4600">
            <w:pPr>
              <w:pStyle w:val="ab"/>
              <w:rPr>
                <w:sz w:val="22"/>
                <w:szCs w:val="22"/>
              </w:rPr>
            </w:pPr>
            <w:r w:rsidRPr="009A4600">
              <w:rPr>
                <w:sz w:val="22"/>
                <w:szCs w:val="22"/>
              </w:rPr>
              <w:t>Калистратихинского сельсовета</w:t>
            </w:r>
          </w:p>
          <w:p w:rsidR="00C15EDD" w:rsidRPr="009A4600" w:rsidRDefault="00C15EDD" w:rsidP="009A4600">
            <w:pPr>
              <w:pStyle w:val="ab"/>
            </w:pPr>
            <w:r w:rsidRPr="009A4600">
              <w:rPr>
                <w:sz w:val="22"/>
                <w:szCs w:val="22"/>
              </w:rPr>
              <w:t>______________ Н.С.Лаврова</w:t>
            </w:r>
          </w:p>
        </w:tc>
        <w:tc>
          <w:tcPr>
            <w:tcW w:w="540" w:type="dxa"/>
            <w:shd w:val="clear" w:color="auto" w:fill="auto"/>
          </w:tcPr>
          <w:p w:rsidR="00C15EDD" w:rsidRPr="009A4600" w:rsidRDefault="00C15EDD" w:rsidP="0021628C">
            <w:pPr>
              <w:snapToGrid w:val="0"/>
              <w:ind w:firstLine="540"/>
              <w:rPr>
                <w:rFonts w:ascii="Times New Roman" w:hAnsi="Times New Roman" w:cs="Times New Roman"/>
                <w:sz w:val="28"/>
                <w:szCs w:val="28"/>
              </w:rPr>
            </w:pPr>
          </w:p>
        </w:tc>
        <w:tc>
          <w:tcPr>
            <w:tcW w:w="4556" w:type="dxa"/>
            <w:shd w:val="clear" w:color="auto" w:fill="auto"/>
          </w:tcPr>
          <w:p w:rsidR="00C15EDD" w:rsidRPr="009A4600" w:rsidRDefault="00C15EDD" w:rsidP="0021628C">
            <w:pPr>
              <w:snapToGrid w:val="0"/>
              <w:rPr>
                <w:rFonts w:ascii="Times New Roman" w:hAnsi="Times New Roman" w:cs="Times New Roman"/>
                <w:sz w:val="28"/>
                <w:szCs w:val="28"/>
              </w:rPr>
            </w:pPr>
          </w:p>
        </w:tc>
      </w:tr>
    </w:tbl>
    <w:p w:rsidR="00C15EDD" w:rsidRDefault="00C15EDD" w:rsidP="00C15EDD">
      <w:pPr>
        <w:pStyle w:val="ConsPlusNormal"/>
        <w:pageBreakBefore/>
        <w:widowControl/>
        <w:ind w:firstLine="0"/>
      </w:pPr>
    </w:p>
    <w:p w:rsidR="00105A1B" w:rsidRDefault="00C15EDD" w:rsidP="00105A1B">
      <w:pPr>
        <w:pStyle w:val="ConsPlusNormal"/>
        <w:widowControl/>
        <w:ind w:left="5655" w:firstLine="0"/>
        <w:rPr>
          <w:rFonts w:ascii="Times New Roman" w:hAnsi="Times New Roman" w:cs="Times New Roman"/>
          <w:sz w:val="22"/>
          <w:szCs w:val="22"/>
        </w:rPr>
      </w:pPr>
      <w:r w:rsidRPr="009A4600">
        <w:rPr>
          <w:rFonts w:ascii="Times New Roman" w:hAnsi="Times New Roman" w:cs="Times New Roman"/>
          <w:sz w:val="22"/>
          <w:szCs w:val="22"/>
        </w:rPr>
        <w:t>Приложение</w:t>
      </w:r>
      <w:r w:rsidR="00105A1B">
        <w:rPr>
          <w:rFonts w:ascii="Times New Roman" w:hAnsi="Times New Roman" w:cs="Times New Roman"/>
          <w:sz w:val="22"/>
          <w:szCs w:val="22"/>
        </w:rPr>
        <w:t xml:space="preserve"> </w:t>
      </w:r>
      <w:r w:rsidRPr="009A4600">
        <w:rPr>
          <w:rFonts w:ascii="Times New Roman" w:hAnsi="Times New Roman" w:cs="Times New Roman"/>
          <w:sz w:val="22"/>
          <w:szCs w:val="22"/>
        </w:rPr>
        <w:t xml:space="preserve">к Договору купли-продажи муниципального </w:t>
      </w:r>
      <w:r w:rsidR="00105A1B">
        <w:rPr>
          <w:rFonts w:ascii="Times New Roman" w:hAnsi="Times New Roman" w:cs="Times New Roman"/>
          <w:sz w:val="22"/>
          <w:szCs w:val="22"/>
        </w:rPr>
        <w:t>и</w:t>
      </w:r>
      <w:r w:rsidRPr="009A4600">
        <w:rPr>
          <w:rFonts w:ascii="Times New Roman" w:hAnsi="Times New Roman" w:cs="Times New Roman"/>
          <w:sz w:val="22"/>
          <w:szCs w:val="22"/>
        </w:rPr>
        <w:t xml:space="preserve">мущества </w:t>
      </w:r>
      <w:proofErr w:type="gramStart"/>
      <w:r w:rsidRPr="009A4600">
        <w:rPr>
          <w:rFonts w:ascii="Times New Roman" w:hAnsi="Times New Roman" w:cs="Times New Roman"/>
          <w:sz w:val="22"/>
          <w:szCs w:val="22"/>
        </w:rPr>
        <w:t>от</w:t>
      </w:r>
      <w:proofErr w:type="gramEnd"/>
    </w:p>
    <w:p w:rsidR="00C15EDD" w:rsidRDefault="00C15EDD" w:rsidP="00105A1B">
      <w:pPr>
        <w:pStyle w:val="ConsPlusNormal"/>
        <w:widowControl/>
        <w:ind w:left="4248" w:firstLine="708"/>
        <w:jc w:val="center"/>
        <w:rPr>
          <w:rFonts w:ascii="Times New Roman" w:hAnsi="Times New Roman" w:cs="Times New Roman"/>
          <w:sz w:val="22"/>
          <w:szCs w:val="22"/>
        </w:rPr>
      </w:pPr>
      <w:r w:rsidRPr="009A4600">
        <w:rPr>
          <w:rFonts w:ascii="Times New Roman" w:hAnsi="Times New Roman" w:cs="Times New Roman"/>
          <w:sz w:val="22"/>
          <w:szCs w:val="22"/>
        </w:rPr>
        <w:t>«</w:t>
      </w:r>
      <w:r w:rsidR="00105A1B">
        <w:rPr>
          <w:rFonts w:ascii="Times New Roman" w:hAnsi="Times New Roman" w:cs="Times New Roman"/>
          <w:sz w:val="22"/>
          <w:szCs w:val="22"/>
        </w:rPr>
        <w:t>___</w:t>
      </w:r>
      <w:r w:rsidRPr="009A4600">
        <w:rPr>
          <w:rFonts w:ascii="Times New Roman" w:hAnsi="Times New Roman" w:cs="Times New Roman"/>
          <w:sz w:val="22"/>
          <w:szCs w:val="22"/>
        </w:rPr>
        <w:t xml:space="preserve">» </w:t>
      </w:r>
      <w:r w:rsidR="00105A1B">
        <w:rPr>
          <w:rFonts w:ascii="Times New Roman" w:hAnsi="Times New Roman" w:cs="Times New Roman"/>
          <w:sz w:val="22"/>
          <w:szCs w:val="22"/>
        </w:rPr>
        <w:t>_____________</w:t>
      </w:r>
      <w:r w:rsidRPr="009A4600">
        <w:rPr>
          <w:rFonts w:ascii="Times New Roman" w:hAnsi="Times New Roman" w:cs="Times New Roman"/>
          <w:sz w:val="22"/>
          <w:szCs w:val="22"/>
        </w:rPr>
        <w:t xml:space="preserve"> 2017года</w:t>
      </w:r>
    </w:p>
    <w:p w:rsidR="00EB2084" w:rsidRDefault="00EB2084" w:rsidP="009A4600">
      <w:pPr>
        <w:pStyle w:val="ConsPlusNormal"/>
        <w:widowControl/>
        <w:ind w:firstLine="0"/>
        <w:jc w:val="center"/>
        <w:rPr>
          <w:rFonts w:ascii="Times New Roman" w:hAnsi="Times New Roman" w:cs="Times New Roman"/>
          <w:b/>
          <w:sz w:val="22"/>
          <w:szCs w:val="22"/>
        </w:rPr>
      </w:pPr>
    </w:p>
    <w:p w:rsidR="00105A1B" w:rsidRPr="009A4600" w:rsidRDefault="00105A1B" w:rsidP="009A4600">
      <w:pPr>
        <w:pStyle w:val="ConsPlusNormal"/>
        <w:widowControl/>
        <w:ind w:firstLine="0"/>
        <w:jc w:val="center"/>
        <w:rPr>
          <w:rFonts w:ascii="Times New Roman" w:hAnsi="Times New Roman" w:cs="Times New Roman"/>
          <w:b/>
          <w:sz w:val="22"/>
          <w:szCs w:val="22"/>
        </w:rPr>
      </w:pPr>
    </w:p>
    <w:p w:rsidR="00C15EDD" w:rsidRPr="009A4600" w:rsidRDefault="00C15EDD" w:rsidP="00C15EDD">
      <w:pPr>
        <w:pStyle w:val="ConsPlusNormal"/>
        <w:widowControl/>
        <w:ind w:firstLine="0"/>
        <w:jc w:val="center"/>
        <w:rPr>
          <w:rFonts w:ascii="Times New Roman" w:hAnsi="Times New Roman" w:cs="Times New Roman"/>
          <w:b/>
          <w:sz w:val="22"/>
          <w:szCs w:val="22"/>
        </w:rPr>
      </w:pPr>
      <w:r w:rsidRPr="009A4600">
        <w:rPr>
          <w:rFonts w:ascii="Times New Roman" w:hAnsi="Times New Roman" w:cs="Times New Roman"/>
          <w:b/>
          <w:sz w:val="22"/>
          <w:szCs w:val="22"/>
        </w:rPr>
        <w:t>А К Т</w:t>
      </w:r>
    </w:p>
    <w:p w:rsidR="00C15EDD" w:rsidRPr="009A4600" w:rsidRDefault="00C15EDD" w:rsidP="00C15EDD">
      <w:pPr>
        <w:jc w:val="center"/>
        <w:rPr>
          <w:rFonts w:ascii="Times New Roman" w:hAnsi="Times New Roman" w:cs="Times New Roman"/>
          <w:b/>
        </w:rPr>
      </w:pPr>
      <w:r w:rsidRPr="009A4600">
        <w:rPr>
          <w:rFonts w:ascii="Times New Roman" w:hAnsi="Times New Roman" w:cs="Times New Roman"/>
          <w:b/>
        </w:rPr>
        <w:t xml:space="preserve">приема-передачи муниципального имущества </w:t>
      </w:r>
    </w:p>
    <w:p w:rsidR="00C15EDD" w:rsidRPr="009A4600" w:rsidRDefault="00C15EDD" w:rsidP="00C15EDD">
      <w:pPr>
        <w:pStyle w:val="ConsPlusNormal"/>
        <w:widowControl/>
        <w:ind w:firstLine="540"/>
        <w:jc w:val="center"/>
        <w:rPr>
          <w:rFonts w:ascii="Times New Roman" w:hAnsi="Times New Roman" w:cs="Times New Roman"/>
          <w:b/>
          <w:sz w:val="22"/>
          <w:szCs w:val="22"/>
        </w:rPr>
      </w:pPr>
    </w:p>
    <w:p w:rsidR="00C15EDD" w:rsidRPr="009A4600" w:rsidRDefault="00C15EDD" w:rsidP="00C15EDD">
      <w:pPr>
        <w:jc w:val="both"/>
        <w:rPr>
          <w:rFonts w:ascii="Times New Roman" w:hAnsi="Times New Roman" w:cs="Times New Roman"/>
        </w:rPr>
      </w:pPr>
      <w:r w:rsidRPr="009A4600">
        <w:rPr>
          <w:rFonts w:ascii="Times New Roman" w:hAnsi="Times New Roman" w:cs="Times New Roman"/>
        </w:rPr>
        <w:t>«___»__________</w:t>
      </w:r>
      <w:r w:rsidR="00FD0169">
        <w:rPr>
          <w:rFonts w:ascii="Times New Roman" w:hAnsi="Times New Roman" w:cs="Times New Roman"/>
        </w:rPr>
        <w:t xml:space="preserve"> </w:t>
      </w:r>
      <w:r w:rsidRPr="009A4600">
        <w:rPr>
          <w:rFonts w:ascii="Times New Roman" w:hAnsi="Times New Roman" w:cs="Times New Roman"/>
        </w:rPr>
        <w:t>201</w:t>
      </w:r>
      <w:r w:rsidR="009A4600">
        <w:rPr>
          <w:rFonts w:ascii="Times New Roman" w:hAnsi="Times New Roman" w:cs="Times New Roman"/>
        </w:rPr>
        <w:t>7</w:t>
      </w:r>
      <w:r w:rsidRPr="009A4600">
        <w:rPr>
          <w:rFonts w:ascii="Times New Roman" w:hAnsi="Times New Roman" w:cs="Times New Roman"/>
        </w:rPr>
        <w:t xml:space="preserve">года                                                                         </w:t>
      </w:r>
      <w:r w:rsidR="009A4600">
        <w:rPr>
          <w:rFonts w:ascii="Times New Roman" w:hAnsi="Times New Roman" w:cs="Times New Roman"/>
        </w:rPr>
        <w:t xml:space="preserve">                              </w:t>
      </w:r>
      <w:r w:rsidRPr="009A4600">
        <w:rPr>
          <w:rFonts w:ascii="Times New Roman" w:hAnsi="Times New Roman" w:cs="Times New Roman"/>
        </w:rPr>
        <w:t xml:space="preserve">   </w:t>
      </w:r>
      <w:r w:rsidR="009A4600">
        <w:rPr>
          <w:rFonts w:ascii="Times New Roman" w:hAnsi="Times New Roman" w:cs="Times New Roman"/>
        </w:rPr>
        <w:t>с.</w:t>
      </w:r>
      <w:r w:rsidR="00EB2084">
        <w:rPr>
          <w:rFonts w:ascii="Times New Roman" w:hAnsi="Times New Roman" w:cs="Times New Roman"/>
        </w:rPr>
        <w:t xml:space="preserve"> </w:t>
      </w:r>
      <w:r w:rsidR="009A4600">
        <w:rPr>
          <w:rFonts w:ascii="Times New Roman" w:hAnsi="Times New Roman" w:cs="Times New Roman"/>
        </w:rPr>
        <w:t>Калистратиха</w:t>
      </w:r>
      <w:r w:rsidRPr="009A4600">
        <w:rPr>
          <w:rFonts w:ascii="Times New Roman" w:hAnsi="Times New Roman" w:cs="Times New Roman"/>
        </w:rPr>
        <w:t xml:space="preserve">                                                            </w:t>
      </w:r>
    </w:p>
    <w:p w:rsidR="00C15EDD" w:rsidRPr="009A4600" w:rsidRDefault="00C15EDD" w:rsidP="00C15EDD">
      <w:pPr>
        <w:pStyle w:val="ConsPlusNonformat"/>
        <w:widowControl/>
        <w:ind w:firstLine="720"/>
        <w:jc w:val="both"/>
        <w:rPr>
          <w:rFonts w:ascii="Times New Roman" w:hAnsi="Times New Roman" w:cs="Times New Roman"/>
          <w:sz w:val="22"/>
          <w:szCs w:val="22"/>
        </w:rPr>
      </w:pPr>
    </w:p>
    <w:p w:rsidR="00C15EDD" w:rsidRPr="009A4600" w:rsidRDefault="00C15EDD" w:rsidP="00C15EDD">
      <w:pPr>
        <w:pStyle w:val="a4"/>
        <w:ind w:right="24" w:firstLine="900"/>
        <w:jc w:val="both"/>
        <w:rPr>
          <w:sz w:val="22"/>
          <w:szCs w:val="22"/>
        </w:rPr>
      </w:pPr>
      <w:r w:rsidRPr="009A4600">
        <w:rPr>
          <w:sz w:val="22"/>
          <w:szCs w:val="22"/>
        </w:rPr>
        <w:t xml:space="preserve">Администрация Калистратихинского сельсовета Калманского района Алтайского края, именуемый в дальнейшем «Продавец», в лице _____________________, действующей на основании Устава, с одной стороны,   </w:t>
      </w:r>
    </w:p>
    <w:p w:rsidR="00C15EDD" w:rsidRPr="009A4600" w:rsidRDefault="00C15EDD" w:rsidP="00C15EDD">
      <w:pPr>
        <w:pStyle w:val="a4"/>
        <w:ind w:right="24" w:firstLine="900"/>
        <w:jc w:val="both"/>
        <w:rPr>
          <w:sz w:val="22"/>
          <w:szCs w:val="22"/>
        </w:rPr>
      </w:pPr>
      <w:proofErr w:type="gramStart"/>
      <w:r w:rsidRPr="009A4600">
        <w:rPr>
          <w:sz w:val="22"/>
          <w:szCs w:val="22"/>
        </w:rPr>
        <w:t>и _______________, именуемый в дальнейшем «Покупатель», действующей на основании __________________, с другой стороны, составили настоящий акт о следующем:</w:t>
      </w:r>
      <w:proofErr w:type="gramEnd"/>
    </w:p>
    <w:p w:rsidR="00C15EDD" w:rsidRPr="009A4600" w:rsidRDefault="00C15EDD" w:rsidP="00C15EDD">
      <w:pPr>
        <w:pStyle w:val="a4"/>
        <w:ind w:firstLine="900"/>
        <w:jc w:val="both"/>
        <w:rPr>
          <w:sz w:val="22"/>
          <w:szCs w:val="22"/>
        </w:rPr>
      </w:pPr>
    </w:p>
    <w:p w:rsidR="00C15EDD" w:rsidRPr="009A4600" w:rsidRDefault="00C15EDD" w:rsidP="00C15EDD">
      <w:pPr>
        <w:tabs>
          <w:tab w:val="left" w:pos="5660"/>
        </w:tabs>
        <w:ind w:firstLine="900"/>
        <w:jc w:val="both"/>
        <w:rPr>
          <w:rFonts w:ascii="Times New Roman" w:hAnsi="Times New Roman" w:cs="Times New Roman"/>
        </w:rPr>
      </w:pPr>
      <w:r w:rsidRPr="009A4600">
        <w:rPr>
          <w:rFonts w:ascii="Times New Roman" w:hAnsi="Times New Roman" w:cs="Times New Roman"/>
        </w:rPr>
        <w:t>1. В соответствии с Договором купли-продажи муниципального имущества  от «___» _______ 2017 года Продавец передал, а Покупатель принял ____________________________________________________________</w:t>
      </w:r>
    </w:p>
    <w:p w:rsidR="00C15EDD" w:rsidRPr="009A4600" w:rsidRDefault="00C15EDD" w:rsidP="00C15EDD">
      <w:pPr>
        <w:pStyle w:val="ConsPlusNormal"/>
        <w:widowControl/>
        <w:ind w:firstLine="900"/>
        <w:jc w:val="both"/>
        <w:rPr>
          <w:rFonts w:ascii="Times New Roman" w:hAnsi="Times New Roman" w:cs="Times New Roman"/>
          <w:sz w:val="22"/>
          <w:szCs w:val="22"/>
        </w:rPr>
      </w:pPr>
      <w:r w:rsidRPr="009A4600">
        <w:rPr>
          <w:rFonts w:ascii="Times New Roman" w:hAnsi="Times New Roman" w:cs="Times New Roman"/>
          <w:sz w:val="22"/>
          <w:szCs w:val="22"/>
        </w:rPr>
        <w:t>2. Техническое состояние передаваемого Имущества удовлетворительное.</w:t>
      </w:r>
    </w:p>
    <w:p w:rsidR="00C15EDD" w:rsidRPr="009A4600" w:rsidRDefault="00C15EDD" w:rsidP="00C15EDD">
      <w:pPr>
        <w:ind w:firstLine="900"/>
        <w:jc w:val="both"/>
        <w:rPr>
          <w:rFonts w:ascii="Times New Roman" w:hAnsi="Times New Roman" w:cs="Times New Roman"/>
        </w:rPr>
      </w:pPr>
    </w:p>
    <w:p w:rsidR="00C15EDD" w:rsidRPr="009A4600" w:rsidRDefault="00C15EDD" w:rsidP="00C15EDD">
      <w:pPr>
        <w:ind w:firstLine="900"/>
        <w:jc w:val="both"/>
        <w:rPr>
          <w:rFonts w:ascii="Times New Roman" w:hAnsi="Times New Roman" w:cs="Times New Roman"/>
          <w:b/>
        </w:rPr>
      </w:pPr>
      <w:r w:rsidRPr="009A4600">
        <w:rPr>
          <w:rFonts w:ascii="Times New Roman" w:hAnsi="Times New Roman" w:cs="Times New Roman"/>
        </w:rPr>
        <w:t>3. Настоящий акт составлен на 1 (одном) листе в 3 (трех) экземплярах, имеющих одинаковую юридическую силу.</w:t>
      </w:r>
    </w:p>
    <w:p w:rsidR="00C15EDD" w:rsidRPr="009A4600" w:rsidRDefault="00C15EDD" w:rsidP="00C15EDD">
      <w:pPr>
        <w:pStyle w:val="ConsPlusNonformat"/>
        <w:widowControl/>
        <w:ind w:firstLine="540"/>
        <w:jc w:val="center"/>
        <w:rPr>
          <w:rFonts w:ascii="Times New Roman" w:hAnsi="Times New Roman" w:cs="Times New Roman"/>
          <w:b/>
          <w:sz w:val="22"/>
          <w:szCs w:val="22"/>
        </w:rPr>
      </w:pPr>
    </w:p>
    <w:p w:rsidR="00C15EDD" w:rsidRPr="009A4600" w:rsidRDefault="00C15EDD" w:rsidP="00C15EDD">
      <w:pPr>
        <w:pStyle w:val="ConsPlusNonformat"/>
        <w:widowControl/>
        <w:ind w:firstLine="540"/>
        <w:jc w:val="center"/>
        <w:rPr>
          <w:rFonts w:ascii="Times New Roman" w:hAnsi="Times New Roman" w:cs="Times New Roman"/>
          <w:b/>
          <w:sz w:val="22"/>
          <w:szCs w:val="22"/>
        </w:rPr>
      </w:pPr>
      <w:r w:rsidRPr="009A4600">
        <w:rPr>
          <w:rFonts w:ascii="Times New Roman" w:hAnsi="Times New Roman" w:cs="Times New Roman"/>
          <w:b/>
          <w:sz w:val="22"/>
          <w:szCs w:val="22"/>
        </w:rPr>
        <w:t>Юридические адреса и подписи Сторон:</w:t>
      </w:r>
    </w:p>
    <w:p w:rsidR="00C15EDD" w:rsidRPr="009A4600" w:rsidRDefault="00C15EDD" w:rsidP="00C15EDD">
      <w:pPr>
        <w:pStyle w:val="ConsPlusNonformat"/>
        <w:widowControl/>
        <w:ind w:firstLine="540"/>
        <w:jc w:val="center"/>
        <w:rPr>
          <w:rFonts w:ascii="Times New Roman" w:hAnsi="Times New Roman" w:cs="Times New Roman"/>
          <w:b/>
          <w:sz w:val="22"/>
          <w:szCs w:val="22"/>
        </w:rPr>
      </w:pPr>
    </w:p>
    <w:tbl>
      <w:tblPr>
        <w:tblW w:w="0" w:type="auto"/>
        <w:tblLayout w:type="fixed"/>
        <w:tblLook w:val="0000"/>
      </w:tblPr>
      <w:tblGrid>
        <w:gridCol w:w="4788"/>
        <w:gridCol w:w="540"/>
        <w:gridCol w:w="4556"/>
      </w:tblGrid>
      <w:tr w:rsidR="00C15EDD" w:rsidRPr="009A4600" w:rsidTr="0021628C">
        <w:tc>
          <w:tcPr>
            <w:tcW w:w="4788" w:type="dxa"/>
            <w:shd w:val="clear" w:color="auto" w:fill="auto"/>
          </w:tcPr>
          <w:p w:rsidR="00C15EDD" w:rsidRPr="009A4600" w:rsidRDefault="00C15EDD" w:rsidP="009A4600">
            <w:pPr>
              <w:pStyle w:val="ab"/>
              <w:rPr>
                <w:sz w:val="22"/>
                <w:szCs w:val="22"/>
              </w:rPr>
            </w:pPr>
            <w:r w:rsidRPr="009A4600">
              <w:rPr>
                <w:sz w:val="22"/>
                <w:szCs w:val="22"/>
              </w:rPr>
              <w:t>Продавец</w:t>
            </w:r>
          </w:p>
        </w:tc>
        <w:tc>
          <w:tcPr>
            <w:tcW w:w="540" w:type="dxa"/>
            <w:shd w:val="clear" w:color="auto" w:fill="auto"/>
          </w:tcPr>
          <w:p w:rsidR="00C15EDD" w:rsidRPr="009A4600" w:rsidRDefault="00C15EDD" w:rsidP="0021628C">
            <w:pPr>
              <w:snapToGrid w:val="0"/>
              <w:ind w:firstLine="540"/>
              <w:jc w:val="center"/>
              <w:rPr>
                <w:rFonts w:ascii="Times New Roman" w:hAnsi="Times New Roman" w:cs="Times New Roman"/>
                <w:b/>
                <w:bCs/>
              </w:rPr>
            </w:pPr>
          </w:p>
        </w:tc>
        <w:tc>
          <w:tcPr>
            <w:tcW w:w="4556" w:type="dxa"/>
            <w:shd w:val="clear" w:color="auto" w:fill="auto"/>
          </w:tcPr>
          <w:p w:rsidR="00C15EDD" w:rsidRPr="009A4600" w:rsidRDefault="00C15EDD" w:rsidP="0021628C">
            <w:pPr>
              <w:ind w:firstLine="540"/>
              <w:jc w:val="center"/>
              <w:rPr>
                <w:rFonts w:ascii="Times New Roman" w:hAnsi="Times New Roman" w:cs="Times New Roman"/>
              </w:rPr>
            </w:pPr>
            <w:r w:rsidRPr="009A4600">
              <w:rPr>
                <w:rFonts w:ascii="Times New Roman" w:hAnsi="Times New Roman" w:cs="Times New Roman"/>
                <w:b/>
                <w:bCs/>
              </w:rPr>
              <w:t>Покупатель</w:t>
            </w:r>
          </w:p>
        </w:tc>
      </w:tr>
      <w:tr w:rsidR="00C15EDD" w:rsidRPr="009A4600" w:rsidTr="0021628C">
        <w:tc>
          <w:tcPr>
            <w:tcW w:w="4788" w:type="dxa"/>
            <w:shd w:val="clear" w:color="auto" w:fill="auto"/>
          </w:tcPr>
          <w:p w:rsidR="00C15EDD" w:rsidRPr="009A4600" w:rsidRDefault="00C15EDD" w:rsidP="009A4600">
            <w:pPr>
              <w:pStyle w:val="ab"/>
              <w:rPr>
                <w:sz w:val="22"/>
                <w:szCs w:val="22"/>
              </w:rPr>
            </w:pPr>
            <w:r w:rsidRPr="009A4600">
              <w:rPr>
                <w:sz w:val="22"/>
                <w:szCs w:val="22"/>
              </w:rPr>
              <w:t xml:space="preserve">Администрация Калистратихинского сельсовета Калманского района Алтайского края  </w:t>
            </w:r>
          </w:p>
          <w:p w:rsidR="00C15EDD" w:rsidRPr="009A4600" w:rsidRDefault="00C15EDD" w:rsidP="009A4600">
            <w:pPr>
              <w:pStyle w:val="ab"/>
              <w:rPr>
                <w:sz w:val="22"/>
                <w:szCs w:val="22"/>
              </w:rPr>
            </w:pPr>
          </w:p>
          <w:p w:rsidR="00C15EDD" w:rsidRPr="009A4600" w:rsidRDefault="00C15EDD" w:rsidP="009A4600">
            <w:pPr>
              <w:pStyle w:val="ab"/>
              <w:rPr>
                <w:sz w:val="22"/>
                <w:szCs w:val="22"/>
              </w:rPr>
            </w:pPr>
            <w:r w:rsidRPr="009A4600">
              <w:rPr>
                <w:sz w:val="22"/>
                <w:szCs w:val="22"/>
              </w:rPr>
              <w:t xml:space="preserve">659031, Алтайский край, Калманский район, </w:t>
            </w:r>
          </w:p>
          <w:p w:rsidR="00C15EDD" w:rsidRPr="009A4600" w:rsidRDefault="00C15EDD" w:rsidP="009A4600">
            <w:pPr>
              <w:pStyle w:val="ab"/>
              <w:rPr>
                <w:sz w:val="22"/>
                <w:szCs w:val="22"/>
              </w:rPr>
            </w:pPr>
            <w:r w:rsidRPr="009A4600">
              <w:rPr>
                <w:sz w:val="22"/>
                <w:szCs w:val="22"/>
              </w:rPr>
              <w:t xml:space="preserve">с. Калистратиха, ул. Школьная,15  </w:t>
            </w:r>
          </w:p>
          <w:p w:rsidR="00C15EDD" w:rsidRPr="009A4600" w:rsidRDefault="00C15EDD" w:rsidP="009A4600">
            <w:pPr>
              <w:pStyle w:val="ab"/>
              <w:rPr>
                <w:sz w:val="22"/>
                <w:szCs w:val="22"/>
              </w:rPr>
            </w:pPr>
            <w:r w:rsidRPr="009A4600">
              <w:rPr>
                <w:sz w:val="22"/>
                <w:szCs w:val="22"/>
              </w:rPr>
              <w:t>ИНН 2246000325   КПП 224601001</w:t>
            </w:r>
          </w:p>
          <w:p w:rsidR="00C15EDD" w:rsidRPr="009A4600" w:rsidRDefault="00C15EDD" w:rsidP="009A4600">
            <w:pPr>
              <w:pStyle w:val="ab"/>
              <w:rPr>
                <w:sz w:val="22"/>
                <w:szCs w:val="22"/>
              </w:rPr>
            </w:pPr>
            <w:proofErr w:type="spellStart"/>
            <w:proofErr w:type="gramStart"/>
            <w:r w:rsidRPr="009A4600">
              <w:rPr>
                <w:sz w:val="22"/>
                <w:szCs w:val="22"/>
              </w:rPr>
              <w:t>р</w:t>
            </w:r>
            <w:proofErr w:type="spellEnd"/>
            <w:proofErr w:type="gramEnd"/>
            <w:r w:rsidRPr="009A4600">
              <w:rPr>
                <w:sz w:val="22"/>
                <w:szCs w:val="22"/>
              </w:rPr>
              <w:t>/</w:t>
            </w:r>
            <w:proofErr w:type="spellStart"/>
            <w:r w:rsidRPr="009A4600">
              <w:rPr>
                <w:sz w:val="22"/>
                <w:szCs w:val="22"/>
              </w:rPr>
              <w:t>сч</w:t>
            </w:r>
            <w:proofErr w:type="spellEnd"/>
            <w:r w:rsidRPr="009A4600">
              <w:rPr>
                <w:sz w:val="22"/>
                <w:szCs w:val="22"/>
              </w:rPr>
              <w:t xml:space="preserve"> 40101810100000010001</w:t>
            </w:r>
          </w:p>
          <w:p w:rsidR="00C15EDD" w:rsidRPr="009A4600" w:rsidRDefault="00C15EDD" w:rsidP="009A4600">
            <w:pPr>
              <w:pStyle w:val="ab"/>
              <w:rPr>
                <w:sz w:val="22"/>
                <w:szCs w:val="22"/>
              </w:rPr>
            </w:pPr>
            <w:r w:rsidRPr="009A4600">
              <w:rPr>
                <w:sz w:val="22"/>
                <w:szCs w:val="22"/>
              </w:rPr>
              <w:t>КБК 30311402053100000410</w:t>
            </w:r>
          </w:p>
          <w:p w:rsidR="00C15EDD" w:rsidRPr="009A4600" w:rsidRDefault="00C15EDD" w:rsidP="009A4600">
            <w:pPr>
              <w:pStyle w:val="ab"/>
              <w:rPr>
                <w:sz w:val="22"/>
                <w:szCs w:val="22"/>
              </w:rPr>
            </w:pPr>
            <w:r w:rsidRPr="009A4600">
              <w:rPr>
                <w:sz w:val="22"/>
                <w:szCs w:val="22"/>
              </w:rPr>
              <w:t xml:space="preserve">Отделение Барнаул </w:t>
            </w:r>
            <w:proofErr w:type="gramStart"/>
            <w:r w:rsidRPr="009A4600">
              <w:rPr>
                <w:sz w:val="22"/>
                <w:szCs w:val="22"/>
              </w:rPr>
              <w:t>г</w:t>
            </w:r>
            <w:proofErr w:type="gramEnd"/>
            <w:r w:rsidRPr="009A4600">
              <w:rPr>
                <w:sz w:val="22"/>
                <w:szCs w:val="22"/>
              </w:rPr>
              <w:t xml:space="preserve">. Барнаул </w:t>
            </w:r>
          </w:p>
          <w:p w:rsidR="00C15EDD" w:rsidRPr="009A4600" w:rsidRDefault="00C15EDD" w:rsidP="009A4600">
            <w:pPr>
              <w:pStyle w:val="ab"/>
              <w:rPr>
                <w:sz w:val="22"/>
                <w:szCs w:val="22"/>
              </w:rPr>
            </w:pPr>
            <w:r w:rsidRPr="009A4600">
              <w:rPr>
                <w:sz w:val="22"/>
                <w:szCs w:val="22"/>
              </w:rPr>
              <w:t>(Администрация Калистратихинского сельсовета Калманского района Алтайского края)</w:t>
            </w:r>
          </w:p>
          <w:p w:rsidR="00C15EDD" w:rsidRPr="009A4600" w:rsidRDefault="00C15EDD" w:rsidP="009A4600">
            <w:pPr>
              <w:pStyle w:val="ab"/>
              <w:rPr>
                <w:sz w:val="22"/>
                <w:szCs w:val="22"/>
              </w:rPr>
            </w:pPr>
            <w:r w:rsidRPr="009A4600">
              <w:rPr>
                <w:sz w:val="22"/>
                <w:szCs w:val="22"/>
              </w:rPr>
              <w:t>БИК 040173001</w:t>
            </w:r>
          </w:p>
          <w:p w:rsidR="00C15EDD" w:rsidRPr="009A4600" w:rsidRDefault="00C15EDD" w:rsidP="009A4600">
            <w:pPr>
              <w:pStyle w:val="ab"/>
              <w:rPr>
                <w:sz w:val="22"/>
                <w:szCs w:val="22"/>
              </w:rPr>
            </w:pPr>
          </w:p>
          <w:p w:rsidR="00C15EDD" w:rsidRPr="009A4600" w:rsidRDefault="00C15EDD" w:rsidP="009A4600">
            <w:pPr>
              <w:pStyle w:val="ab"/>
              <w:rPr>
                <w:sz w:val="22"/>
                <w:szCs w:val="22"/>
              </w:rPr>
            </w:pPr>
            <w:r w:rsidRPr="009A4600">
              <w:rPr>
                <w:sz w:val="22"/>
                <w:szCs w:val="22"/>
              </w:rPr>
              <w:t>И.о.</w:t>
            </w:r>
            <w:r w:rsidR="00FD0169">
              <w:rPr>
                <w:sz w:val="22"/>
                <w:szCs w:val="22"/>
              </w:rPr>
              <w:t xml:space="preserve"> </w:t>
            </w:r>
            <w:r w:rsidRPr="009A4600">
              <w:rPr>
                <w:sz w:val="22"/>
                <w:szCs w:val="22"/>
              </w:rPr>
              <w:t xml:space="preserve">главы администрации </w:t>
            </w:r>
          </w:p>
          <w:p w:rsidR="00C15EDD" w:rsidRPr="009A4600" w:rsidRDefault="00C15EDD" w:rsidP="009A4600">
            <w:pPr>
              <w:pStyle w:val="ab"/>
              <w:rPr>
                <w:sz w:val="22"/>
                <w:szCs w:val="22"/>
              </w:rPr>
            </w:pPr>
            <w:r w:rsidRPr="009A4600">
              <w:rPr>
                <w:sz w:val="22"/>
                <w:szCs w:val="22"/>
              </w:rPr>
              <w:t>Калистратихинского сельсовета</w:t>
            </w:r>
          </w:p>
          <w:p w:rsidR="00C15EDD" w:rsidRPr="009A4600" w:rsidRDefault="00C15EDD" w:rsidP="009A4600">
            <w:pPr>
              <w:pStyle w:val="ab"/>
              <w:rPr>
                <w:sz w:val="22"/>
                <w:szCs w:val="22"/>
              </w:rPr>
            </w:pPr>
            <w:r w:rsidRPr="009A4600">
              <w:rPr>
                <w:sz w:val="22"/>
                <w:szCs w:val="22"/>
              </w:rPr>
              <w:t>______________ Н.С.Лаврова</w:t>
            </w:r>
          </w:p>
        </w:tc>
        <w:tc>
          <w:tcPr>
            <w:tcW w:w="540" w:type="dxa"/>
            <w:shd w:val="clear" w:color="auto" w:fill="auto"/>
          </w:tcPr>
          <w:p w:rsidR="00C15EDD" w:rsidRPr="009A4600" w:rsidRDefault="00C15EDD" w:rsidP="0021628C">
            <w:pPr>
              <w:snapToGrid w:val="0"/>
              <w:rPr>
                <w:rFonts w:ascii="Times New Roman" w:hAnsi="Times New Roman" w:cs="Times New Roman"/>
              </w:rPr>
            </w:pPr>
          </w:p>
        </w:tc>
        <w:tc>
          <w:tcPr>
            <w:tcW w:w="4556" w:type="dxa"/>
            <w:shd w:val="clear" w:color="auto" w:fill="auto"/>
          </w:tcPr>
          <w:p w:rsidR="00C15EDD" w:rsidRPr="009A4600" w:rsidRDefault="00C15EDD" w:rsidP="0021628C">
            <w:pPr>
              <w:snapToGrid w:val="0"/>
              <w:jc w:val="center"/>
              <w:rPr>
                <w:rFonts w:ascii="Times New Roman" w:hAnsi="Times New Roman" w:cs="Times New Roman"/>
              </w:rPr>
            </w:pPr>
          </w:p>
        </w:tc>
      </w:tr>
      <w:tr w:rsidR="00C15EDD" w:rsidRPr="009A4600" w:rsidTr="0021628C">
        <w:tc>
          <w:tcPr>
            <w:tcW w:w="4788" w:type="dxa"/>
            <w:shd w:val="clear" w:color="auto" w:fill="auto"/>
          </w:tcPr>
          <w:p w:rsidR="00C15EDD" w:rsidRPr="009A4600" w:rsidRDefault="00C15EDD" w:rsidP="0021628C">
            <w:pPr>
              <w:snapToGrid w:val="0"/>
              <w:rPr>
                <w:rFonts w:ascii="Times New Roman" w:hAnsi="Times New Roman" w:cs="Times New Roman"/>
                <w:shd w:val="clear" w:color="auto" w:fill="FFFF00"/>
              </w:rPr>
            </w:pPr>
          </w:p>
        </w:tc>
        <w:tc>
          <w:tcPr>
            <w:tcW w:w="540" w:type="dxa"/>
            <w:shd w:val="clear" w:color="auto" w:fill="auto"/>
          </w:tcPr>
          <w:p w:rsidR="00C15EDD" w:rsidRPr="009A4600" w:rsidRDefault="00C15EDD" w:rsidP="0021628C">
            <w:pPr>
              <w:snapToGrid w:val="0"/>
              <w:rPr>
                <w:rFonts w:ascii="Times New Roman" w:hAnsi="Times New Roman" w:cs="Times New Roman"/>
              </w:rPr>
            </w:pPr>
          </w:p>
        </w:tc>
        <w:tc>
          <w:tcPr>
            <w:tcW w:w="4556" w:type="dxa"/>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c>
          <w:tcPr>
            <w:tcW w:w="4788" w:type="dxa"/>
            <w:shd w:val="clear" w:color="auto" w:fill="auto"/>
          </w:tcPr>
          <w:p w:rsidR="00C15EDD" w:rsidRPr="009A4600" w:rsidRDefault="00C15EDD" w:rsidP="0021628C">
            <w:pPr>
              <w:rPr>
                <w:rFonts w:ascii="Times New Roman" w:hAnsi="Times New Roman" w:cs="Times New Roman"/>
              </w:rPr>
            </w:pPr>
            <w:r w:rsidRPr="009A4600">
              <w:rPr>
                <w:rFonts w:ascii="Times New Roman" w:hAnsi="Times New Roman" w:cs="Times New Roman"/>
              </w:rPr>
              <w:t xml:space="preserve">              </w:t>
            </w:r>
          </w:p>
        </w:tc>
        <w:tc>
          <w:tcPr>
            <w:tcW w:w="540" w:type="dxa"/>
            <w:shd w:val="clear" w:color="auto" w:fill="auto"/>
          </w:tcPr>
          <w:p w:rsidR="00C15EDD" w:rsidRPr="009A4600" w:rsidRDefault="00C15EDD" w:rsidP="0021628C">
            <w:pPr>
              <w:snapToGrid w:val="0"/>
              <w:ind w:firstLine="540"/>
              <w:rPr>
                <w:rFonts w:ascii="Times New Roman" w:hAnsi="Times New Roman" w:cs="Times New Roman"/>
              </w:rPr>
            </w:pPr>
          </w:p>
        </w:tc>
        <w:tc>
          <w:tcPr>
            <w:tcW w:w="4556" w:type="dxa"/>
            <w:shd w:val="clear" w:color="auto" w:fill="auto"/>
          </w:tcPr>
          <w:p w:rsidR="00C15EDD" w:rsidRPr="009A4600" w:rsidRDefault="00C15EDD" w:rsidP="0021628C">
            <w:pPr>
              <w:snapToGrid w:val="0"/>
              <w:rPr>
                <w:rFonts w:ascii="Times New Roman" w:hAnsi="Times New Roman" w:cs="Times New Roman"/>
              </w:rPr>
            </w:pPr>
          </w:p>
        </w:tc>
      </w:tr>
      <w:tr w:rsidR="00C15EDD" w:rsidRPr="009A4600" w:rsidTr="0021628C">
        <w:tc>
          <w:tcPr>
            <w:tcW w:w="4788" w:type="dxa"/>
            <w:shd w:val="clear" w:color="auto" w:fill="auto"/>
          </w:tcPr>
          <w:p w:rsidR="00C15EDD" w:rsidRPr="009A4600" w:rsidRDefault="00C15EDD" w:rsidP="0021628C">
            <w:pPr>
              <w:snapToGrid w:val="0"/>
              <w:rPr>
                <w:rFonts w:ascii="Times New Roman" w:hAnsi="Times New Roman" w:cs="Times New Roman"/>
              </w:rPr>
            </w:pPr>
          </w:p>
        </w:tc>
        <w:tc>
          <w:tcPr>
            <w:tcW w:w="540" w:type="dxa"/>
            <w:shd w:val="clear" w:color="auto" w:fill="auto"/>
          </w:tcPr>
          <w:p w:rsidR="00C15EDD" w:rsidRPr="009A4600" w:rsidRDefault="00C15EDD" w:rsidP="0021628C">
            <w:pPr>
              <w:snapToGrid w:val="0"/>
              <w:ind w:firstLine="540"/>
              <w:rPr>
                <w:rFonts w:ascii="Times New Roman" w:hAnsi="Times New Roman" w:cs="Times New Roman"/>
              </w:rPr>
            </w:pPr>
          </w:p>
        </w:tc>
        <w:tc>
          <w:tcPr>
            <w:tcW w:w="4556" w:type="dxa"/>
            <w:shd w:val="clear" w:color="auto" w:fill="auto"/>
          </w:tcPr>
          <w:p w:rsidR="00C15EDD" w:rsidRPr="009A4600" w:rsidRDefault="00C15EDD" w:rsidP="0021628C">
            <w:pPr>
              <w:snapToGrid w:val="0"/>
              <w:ind w:firstLine="540"/>
              <w:rPr>
                <w:rFonts w:ascii="Times New Roman" w:hAnsi="Times New Roman" w:cs="Times New Roman"/>
              </w:rPr>
            </w:pPr>
          </w:p>
        </w:tc>
      </w:tr>
    </w:tbl>
    <w:p w:rsidR="00C15EDD" w:rsidRPr="009A4600" w:rsidRDefault="00C15EDD" w:rsidP="00C15EDD">
      <w:pPr>
        <w:jc w:val="both"/>
        <w:rPr>
          <w:rFonts w:ascii="Times New Roman" w:hAnsi="Times New Roman" w:cs="Times New Roman"/>
        </w:rPr>
      </w:pPr>
    </w:p>
    <w:p w:rsidR="00C15EDD" w:rsidRDefault="00C15EDD" w:rsidP="00C15EDD">
      <w:pPr>
        <w:jc w:val="both"/>
        <w:rPr>
          <w:sz w:val="18"/>
          <w:szCs w:val="18"/>
        </w:rPr>
      </w:pPr>
    </w:p>
    <w:sectPr w:rsidR="00C15EDD" w:rsidSect="00541D0F">
      <w:pgSz w:w="11906" w:h="16838"/>
      <w:pgMar w:top="851" w:right="567" w:bottom="567"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EDD"/>
    <w:rsid w:val="00105A1B"/>
    <w:rsid w:val="0017081E"/>
    <w:rsid w:val="00341E39"/>
    <w:rsid w:val="00492BB4"/>
    <w:rsid w:val="004A1C75"/>
    <w:rsid w:val="004C61BB"/>
    <w:rsid w:val="00541D0F"/>
    <w:rsid w:val="009A4600"/>
    <w:rsid w:val="00C15EDD"/>
    <w:rsid w:val="00C81580"/>
    <w:rsid w:val="00CD0B4B"/>
    <w:rsid w:val="00D179AA"/>
    <w:rsid w:val="00EB2084"/>
    <w:rsid w:val="00EB22ED"/>
    <w:rsid w:val="00EC54E7"/>
    <w:rsid w:val="00FD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0F"/>
  </w:style>
  <w:style w:type="paragraph" w:styleId="1">
    <w:name w:val="heading 1"/>
    <w:basedOn w:val="a"/>
    <w:next w:val="a"/>
    <w:link w:val="10"/>
    <w:qFormat/>
    <w:rsid w:val="00C15EDD"/>
    <w:pPr>
      <w:keepNext/>
      <w:numPr>
        <w:numId w:val="1"/>
      </w:numPr>
      <w:suppressAutoHyphens/>
      <w:spacing w:after="0" w:line="240" w:lineRule="auto"/>
      <w:jc w:val="center"/>
      <w:outlineLvl w:val="0"/>
    </w:pPr>
    <w:rPr>
      <w:rFonts w:ascii="Times New Roman" w:eastAsia="Times New Roman" w:hAnsi="Times New Roman" w:cs="Times New Roman"/>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EDD"/>
    <w:rPr>
      <w:rFonts w:ascii="Times New Roman" w:eastAsia="Times New Roman" w:hAnsi="Times New Roman" w:cs="Times New Roman"/>
      <w:sz w:val="36"/>
      <w:szCs w:val="36"/>
      <w:lang w:eastAsia="ar-SA"/>
    </w:rPr>
  </w:style>
  <w:style w:type="character" w:styleId="a3">
    <w:name w:val="Hyperlink"/>
    <w:rsid w:val="00C15EDD"/>
    <w:rPr>
      <w:color w:val="0000FF"/>
      <w:u w:val="single"/>
    </w:rPr>
  </w:style>
  <w:style w:type="paragraph" w:styleId="a4">
    <w:name w:val="Body Text"/>
    <w:basedOn w:val="a"/>
    <w:link w:val="a5"/>
    <w:rsid w:val="00C15EDD"/>
    <w:pPr>
      <w:suppressAutoHyphens/>
      <w:spacing w:after="0" w:line="240" w:lineRule="auto"/>
      <w:ind w:right="543"/>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C15EDD"/>
    <w:rPr>
      <w:rFonts w:ascii="Times New Roman" w:eastAsia="Times New Roman" w:hAnsi="Times New Roman" w:cs="Times New Roman"/>
      <w:sz w:val="24"/>
      <w:szCs w:val="24"/>
      <w:lang w:eastAsia="ar-SA"/>
    </w:rPr>
  </w:style>
  <w:style w:type="paragraph" w:customStyle="1" w:styleId="ConsNormal">
    <w:name w:val="ConsNormal"/>
    <w:rsid w:val="00C15E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15ED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Таблицы (моноширинный)"/>
    <w:basedOn w:val="a"/>
    <w:next w:val="a"/>
    <w:rsid w:val="00C15ED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rmal">
    <w:name w:val="ConsPlusNormal"/>
    <w:rsid w:val="00C15ED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C15ED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4"/>
    <w:link w:val="a8"/>
    <w:qFormat/>
    <w:rsid w:val="00C15EDD"/>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Подзаголовок Знак"/>
    <w:basedOn w:val="a0"/>
    <w:link w:val="a7"/>
    <w:rsid w:val="00C15EDD"/>
    <w:rPr>
      <w:rFonts w:ascii="Times New Roman" w:eastAsia="Times New Roman" w:hAnsi="Times New Roman" w:cs="Times New Roman"/>
      <w:sz w:val="28"/>
      <w:szCs w:val="20"/>
      <w:lang w:eastAsia="ar-SA"/>
    </w:rPr>
  </w:style>
  <w:style w:type="paragraph" w:styleId="a9">
    <w:name w:val="Title"/>
    <w:basedOn w:val="a"/>
    <w:next w:val="a"/>
    <w:link w:val="aa"/>
    <w:qFormat/>
    <w:rsid w:val="00C15ED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a">
    <w:name w:val="Название Знак"/>
    <w:basedOn w:val="a0"/>
    <w:link w:val="a9"/>
    <w:rsid w:val="00C15EDD"/>
    <w:rPr>
      <w:rFonts w:ascii="Times New Roman" w:eastAsia="Times New Roman" w:hAnsi="Times New Roman" w:cs="Times New Roman"/>
      <w:sz w:val="24"/>
      <w:szCs w:val="20"/>
      <w:lang w:eastAsia="ar-SA"/>
    </w:rPr>
  </w:style>
  <w:style w:type="paragraph" w:styleId="ab">
    <w:name w:val="No Spacing"/>
    <w:uiPriority w:val="1"/>
    <w:qFormat/>
    <w:rsid w:val="00C15EDD"/>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0F8C039E63927CE142432985D9CBDE01B4FD69127334C984DF8C993E85FD3F0693729FB24F7A7EE8i0i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D678D5D3CAF346DBF8550CD029B6CE15EA5AD67C8C87EAA1B6DA6416F23B8246A91C902CF2CEE4p6qCI"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4314</Words>
  <Characters>24593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dc:creator>
  <cp:keywords/>
  <dc:description/>
  <cp:lastModifiedBy>Лаврова Наталья Сергеевна</cp:lastModifiedBy>
  <cp:revision>3</cp:revision>
  <dcterms:created xsi:type="dcterms:W3CDTF">2017-03-01T12:30:00Z</dcterms:created>
  <dcterms:modified xsi:type="dcterms:W3CDTF">2017-03-01T12:31:00Z</dcterms:modified>
</cp:coreProperties>
</file>