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0C" w:rsidRDefault="00641D0C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73F" w:rsidRPr="00844F24" w:rsidRDefault="00DB073F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5A7" w:rsidRPr="00844F24" w:rsidRDefault="00F975A7" w:rsidP="00F975A7">
      <w:pPr>
        <w:tabs>
          <w:tab w:val="left" w:pos="2642"/>
          <w:tab w:val="center" w:pos="4677"/>
        </w:tabs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44F24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F975A7" w:rsidRPr="005038B3" w:rsidRDefault="00F975A7" w:rsidP="00F975A7">
      <w:pPr>
        <w:rPr>
          <w:rFonts w:ascii="Times New Roman" w:hAnsi="Times New Roman" w:cs="Times New Roman"/>
          <w:sz w:val="28"/>
          <w:szCs w:val="28"/>
        </w:rPr>
      </w:pPr>
    </w:p>
    <w:p w:rsidR="001072A9" w:rsidRDefault="003B352C" w:rsidP="007F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</w:t>
      </w:r>
      <w:r w:rsidR="00D534F2" w:rsidRPr="0055410B">
        <w:rPr>
          <w:rFonts w:ascii="Times New Roman" w:hAnsi="Times New Roman" w:cs="Times New Roman"/>
          <w:sz w:val="28"/>
          <w:szCs w:val="28"/>
        </w:rPr>
        <w:t xml:space="preserve"> 2</w:t>
      </w:r>
      <w:r w:rsidR="0055410B" w:rsidRPr="0055410B">
        <w:rPr>
          <w:rFonts w:ascii="Times New Roman" w:hAnsi="Times New Roman" w:cs="Times New Roman"/>
          <w:sz w:val="28"/>
          <w:szCs w:val="28"/>
        </w:rPr>
        <w:t>020</w:t>
      </w:r>
      <w:r w:rsidR="00DB073F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DB073F" w:rsidRPr="00375AC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5D56DF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>с.Калистратиха</w:t>
      </w:r>
    </w:p>
    <w:p w:rsidR="00844F24" w:rsidRDefault="00844F24" w:rsidP="007F5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40F" w:rsidRPr="003C340F" w:rsidRDefault="003C340F" w:rsidP="003C34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</w:t>
      </w:r>
    </w:p>
    <w:p w:rsidR="003C340F" w:rsidRPr="003C340F" w:rsidRDefault="003C340F" w:rsidP="003C34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3C340F" w:rsidRPr="003C340F" w:rsidRDefault="003C340F" w:rsidP="003C340F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0F" w:rsidRPr="003C340F" w:rsidRDefault="003C340F" w:rsidP="003C34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№ 131 ФЗ от 06.10.2003 г «Об общих принципах организации местного самоуправления в Российской Федерации»</w:t>
      </w:r>
    </w:p>
    <w:p w:rsidR="003C340F" w:rsidRDefault="003C340F" w:rsidP="007F588A">
      <w:pPr>
        <w:tabs>
          <w:tab w:val="left" w:pos="2642"/>
          <w:tab w:val="center" w:pos="4677"/>
        </w:tabs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3C340F" w:rsidRPr="003C340F" w:rsidRDefault="003C340F" w:rsidP="003C3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B352C" w:rsidRDefault="003B352C" w:rsidP="003B352C">
      <w:pPr>
        <w:numPr>
          <w:ilvl w:val="0"/>
          <w:numId w:val="1"/>
        </w:numPr>
        <w:tabs>
          <w:tab w:val="left" w:pos="57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B352C">
        <w:rPr>
          <w:rFonts w:ascii="Times New Roman" w:hAnsi="Times New Roman" w:cs="Times New Roman"/>
          <w:sz w:val="28"/>
          <w:szCs w:val="28"/>
        </w:rPr>
        <w:t xml:space="preserve">емельному участку, </w:t>
      </w:r>
      <w:r w:rsidRPr="003B35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принадлежащему </w:t>
      </w:r>
      <w:r w:rsidRPr="003B352C">
        <w:rPr>
          <w:rFonts w:ascii="Times New Roman" w:hAnsi="Times New Roman" w:cs="Times New Roman"/>
          <w:sz w:val="28"/>
          <w:szCs w:val="28"/>
        </w:rPr>
        <w:t>Денисову Сергею Васильевичу</w:t>
      </w:r>
      <w:r w:rsidR="00AD5130">
        <w:rPr>
          <w:rFonts w:ascii="Times New Roman" w:hAnsi="Times New Roman" w:cs="Times New Roman"/>
          <w:sz w:val="28"/>
          <w:szCs w:val="28"/>
        </w:rPr>
        <w:t>, с</w:t>
      </w:r>
      <w:r w:rsidR="00AD5130">
        <w:rPr>
          <w:rFonts w:ascii="Times New Roman" w:hAnsi="Times New Roman" w:cs="Times New Roman"/>
          <w:sz w:val="28"/>
          <w:szCs w:val="28"/>
        </w:rPr>
        <w:t>о</w:t>
      </w:r>
      <w:r w:rsidR="00AD5130">
        <w:rPr>
          <w:rFonts w:ascii="Times New Roman" w:hAnsi="Times New Roman" w:cs="Times New Roman"/>
          <w:sz w:val="28"/>
          <w:szCs w:val="28"/>
        </w:rPr>
        <w:t>гласно решения Калманского районного Совета народных депутатов А</w:t>
      </w:r>
      <w:r w:rsidR="00AD5130">
        <w:rPr>
          <w:rFonts w:ascii="Times New Roman" w:hAnsi="Times New Roman" w:cs="Times New Roman"/>
          <w:sz w:val="28"/>
          <w:szCs w:val="28"/>
        </w:rPr>
        <w:t>л</w:t>
      </w:r>
      <w:r w:rsidR="00AD5130">
        <w:rPr>
          <w:rFonts w:ascii="Times New Roman" w:hAnsi="Times New Roman" w:cs="Times New Roman"/>
          <w:sz w:val="28"/>
          <w:szCs w:val="28"/>
        </w:rPr>
        <w:t>тайского края № 66/3 от 22 мая 1991 года</w:t>
      </w:r>
      <w:r w:rsidRPr="003B352C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3B3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0,15 га, </w:t>
      </w:r>
      <w:r w:rsidRPr="003B352C">
        <w:rPr>
          <w:rFonts w:ascii="Times New Roman" w:hAnsi="Times New Roman" w:cs="Times New Roman"/>
          <w:noProof/>
          <w:sz w:val="28"/>
          <w:szCs w:val="28"/>
          <w:lang w:eastAsia="ru-RU"/>
        </w:rPr>
        <w:t>расположенного на землях населенных пунктов, вид разрешенного использования – для строительства жилого дома</w:t>
      </w:r>
      <w:r w:rsidR="00AD513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присвоить адрес</w:t>
      </w:r>
      <w:r w:rsidRPr="003C34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3C340F">
        <w:rPr>
          <w:rFonts w:ascii="Times New Roman" w:hAnsi="Times New Roman" w:cs="Times New Roman"/>
          <w:sz w:val="28"/>
          <w:szCs w:val="28"/>
        </w:rPr>
        <w:t>Росси</w:t>
      </w:r>
      <w:r w:rsidRPr="003C340F">
        <w:rPr>
          <w:rFonts w:ascii="Times New Roman" w:hAnsi="Times New Roman" w:cs="Times New Roman"/>
          <w:sz w:val="28"/>
          <w:szCs w:val="28"/>
        </w:rPr>
        <w:t>й</w:t>
      </w:r>
      <w:r w:rsidRPr="003C340F">
        <w:rPr>
          <w:rFonts w:ascii="Times New Roman" w:hAnsi="Times New Roman" w:cs="Times New Roman"/>
          <w:sz w:val="28"/>
          <w:szCs w:val="28"/>
        </w:rPr>
        <w:t>ская Федерация, Алтайский край, Калманский муниципальный район, Сельское Поселение К</w:t>
      </w:r>
      <w:r w:rsidRPr="003C340F">
        <w:rPr>
          <w:rFonts w:ascii="Times New Roman" w:hAnsi="Times New Roman" w:cs="Times New Roman"/>
          <w:sz w:val="28"/>
          <w:szCs w:val="28"/>
        </w:rPr>
        <w:t>а</w:t>
      </w:r>
      <w:r w:rsidRPr="003C340F">
        <w:rPr>
          <w:rFonts w:ascii="Times New Roman" w:hAnsi="Times New Roman" w:cs="Times New Roman"/>
          <w:sz w:val="28"/>
          <w:szCs w:val="28"/>
        </w:rPr>
        <w:t xml:space="preserve">листратихинский сельсовет, Калистратиха село, </w:t>
      </w:r>
      <w:r>
        <w:rPr>
          <w:rFonts w:ascii="Times New Roman" w:hAnsi="Times New Roman" w:cs="Times New Roman"/>
          <w:sz w:val="28"/>
          <w:szCs w:val="28"/>
        </w:rPr>
        <w:t>70 лет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Pr="003C340F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CD5794">
        <w:rPr>
          <w:rFonts w:ascii="Times New Roman" w:hAnsi="Times New Roman" w:cs="Times New Roman"/>
          <w:sz w:val="28"/>
          <w:szCs w:val="28"/>
        </w:rPr>
        <w:t>2в.</w:t>
      </w:r>
      <w:bookmarkStart w:id="0" w:name="_GoBack"/>
      <w:bookmarkEnd w:id="0"/>
    </w:p>
    <w:p w:rsidR="003B352C" w:rsidRDefault="003B352C" w:rsidP="003B352C">
      <w:pPr>
        <w:tabs>
          <w:tab w:val="left" w:pos="570"/>
        </w:tabs>
        <w:spacing w:after="0"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52C" w:rsidRDefault="003B352C" w:rsidP="003B352C">
      <w:pPr>
        <w:tabs>
          <w:tab w:val="left" w:pos="570"/>
        </w:tabs>
        <w:spacing w:after="0"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52C" w:rsidRDefault="003B352C" w:rsidP="003B352C">
      <w:pPr>
        <w:tabs>
          <w:tab w:val="left" w:pos="570"/>
        </w:tabs>
        <w:spacing w:after="0"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52C" w:rsidRDefault="003B352C" w:rsidP="003B352C">
      <w:pPr>
        <w:tabs>
          <w:tab w:val="left" w:pos="570"/>
        </w:tabs>
        <w:spacing w:after="0"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52C" w:rsidRPr="003B352C" w:rsidRDefault="003B352C" w:rsidP="003B352C">
      <w:pPr>
        <w:tabs>
          <w:tab w:val="left" w:pos="570"/>
        </w:tabs>
        <w:spacing w:after="0"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52C" w:rsidRDefault="00DB073F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72A9" w:rsidRPr="001072A9" w:rsidRDefault="001072A9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  <w:r w:rsidR="0055410B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882CB7" w:rsidRPr="00906FC3" w:rsidRDefault="00882CB7" w:rsidP="0090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CB7" w:rsidRPr="00906FC3" w:rsidSect="00B61A5E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BC" w:rsidRDefault="00DB5FBC" w:rsidP="00DB073F">
      <w:pPr>
        <w:spacing w:after="0" w:line="240" w:lineRule="auto"/>
      </w:pPr>
      <w:r>
        <w:separator/>
      </w:r>
    </w:p>
  </w:endnote>
  <w:endnote w:type="continuationSeparator" w:id="0">
    <w:p w:rsidR="00DB5FBC" w:rsidRDefault="00DB5FBC" w:rsidP="00DB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BC" w:rsidRDefault="00DB5FBC" w:rsidP="00DB073F">
      <w:pPr>
        <w:spacing w:after="0" w:line="240" w:lineRule="auto"/>
      </w:pPr>
      <w:r>
        <w:separator/>
      </w:r>
    </w:p>
  </w:footnote>
  <w:footnote w:type="continuationSeparator" w:id="0">
    <w:p w:rsidR="00DB5FBC" w:rsidRDefault="00DB5FBC" w:rsidP="00DB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Администрация калистратихинского сельсовета</w:t>
    </w:r>
  </w:p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Калманского района алтайскогО края</w:t>
    </w:r>
  </w:p>
  <w:p w:rsidR="00DB073F" w:rsidRDefault="00DB07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C"/>
    <w:rsid w:val="00057BA6"/>
    <w:rsid w:val="00083325"/>
    <w:rsid w:val="00086DA6"/>
    <w:rsid w:val="000A5532"/>
    <w:rsid w:val="000F4AB0"/>
    <w:rsid w:val="001072A9"/>
    <w:rsid w:val="0018359C"/>
    <w:rsid w:val="002348E2"/>
    <w:rsid w:val="00242EE1"/>
    <w:rsid w:val="002A4B47"/>
    <w:rsid w:val="002A6A9A"/>
    <w:rsid w:val="0030116C"/>
    <w:rsid w:val="00323E32"/>
    <w:rsid w:val="0034720E"/>
    <w:rsid w:val="00366DE9"/>
    <w:rsid w:val="00366EE2"/>
    <w:rsid w:val="00375AC5"/>
    <w:rsid w:val="003B352C"/>
    <w:rsid w:val="003C340F"/>
    <w:rsid w:val="0044443E"/>
    <w:rsid w:val="00452307"/>
    <w:rsid w:val="004575D6"/>
    <w:rsid w:val="00457E4D"/>
    <w:rsid w:val="0049575F"/>
    <w:rsid w:val="004B3690"/>
    <w:rsid w:val="0055410B"/>
    <w:rsid w:val="00593F78"/>
    <w:rsid w:val="005B2ADF"/>
    <w:rsid w:val="005B4C87"/>
    <w:rsid w:val="005D3627"/>
    <w:rsid w:val="005D56DF"/>
    <w:rsid w:val="005F1CD4"/>
    <w:rsid w:val="005F1D73"/>
    <w:rsid w:val="005F6560"/>
    <w:rsid w:val="006212BD"/>
    <w:rsid w:val="0063060E"/>
    <w:rsid w:val="006416D8"/>
    <w:rsid w:val="00641D0C"/>
    <w:rsid w:val="006650FD"/>
    <w:rsid w:val="0068532F"/>
    <w:rsid w:val="00711B45"/>
    <w:rsid w:val="007A7D63"/>
    <w:rsid w:val="007C36FE"/>
    <w:rsid w:val="007D031A"/>
    <w:rsid w:val="007F588A"/>
    <w:rsid w:val="00844F24"/>
    <w:rsid w:val="00882CB7"/>
    <w:rsid w:val="008A1030"/>
    <w:rsid w:val="008B1190"/>
    <w:rsid w:val="008D769F"/>
    <w:rsid w:val="008E02A5"/>
    <w:rsid w:val="00902259"/>
    <w:rsid w:val="00906FC3"/>
    <w:rsid w:val="009101B9"/>
    <w:rsid w:val="0092563A"/>
    <w:rsid w:val="009869D9"/>
    <w:rsid w:val="00997DEA"/>
    <w:rsid w:val="00A63247"/>
    <w:rsid w:val="00AD5130"/>
    <w:rsid w:val="00AF07DA"/>
    <w:rsid w:val="00B174C7"/>
    <w:rsid w:val="00B61A5E"/>
    <w:rsid w:val="00B700F7"/>
    <w:rsid w:val="00B705A9"/>
    <w:rsid w:val="00BA1CAD"/>
    <w:rsid w:val="00C41048"/>
    <w:rsid w:val="00C47540"/>
    <w:rsid w:val="00C573BA"/>
    <w:rsid w:val="00CD5794"/>
    <w:rsid w:val="00CD7BBF"/>
    <w:rsid w:val="00D002DC"/>
    <w:rsid w:val="00D11FE7"/>
    <w:rsid w:val="00D534F2"/>
    <w:rsid w:val="00D60B87"/>
    <w:rsid w:val="00DB073F"/>
    <w:rsid w:val="00DB5FBC"/>
    <w:rsid w:val="00E20356"/>
    <w:rsid w:val="00E743A1"/>
    <w:rsid w:val="00E9756D"/>
    <w:rsid w:val="00EA5275"/>
    <w:rsid w:val="00EB39CA"/>
    <w:rsid w:val="00EC02FF"/>
    <w:rsid w:val="00F26EAB"/>
    <w:rsid w:val="00F61F58"/>
    <w:rsid w:val="00F66FE9"/>
    <w:rsid w:val="00F87998"/>
    <w:rsid w:val="00F961D2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Земельному участку, принадлежащему Денисову Сергею Васильевичу, согласно решения</vt:lpstr>
      <vt:lpstr/>
      <vt:lpstr/>
      <vt:lpstr/>
      <vt:lpstr/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15</cp:revision>
  <cp:lastPrinted>2020-09-14T08:10:00Z</cp:lastPrinted>
  <dcterms:created xsi:type="dcterms:W3CDTF">2019-10-22T08:50:00Z</dcterms:created>
  <dcterms:modified xsi:type="dcterms:W3CDTF">2020-09-14T08:23:00Z</dcterms:modified>
</cp:coreProperties>
</file>