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4" w:rsidRDefault="00D00EF4" w:rsidP="00D00EF4">
      <w:pPr>
        <w:pStyle w:val="a4"/>
        <w:jc w:val="right"/>
        <w:rPr>
          <w:rStyle w:val="a3"/>
          <w:sz w:val="28"/>
          <w:szCs w:val="28"/>
        </w:rPr>
      </w:pPr>
      <w:r w:rsidRPr="00D00EF4">
        <w:rPr>
          <w:rStyle w:val="a3"/>
          <w:sz w:val="28"/>
          <w:szCs w:val="28"/>
          <w:highlight w:val="yellow"/>
        </w:rPr>
        <w:t>ПРОЕКТ</w:t>
      </w:r>
    </w:p>
    <w:p w:rsidR="00D00EF4" w:rsidRPr="0097170B" w:rsidRDefault="00D00EF4" w:rsidP="00D00EF4">
      <w:pPr>
        <w:pStyle w:val="a4"/>
        <w:jc w:val="center"/>
        <w:rPr>
          <w:b/>
          <w:sz w:val="28"/>
          <w:szCs w:val="28"/>
        </w:rPr>
      </w:pPr>
      <w:r w:rsidRPr="0097170B">
        <w:rPr>
          <w:rStyle w:val="a3"/>
          <w:sz w:val="28"/>
          <w:szCs w:val="28"/>
        </w:rPr>
        <w:t xml:space="preserve">СОВЕТ ДЕПУТАТОВ УСТЬ-АЛЕЙСКОГО СЕЛЬСОВЕТА </w:t>
      </w:r>
      <w:r w:rsidRPr="0097170B">
        <w:rPr>
          <w:b/>
          <w:sz w:val="28"/>
          <w:szCs w:val="28"/>
        </w:rPr>
        <w:br/>
      </w:r>
      <w:r w:rsidRPr="0097170B">
        <w:rPr>
          <w:rStyle w:val="a3"/>
          <w:sz w:val="28"/>
          <w:szCs w:val="28"/>
        </w:rPr>
        <w:t>КАЛМАНСКОГО   РАЙОНА АЛТАЙСКОГО КРАЯ</w:t>
      </w:r>
    </w:p>
    <w:p w:rsidR="00D00EF4" w:rsidRPr="00223DB4" w:rsidRDefault="00D00EF4" w:rsidP="00D0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F4" w:rsidRPr="00223DB4" w:rsidRDefault="00D00EF4" w:rsidP="00D0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F4" w:rsidRPr="00D00EF4" w:rsidRDefault="00D00EF4" w:rsidP="00D00E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EF4">
        <w:rPr>
          <w:rFonts w:ascii="Times New Roman" w:hAnsi="Times New Roman"/>
          <w:b/>
          <w:sz w:val="28"/>
          <w:szCs w:val="28"/>
        </w:rPr>
        <w:t>РЕШЕНИЕ</w:t>
      </w:r>
    </w:p>
    <w:p w:rsidR="00D00EF4" w:rsidRPr="00223DB4" w:rsidRDefault="00D00EF4" w:rsidP="00D00EF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00EF4" w:rsidRPr="00223DB4" w:rsidRDefault="00D00EF4" w:rsidP="00D00EF4">
      <w:pPr>
        <w:rPr>
          <w:rFonts w:ascii="Times New Roman" w:eastAsia="Times New Roman" w:hAnsi="Times New Roman" w:cs="Times New Roman"/>
          <w:sz w:val="24"/>
          <w:szCs w:val="24"/>
        </w:rPr>
      </w:pPr>
      <w:r w:rsidRPr="00223DB4">
        <w:rPr>
          <w:rFonts w:ascii="Times New Roman" w:eastAsia="Times New Roman" w:hAnsi="Times New Roman" w:cs="Times New Roman"/>
          <w:sz w:val="28"/>
          <w:szCs w:val="28"/>
        </w:rPr>
        <w:t>_____________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3DB4">
        <w:rPr>
          <w:rFonts w:ascii="Times New Roman" w:eastAsia="Times New Roman" w:hAnsi="Times New Roman" w:cs="Times New Roman"/>
          <w:sz w:val="28"/>
          <w:szCs w:val="28"/>
        </w:rPr>
        <w:t xml:space="preserve">г №____ </w:t>
      </w:r>
      <w:r w:rsidRPr="00223DB4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proofErr w:type="spellStart"/>
      <w:r w:rsidRPr="00223D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23D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223DB4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Pr="00223DB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23DB4">
        <w:rPr>
          <w:rFonts w:ascii="Times New Roman" w:eastAsia="Times New Roman" w:hAnsi="Times New Roman" w:cs="Times New Roman"/>
          <w:sz w:val="24"/>
          <w:szCs w:val="24"/>
        </w:rPr>
        <w:t>Алейка</w:t>
      </w:r>
      <w:proofErr w:type="spellEnd"/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Pr="00D00EF4" w:rsidRDefault="00FF5F4C" w:rsidP="00D00EF4">
      <w:pPr>
        <w:spacing w:after="40" w:line="240" w:lineRule="auto"/>
        <w:ind w:right="5244"/>
        <w:jc w:val="both"/>
        <w:rPr>
          <w:rFonts w:ascii="Arial" w:eastAsia="Arial" w:hAnsi="Arial" w:cs="Arial"/>
          <w:sz w:val="20"/>
        </w:rPr>
      </w:pPr>
      <w:r w:rsidRPr="00D00EF4">
        <w:rPr>
          <w:rFonts w:ascii="Times New Roman" w:eastAsia="Times New Roman" w:hAnsi="Times New Roman" w:cs="Times New Roman"/>
          <w:sz w:val="28"/>
        </w:rPr>
        <w:t>О бюджете Усть-Алейского сельсовета Калманского района Алтайского края</w:t>
      </w:r>
      <w:r w:rsidR="00D00EF4" w:rsidRPr="00D00EF4">
        <w:rPr>
          <w:rFonts w:ascii="Times New Roman" w:eastAsia="Times New Roman" w:hAnsi="Times New Roman" w:cs="Times New Roman"/>
          <w:sz w:val="28"/>
        </w:rPr>
        <w:t xml:space="preserve"> </w:t>
      </w:r>
      <w:r w:rsidRPr="00D00EF4">
        <w:rPr>
          <w:rFonts w:ascii="Times New Roman" w:eastAsia="Times New Roman" w:hAnsi="Times New Roman" w:cs="Times New Roman"/>
          <w:sz w:val="28"/>
        </w:rPr>
        <w:t>на 2023 год и на плановый период 2024 и 2025 годов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0EF4" w:rsidRDefault="00D00EF4">
      <w:pPr>
        <w:spacing w:after="4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2023 год и на плановый период 2024 и 2025 годов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2023 год: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1 421,9 тыс. рублей, в том числе объем межбюджетных трансфертов, получаемых из других бюджетов, в сумме 1 121,9 тыс. рублей;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общий 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объем 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расходов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бюджета 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сумме</w:t>
      </w:r>
      <w:r w:rsidR="001E13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1 421,9 тыс. рублей;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основные характеристики бюджета сельского поселения на 2024 год и на 2025 год: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на 2024 год  в  сумме 649,6 тыс.  рублей,  в  том  числе  объем трансфертов, получаемых из других бюджетов, в сумме 349,6 тыс. рублей и на 2025 год в сумме 655,1 тыс. рублей,  в  том  числе объем межбюджетных трансфертов, получаемых из других бюджетов, в сумме 355,1 тыс. рублей;</w:t>
      </w:r>
      <w:proofErr w:type="gramEnd"/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 объем  расходов  бюджета  сельского поселения на 2024 год в сумме 649,6 тыс. рублей, в том числе условно утвержденные расходы в сумме 16,0 тыс. рублей  и 2025 год  в  сумме 655,1 тыс. рублей, в том числе условно утвержденные расходы в сумме 32,0 тыс. рублей;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на 2024 год в сумме 0,0 тыс. рублей и на 2025 год в сумме 0,0 тыс. рублей.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2023 год и на плановый период 2024 и 2025 годов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ведомственную структуру расходов бюджета сельского поселения на 2023  год согласно приложению 5 к настоящему Решению;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ведомственную структуру расходов бюджета сельского поселения на 2024 и 2025 годы  согласно  приложению 6  к  настоящему Решению;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 Утвердить объем бюджетных ассигнований резервного фонда администрации Усть-Алейского сельсовета на 2023 год в сумме 10,0 тыс. рублей, на 2024 год в сумме 10,0 тыс. рублей, на 2025 год в сумме 10,0 тыс. рублей.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A3ACE" w:rsidRDefault="00AA3ACE">
      <w:pPr>
        <w:spacing w:after="4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4226" w:rsidRDefault="00FF5F4C" w:rsidP="00AA3ACE">
      <w:pPr>
        <w:spacing w:after="40" w:line="240" w:lineRule="auto"/>
        <w:ind w:firstLine="8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Статья 3. Межбюджетные трансферты</w:t>
      </w:r>
    </w:p>
    <w:p w:rsidR="00AA3ACE" w:rsidRDefault="00AA3ACE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C820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2023 году в бюджет Калманского района  из бюджета Усть-Алейского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C820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передаче полномочий муниципального образования Усть - Алейский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46,6 тыс. рублей;</w:t>
      </w:r>
      <w:proofErr w:type="gramEnd"/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C820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передаче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онтрольно - счетной палате Калманского района Алтайского края полномочий контрольно - счетного органа Усть - Алейского сельсовета Калманского района Алтайского края по осуществлению внешнего муниципального финансового контроля в сумме 0,1 тыс. рублей.</w:t>
      </w:r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C820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2024 году в бюджет Калманского района  из бюджета Усть-Алейского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C820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передаче полномочий муниципального образования Усть - Алейский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46,6 тыс. рублей;</w:t>
      </w:r>
      <w:proofErr w:type="gramEnd"/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C820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передаче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онтрольно - счетной палате Калманского района Алтайского края полномочий контрольно - счетного органа Усть - Алейского сельсовета Калманского района Алтайского края по осуществлению внешнего муниципального финансового контроля в сумме 0,1 тыс. рублей.</w:t>
      </w:r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C820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2025 году в бюджет Калманского района  из бюджета Усть-Алейского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C820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передаче полномочий муниципального образования Усть - Алейский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46,6 тыс. рублей;</w:t>
      </w:r>
      <w:proofErr w:type="gramEnd"/>
    </w:p>
    <w:p w:rsidR="00C82057" w:rsidRDefault="00C82057" w:rsidP="00C8205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C82057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передаче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онтрольно - счетной палате Калманского района Алтайского края полномочий контрольно - счетного органа Усть - Алейского сельсовета Калманского района Алтайского края по осуществлению внешнего муниципального финансового контроля в сумме 0,1 тыс. рублей.</w:t>
      </w:r>
    </w:p>
    <w:p w:rsidR="005B4226" w:rsidRDefault="005B4226" w:rsidP="00C8205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 Администрация Усть-Алейского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Усть-Алейского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5. Установить с 1 января 2023 года выплату пенсии за выслугу лет в соответствии с решением Совета депутатов Усть-Алейского сельсовета Калманского района Алтайского края от 30.11.2018г. № 41 "О назначении пенсии за выслугу лет".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5. Приведение решений и иных нормативных правовых актов Усть-Алейского сельсовета Калманского района Алтайского края в соответствие с настоящим Решением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Усть-Алейского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AA3ACE" w:rsidRDefault="00AA3ACE">
      <w:pPr>
        <w:spacing w:after="4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3ACE" w:rsidRDefault="00AA3ACE">
      <w:pPr>
        <w:spacing w:after="4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3ACE" w:rsidRDefault="00AA3ACE">
      <w:pPr>
        <w:spacing w:after="4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Статья 6. Вступление в силу настоящего Решения</w:t>
      </w:r>
    </w:p>
    <w:p w:rsidR="005B4226" w:rsidRDefault="005B4226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B4226" w:rsidRDefault="00FF5F4C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2023 года.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24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394"/>
      </w:tblGrid>
      <w:tr w:rsidR="005B4226" w:rsidTr="00FF5F4C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сельсовета </w:t>
            </w: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FF5F4C">
            <w:pPr>
              <w:spacing w:after="40" w:line="240" w:lineRule="auto"/>
              <w:ind w:left="129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В.И. Федосов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3ACE" w:rsidRDefault="00AA3A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F4C" w:rsidRDefault="00FF5F4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5B4226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5B4226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Pr="00FF5F4C" w:rsidRDefault="00FF5F4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5F4C">
        <w:rPr>
          <w:rFonts w:ascii="Times New Roman" w:eastAsia="Times New Roman" w:hAnsi="Times New Roman" w:cs="Times New Roman"/>
          <w:b/>
          <w:sz w:val="28"/>
        </w:rPr>
        <w:t xml:space="preserve">Источники финансирования дефицита бюджета сельского поселения </w:t>
      </w:r>
    </w:p>
    <w:p w:rsidR="005B4226" w:rsidRPr="00FF5F4C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FF5F4C">
        <w:rPr>
          <w:rFonts w:ascii="Times New Roman" w:eastAsia="Times New Roman" w:hAnsi="Times New Roman" w:cs="Times New Roman"/>
          <w:b/>
          <w:sz w:val="28"/>
        </w:rPr>
        <w:t>на 2023 год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4688"/>
        <w:gridCol w:w="4536"/>
      </w:tblGrid>
      <w:tr w:rsidR="005B4226" w:rsidTr="00FF5F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B4226" w:rsidTr="00FF5F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FF5F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FF5F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Pr="00FF5F4C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FF5F4C">
        <w:rPr>
          <w:rFonts w:ascii="Times New Roman" w:eastAsia="Times New Roman" w:hAnsi="Times New Roman" w:cs="Times New Roman"/>
          <w:b/>
          <w:sz w:val="28"/>
        </w:rPr>
        <w:t>Источники финансирования дефицита бюджета сельского поселения на плановый период 2024 и 2025 годов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5964"/>
        <w:gridCol w:w="1701"/>
        <w:gridCol w:w="1418"/>
      </w:tblGrid>
      <w:tr w:rsidR="005B4226" w:rsidTr="00FF5F4C">
        <w:trPr>
          <w:trHeight w:val="1"/>
        </w:trPr>
        <w:tc>
          <w:tcPr>
            <w:tcW w:w="5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2024 год, тыс. рублей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2025 год, тыс. рублей</w:t>
            </w:r>
          </w:p>
        </w:tc>
      </w:tr>
      <w:tr w:rsidR="005B4226" w:rsidTr="00FF5F4C">
        <w:trPr>
          <w:trHeight w:val="1"/>
        </w:trPr>
        <w:tc>
          <w:tcPr>
            <w:tcW w:w="5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6628D" w:rsidRDefault="00E6628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3A1203" w:rsidRDefault="003A120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FF5F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FF5F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Pr="00FF5F4C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FF5F4C">
        <w:rPr>
          <w:rFonts w:ascii="Times New Roman" w:eastAsia="Times New Roman" w:hAnsi="Times New Roman" w:cs="Times New Roman"/>
          <w:b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440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6106"/>
        <w:gridCol w:w="1667"/>
        <w:gridCol w:w="1667"/>
      </w:tblGrid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957,1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FF5F4C">
        <w:trPr>
          <w:trHeight w:val="1"/>
        </w:trPr>
        <w:tc>
          <w:tcPr>
            <w:tcW w:w="6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расходов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1 421,9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FF5F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FF5F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FF5F4C" w:rsidRDefault="00FF5F4C" w:rsidP="00FF5F4C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FF5F4C" w:rsidRDefault="00FF5F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Pr="00FF5F4C" w:rsidRDefault="005B4226">
      <w:pPr>
        <w:spacing w:after="40" w:line="240" w:lineRule="auto"/>
        <w:jc w:val="both"/>
        <w:rPr>
          <w:rFonts w:ascii="Arial" w:eastAsia="Arial" w:hAnsi="Arial" w:cs="Arial"/>
          <w:b/>
          <w:sz w:val="20"/>
        </w:rPr>
      </w:pPr>
    </w:p>
    <w:p w:rsidR="005B4226" w:rsidRPr="00FF5F4C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FF5F4C">
        <w:rPr>
          <w:rFonts w:ascii="Times New Roman" w:eastAsia="Times New Roman" w:hAnsi="Times New Roman" w:cs="Times New Roman"/>
          <w:b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5539"/>
        <w:gridCol w:w="1276"/>
        <w:gridCol w:w="1275"/>
        <w:gridCol w:w="1134"/>
      </w:tblGrid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2024 год, тыс. рублей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2025 год, тыс. рублей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379,2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381,1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5B4226" w:rsidTr="00FF5F4C">
        <w:trPr>
          <w:trHeight w:val="1"/>
        </w:trPr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649,6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655,1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D06A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5</w:t>
            </w:r>
          </w:p>
        </w:tc>
      </w:tr>
      <w:tr w:rsidR="00D06A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FF5F4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6A4C">
        <w:rPr>
          <w:rFonts w:ascii="Times New Roman" w:eastAsia="Times New Roman" w:hAnsi="Times New Roman" w:cs="Times New Roman"/>
          <w:b/>
          <w:sz w:val="28"/>
        </w:rPr>
        <w:t>Ведомственная структура расходов бюджета сельского поселения</w:t>
      </w:r>
    </w:p>
    <w:p w:rsidR="005B4226" w:rsidRPr="00D06A4C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D06A4C">
        <w:rPr>
          <w:rFonts w:ascii="Times New Roman" w:eastAsia="Times New Roman" w:hAnsi="Times New Roman" w:cs="Times New Roman"/>
          <w:b/>
          <w:sz w:val="28"/>
        </w:rPr>
        <w:t>на 2023 год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4688"/>
        <w:gridCol w:w="565"/>
        <w:gridCol w:w="850"/>
        <w:gridCol w:w="1701"/>
        <w:gridCol w:w="567"/>
        <w:gridCol w:w="851"/>
      </w:tblGrid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Усть-Алейского сельсовета Калманского района Алтайского края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1 421,9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957,1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229,2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197,2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12,9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военные комиссариаты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77,5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чрезвычайных ситуаций и последствий стихи</w:t>
            </w:r>
            <w:r w:rsidR="00E6628D">
              <w:rPr>
                <w:rFonts w:ascii="Times New Roman" w:eastAsia="Times New Roman" w:hAnsi="Times New Roman" w:cs="Times New Roman"/>
                <w:sz w:val="24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бедствий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94 2 00 62010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94 2 00 62010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культуры, кинематографии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D06A4C">
        <w:trPr>
          <w:trHeight w:val="1"/>
        </w:trPr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1 421,9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D06A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6</w:t>
            </w:r>
          </w:p>
        </w:tc>
      </w:tr>
      <w:tr w:rsidR="00D06A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06A4C" w:rsidRDefault="00D06A4C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6A4C" w:rsidRDefault="00D06A4C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6A4C" w:rsidRDefault="00FF5F4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6A4C">
        <w:rPr>
          <w:rFonts w:ascii="Times New Roman" w:eastAsia="Times New Roman" w:hAnsi="Times New Roman" w:cs="Times New Roman"/>
          <w:b/>
          <w:sz w:val="28"/>
        </w:rPr>
        <w:t xml:space="preserve">Ведомственная структура расходов бюджета сельского поселения </w:t>
      </w:r>
    </w:p>
    <w:p w:rsidR="005B4226" w:rsidRPr="00D06A4C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D06A4C">
        <w:rPr>
          <w:rFonts w:ascii="Times New Roman" w:eastAsia="Times New Roman" w:hAnsi="Times New Roman" w:cs="Times New Roman"/>
          <w:b/>
          <w:sz w:val="28"/>
        </w:rPr>
        <w:t>на 2024 и 2025 годы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979"/>
        <w:gridCol w:w="565"/>
        <w:gridCol w:w="709"/>
        <w:gridCol w:w="1559"/>
        <w:gridCol w:w="567"/>
        <w:gridCol w:w="992"/>
        <w:gridCol w:w="851"/>
      </w:tblGrid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2024 год, тыс. рублей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2025 год, тыс. рублей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Усть-Алейского сельсовета Калманского района Алтайского края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633,6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623,1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379,2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381,1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52,1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12,3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культуры, кинематографии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Доплаты к пенсиям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5B4226" w:rsidTr="00D06A4C">
        <w:trPr>
          <w:trHeight w:val="1"/>
        </w:trPr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D06A4C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649,6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655,1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D06A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7</w:t>
            </w:r>
          </w:p>
        </w:tc>
      </w:tr>
      <w:tr w:rsidR="00D06A4C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D06A4C" w:rsidRDefault="00D06A4C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06A4C" w:rsidRDefault="00D06A4C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06A4C" w:rsidRDefault="00D06A4C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6A4C" w:rsidRDefault="00FF5F4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6A4C">
        <w:rPr>
          <w:rFonts w:ascii="Times New Roman" w:eastAsia="Times New Roman" w:hAnsi="Times New Roman" w:cs="Times New Roman"/>
          <w:b/>
          <w:sz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B4226" w:rsidRPr="00D06A4C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D06A4C">
        <w:rPr>
          <w:rFonts w:ascii="Times New Roman" w:eastAsia="Times New Roman" w:hAnsi="Times New Roman" w:cs="Times New Roman"/>
          <w:b/>
          <w:sz w:val="28"/>
        </w:rPr>
        <w:t>на 2023 год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5397"/>
        <w:gridCol w:w="707"/>
        <w:gridCol w:w="1559"/>
        <w:gridCol w:w="567"/>
        <w:gridCol w:w="992"/>
      </w:tblGrid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957,1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461,1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439,3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229,2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197,2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12,9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78,5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77,5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E6628D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и ликвидация чрезвычайных </w:t>
            </w:r>
            <w:r w:rsidR="00E6628D"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ситуаций и последствий стихийных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бедствий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94 2 00 62010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94 2 00 62010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349,6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90 3 00 16670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B4226" w:rsidTr="00227E84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расходов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1 421,9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227E8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227E8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227E8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227E8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227E8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227E8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28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30"/>
        <w:gridCol w:w="4456"/>
      </w:tblGrid>
      <w:tr w:rsidR="00227E84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227E84" w:rsidRDefault="00227E84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227E84" w:rsidRDefault="00227E84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8</w:t>
            </w:r>
          </w:p>
        </w:tc>
      </w:tr>
      <w:tr w:rsidR="00227E84" w:rsidTr="001C2210">
        <w:trPr>
          <w:trHeight w:val="1"/>
        </w:trPr>
        <w:tc>
          <w:tcPr>
            <w:tcW w:w="4830" w:type="dxa"/>
            <w:shd w:val="clear" w:color="000000" w:fill="FFFFFF"/>
            <w:tcMar>
              <w:left w:w="0" w:type="dxa"/>
              <w:right w:w="0" w:type="dxa"/>
            </w:tcMar>
          </w:tcPr>
          <w:p w:rsidR="00227E84" w:rsidRDefault="00227E84" w:rsidP="00A80641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6" w:type="dxa"/>
            <w:shd w:val="clear" w:color="000000" w:fill="FFFFFF"/>
            <w:tcMar>
              <w:left w:w="0" w:type="dxa"/>
              <w:right w:w="0" w:type="dxa"/>
            </w:tcMar>
          </w:tcPr>
          <w:p w:rsidR="00227E84" w:rsidRDefault="00227E84" w:rsidP="00A8064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«О бюджете Усть-Алейского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227E84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227E84" w:rsidRDefault="00FF5F4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7E84">
        <w:rPr>
          <w:rFonts w:ascii="Times New Roman" w:eastAsia="Times New Roman" w:hAnsi="Times New Roman" w:cs="Times New Roman"/>
          <w:b/>
          <w:sz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B4226" w:rsidRPr="00227E84" w:rsidRDefault="00FF5F4C">
      <w:pPr>
        <w:spacing w:after="40" w:line="240" w:lineRule="auto"/>
        <w:jc w:val="center"/>
        <w:rPr>
          <w:rFonts w:ascii="Arial" w:eastAsia="Arial" w:hAnsi="Arial" w:cs="Arial"/>
          <w:b/>
          <w:sz w:val="20"/>
        </w:rPr>
      </w:pPr>
      <w:r w:rsidRPr="00227E84">
        <w:rPr>
          <w:rFonts w:ascii="Times New Roman" w:eastAsia="Times New Roman" w:hAnsi="Times New Roman" w:cs="Times New Roman"/>
          <w:b/>
          <w:sz w:val="28"/>
        </w:rPr>
        <w:t>на 2024 и 2025 годы</w:t>
      </w: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4546"/>
        <w:gridCol w:w="848"/>
        <w:gridCol w:w="1560"/>
        <w:gridCol w:w="567"/>
        <w:gridCol w:w="850"/>
        <w:gridCol w:w="851"/>
      </w:tblGrid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2024 год, тыс. рублей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2025 год, тыс. рублей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379,2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381,1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52,1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12,3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96,8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культуры, кинематографии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мероприятия в области культуры, кинематографии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02 5 00 10820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114,5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</w:t>
            </w:r>
          </w:p>
        </w:tc>
      </w:tr>
      <w:tr w:rsidR="005B4226" w:rsidTr="00227E84">
        <w:trPr>
          <w:trHeight w:val="1"/>
        </w:trPr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 w:rsidP="00227E84">
            <w:pPr>
              <w:spacing w:after="40" w:line="240" w:lineRule="auto"/>
              <w:ind w:left="152"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расходов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5B422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649,6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226" w:rsidRDefault="00FF5F4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655,1</w:t>
            </w:r>
          </w:p>
        </w:tc>
      </w:tr>
    </w:tbl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B4226" w:rsidRDefault="005B422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5B4226" w:rsidSect="0011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226"/>
    <w:rsid w:val="00116BF9"/>
    <w:rsid w:val="001C2210"/>
    <w:rsid w:val="001E134E"/>
    <w:rsid w:val="00227E84"/>
    <w:rsid w:val="003A1203"/>
    <w:rsid w:val="005B4226"/>
    <w:rsid w:val="00A80641"/>
    <w:rsid w:val="00AA3ACE"/>
    <w:rsid w:val="00C4493D"/>
    <w:rsid w:val="00C82057"/>
    <w:rsid w:val="00D00EF4"/>
    <w:rsid w:val="00D06A4C"/>
    <w:rsid w:val="00E6628D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0EF4"/>
    <w:rPr>
      <w:b/>
      <w:bCs/>
    </w:rPr>
  </w:style>
  <w:style w:type="paragraph" w:styleId="a4">
    <w:name w:val="No Spacing"/>
    <w:uiPriority w:val="1"/>
    <w:qFormat/>
    <w:rsid w:val="00D0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</dc:creator>
  <cp:lastModifiedBy>Кошелева Наталья</cp:lastModifiedBy>
  <cp:revision>2</cp:revision>
  <dcterms:created xsi:type="dcterms:W3CDTF">2022-11-08T10:52:00Z</dcterms:created>
  <dcterms:modified xsi:type="dcterms:W3CDTF">2022-11-08T10:52:00Z</dcterms:modified>
</cp:coreProperties>
</file>