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70" w:rsidRPr="00E458A2" w:rsidRDefault="00204470" w:rsidP="00204470">
      <w:pPr>
        <w:jc w:val="center"/>
        <w:rPr>
          <w:sz w:val="28"/>
          <w:szCs w:val="28"/>
        </w:rPr>
      </w:pPr>
      <w:r w:rsidRPr="00E458A2">
        <w:rPr>
          <w:sz w:val="28"/>
          <w:szCs w:val="28"/>
        </w:rPr>
        <w:t>АДМИНИСТРАЦИЯ УСТЬ-АЛЕЙСКОГО СЕЛЬСОВЕТА</w:t>
      </w:r>
    </w:p>
    <w:p w:rsidR="00204470" w:rsidRPr="00E458A2" w:rsidRDefault="00204470" w:rsidP="00204470">
      <w:pPr>
        <w:jc w:val="center"/>
        <w:rPr>
          <w:sz w:val="28"/>
          <w:szCs w:val="28"/>
        </w:rPr>
      </w:pPr>
      <w:r w:rsidRPr="00E458A2">
        <w:rPr>
          <w:sz w:val="28"/>
          <w:szCs w:val="28"/>
        </w:rPr>
        <w:t>КАЛМАНСКОГО РАЙОНА АЛТАЙСКОГО КРАЯ</w:t>
      </w:r>
    </w:p>
    <w:p w:rsidR="00204470" w:rsidRPr="00E458A2" w:rsidRDefault="00204470" w:rsidP="00204470">
      <w:pPr>
        <w:jc w:val="center"/>
        <w:rPr>
          <w:sz w:val="28"/>
          <w:szCs w:val="28"/>
        </w:rPr>
      </w:pPr>
    </w:p>
    <w:p w:rsidR="00204470" w:rsidRPr="00E458A2" w:rsidRDefault="00204470" w:rsidP="00204470">
      <w:pPr>
        <w:jc w:val="center"/>
        <w:rPr>
          <w:sz w:val="28"/>
          <w:szCs w:val="28"/>
        </w:rPr>
      </w:pPr>
    </w:p>
    <w:p w:rsidR="00204470" w:rsidRPr="00E458A2" w:rsidRDefault="00204470" w:rsidP="00204470">
      <w:pPr>
        <w:jc w:val="center"/>
        <w:rPr>
          <w:sz w:val="28"/>
          <w:szCs w:val="28"/>
        </w:rPr>
      </w:pPr>
    </w:p>
    <w:p w:rsidR="00204470" w:rsidRPr="00E458A2" w:rsidRDefault="00204470" w:rsidP="00204470">
      <w:pPr>
        <w:jc w:val="center"/>
        <w:rPr>
          <w:sz w:val="28"/>
          <w:szCs w:val="28"/>
        </w:rPr>
      </w:pPr>
      <w:r w:rsidRPr="00E458A2">
        <w:rPr>
          <w:sz w:val="28"/>
          <w:szCs w:val="28"/>
        </w:rPr>
        <w:t>ПОСТАНОВЛЕНИЕ</w:t>
      </w:r>
    </w:p>
    <w:p w:rsidR="00204470" w:rsidRPr="00E458A2" w:rsidRDefault="00204470" w:rsidP="00204470">
      <w:pPr>
        <w:jc w:val="center"/>
        <w:rPr>
          <w:sz w:val="28"/>
          <w:szCs w:val="28"/>
        </w:rPr>
      </w:pPr>
    </w:p>
    <w:p w:rsidR="00204470" w:rsidRPr="00E458A2" w:rsidRDefault="00204470" w:rsidP="00204470">
      <w:pPr>
        <w:jc w:val="center"/>
        <w:rPr>
          <w:sz w:val="28"/>
          <w:szCs w:val="28"/>
        </w:rPr>
      </w:pPr>
    </w:p>
    <w:p w:rsidR="00204470" w:rsidRPr="00E458A2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>_</w:t>
      </w:r>
      <w:r w:rsidR="00D60D27">
        <w:rPr>
          <w:sz w:val="28"/>
          <w:szCs w:val="28"/>
        </w:rPr>
        <w:t>13.03.2020</w:t>
      </w:r>
      <w:r w:rsidRPr="00E458A2">
        <w:rPr>
          <w:sz w:val="28"/>
          <w:szCs w:val="28"/>
        </w:rPr>
        <w:t>__№__</w:t>
      </w:r>
      <w:r w:rsidR="00D60D27">
        <w:rPr>
          <w:sz w:val="28"/>
          <w:szCs w:val="28"/>
        </w:rPr>
        <w:t>3</w:t>
      </w:r>
      <w:r w:rsidRPr="00E458A2">
        <w:rPr>
          <w:sz w:val="28"/>
          <w:szCs w:val="28"/>
        </w:rPr>
        <w:t xml:space="preserve">_                                                                 </w:t>
      </w:r>
      <w:r>
        <w:rPr>
          <w:sz w:val="28"/>
          <w:szCs w:val="28"/>
        </w:rPr>
        <w:t>с</w:t>
      </w:r>
      <w:r w:rsidRPr="00E458A2">
        <w:rPr>
          <w:sz w:val="28"/>
          <w:szCs w:val="28"/>
        </w:rPr>
        <w:t>.Усть-Алейка</w:t>
      </w:r>
    </w:p>
    <w:p w:rsidR="00204470" w:rsidRPr="00E458A2" w:rsidRDefault="00204470" w:rsidP="00204470">
      <w:pPr>
        <w:rPr>
          <w:sz w:val="28"/>
          <w:szCs w:val="28"/>
        </w:rPr>
      </w:pPr>
    </w:p>
    <w:p w:rsidR="00204470" w:rsidRPr="00E458A2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>О подготовке и проведении мероприятий</w:t>
      </w:r>
    </w:p>
    <w:p w:rsidR="00204470" w:rsidRPr="00E458A2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 xml:space="preserve">по безаварийному пропуску </w:t>
      </w:r>
      <w:proofErr w:type="gramStart"/>
      <w:r w:rsidRPr="00E458A2">
        <w:rPr>
          <w:sz w:val="28"/>
          <w:szCs w:val="28"/>
        </w:rPr>
        <w:t>паводковых</w:t>
      </w:r>
      <w:proofErr w:type="gramEnd"/>
    </w:p>
    <w:p w:rsidR="00204470" w:rsidRPr="00E458A2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>и талых вод в период весеннего половодья</w:t>
      </w:r>
    </w:p>
    <w:p w:rsidR="00204470" w:rsidRPr="00E458A2" w:rsidRDefault="00BA2104" w:rsidP="00204470">
      <w:pPr>
        <w:rPr>
          <w:sz w:val="28"/>
          <w:szCs w:val="28"/>
        </w:rPr>
      </w:pPr>
      <w:r>
        <w:rPr>
          <w:sz w:val="28"/>
          <w:szCs w:val="28"/>
        </w:rPr>
        <w:t>2020</w:t>
      </w:r>
      <w:r w:rsidR="00204470" w:rsidRPr="00E458A2">
        <w:rPr>
          <w:sz w:val="28"/>
          <w:szCs w:val="28"/>
        </w:rPr>
        <w:t xml:space="preserve"> года на территории  Усть-Алейского</w:t>
      </w:r>
    </w:p>
    <w:p w:rsidR="00204470" w:rsidRPr="00E458A2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>сельсовета</w:t>
      </w:r>
    </w:p>
    <w:p w:rsidR="00204470" w:rsidRPr="00E458A2" w:rsidRDefault="00204470" w:rsidP="00204470">
      <w:pPr>
        <w:rPr>
          <w:sz w:val="28"/>
          <w:szCs w:val="28"/>
        </w:rPr>
      </w:pPr>
    </w:p>
    <w:p w:rsidR="00204470" w:rsidRPr="00E458A2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ab/>
        <w:t>В целях уменьшения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риска возникновения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>чрезвычайных ситуаций и возможного ущерба,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безопасности населения,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устойчивого функционирования объектов экономики с Усть-Алейка в </w:t>
      </w:r>
      <w:r w:rsidR="00BA2104">
        <w:rPr>
          <w:sz w:val="28"/>
          <w:szCs w:val="28"/>
        </w:rPr>
        <w:t>период весеннего половодья в 2020</w:t>
      </w:r>
      <w:r w:rsidRPr="00E458A2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</w:p>
    <w:p w:rsidR="00204470" w:rsidRPr="00E458A2" w:rsidRDefault="00204470" w:rsidP="00204470">
      <w:pPr>
        <w:rPr>
          <w:sz w:val="28"/>
          <w:szCs w:val="28"/>
        </w:rPr>
      </w:pPr>
    </w:p>
    <w:p w:rsidR="00204470" w:rsidRPr="00E458A2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E458A2">
        <w:rPr>
          <w:sz w:val="28"/>
          <w:szCs w:val="28"/>
        </w:rPr>
        <w:t>:</w:t>
      </w:r>
    </w:p>
    <w:p w:rsidR="00204470" w:rsidRPr="00E458A2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 xml:space="preserve">        1. Очистить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>водопропускные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трубы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дорогами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(сельсовет)</w:t>
      </w:r>
      <w:r>
        <w:rPr>
          <w:sz w:val="28"/>
          <w:szCs w:val="28"/>
        </w:rPr>
        <w:t>.</w:t>
      </w:r>
    </w:p>
    <w:p w:rsidR="00204470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 xml:space="preserve">        2. Произвести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очистку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снега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цоколей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административных зданий </w:t>
      </w:r>
      <w:r>
        <w:rPr>
          <w:sz w:val="28"/>
          <w:szCs w:val="28"/>
        </w:rPr>
        <w:t xml:space="preserve">   </w:t>
      </w:r>
    </w:p>
    <w:p w:rsidR="00204470" w:rsidRPr="00E458A2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58A2">
        <w:rPr>
          <w:sz w:val="28"/>
          <w:szCs w:val="28"/>
        </w:rPr>
        <w:t>(</w:t>
      </w:r>
      <w:r w:rsidR="00BA2104">
        <w:rPr>
          <w:sz w:val="28"/>
          <w:szCs w:val="28"/>
        </w:rPr>
        <w:t>Кудин А.Н</w:t>
      </w:r>
      <w:r w:rsidRPr="00E458A2">
        <w:rPr>
          <w:sz w:val="28"/>
          <w:szCs w:val="28"/>
        </w:rPr>
        <w:t>. -  Усть-Алейск</w:t>
      </w:r>
      <w:r>
        <w:rPr>
          <w:sz w:val="28"/>
          <w:szCs w:val="28"/>
        </w:rPr>
        <w:t xml:space="preserve">ий филиал Калманской </w:t>
      </w:r>
      <w:r w:rsidRPr="00E458A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458A2">
        <w:rPr>
          <w:sz w:val="28"/>
          <w:szCs w:val="28"/>
        </w:rPr>
        <w:t>ОШ)</w:t>
      </w:r>
      <w:r>
        <w:rPr>
          <w:sz w:val="28"/>
          <w:szCs w:val="28"/>
        </w:rPr>
        <w:t>.</w:t>
      </w:r>
    </w:p>
    <w:p w:rsidR="00204470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Очистить от снега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крыши зданий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>массовыми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>пребываниями людей</w:t>
      </w:r>
      <w:r>
        <w:rPr>
          <w:sz w:val="28"/>
          <w:szCs w:val="28"/>
        </w:rPr>
        <w:t>.</w:t>
      </w:r>
    </w:p>
    <w:p w:rsidR="00204470" w:rsidRPr="00E458A2" w:rsidRDefault="00D2237E" w:rsidP="0020447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04470">
        <w:rPr>
          <w:sz w:val="28"/>
          <w:szCs w:val="28"/>
        </w:rPr>
        <w:t>4. Оповестить население об угрозе затопления и необходимости эвакуации населения из опасных участков села.</w:t>
      </w:r>
    </w:p>
    <w:p w:rsidR="00204470" w:rsidRPr="00E458A2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E458A2">
        <w:rPr>
          <w:sz w:val="28"/>
          <w:szCs w:val="28"/>
        </w:rPr>
        <w:t xml:space="preserve">. </w:t>
      </w:r>
      <w:proofErr w:type="gramStart"/>
      <w:r w:rsidRPr="00E458A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данного постановления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>оставляю за собой.</w:t>
      </w:r>
    </w:p>
    <w:p w:rsidR="00204470" w:rsidRPr="00E458A2" w:rsidRDefault="00204470" w:rsidP="00204470">
      <w:pPr>
        <w:rPr>
          <w:sz w:val="28"/>
          <w:szCs w:val="28"/>
        </w:rPr>
      </w:pPr>
    </w:p>
    <w:p w:rsidR="00204470" w:rsidRPr="00E458A2" w:rsidRDefault="00204470" w:rsidP="00204470">
      <w:pPr>
        <w:rPr>
          <w:sz w:val="28"/>
          <w:szCs w:val="28"/>
        </w:rPr>
      </w:pPr>
    </w:p>
    <w:p w:rsidR="00204470" w:rsidRPr="00E458A2" w:rsidRDefault="00204470" w:rsidP="00204470">
      <w:pPr>
        <w:rPr>
          <w:sz w:val="28"/>
          <w:szCs w:val="28"/>
        </w:rPr>
      </w:pPr>
    </w:p>
    <w:p w:rsidR="00204470" w:rsidRPr="00E458A2" w:rsidRDefault="00204470" w:rsidP="00204470">
      <w:pPr>
        <w:rPr>
          <w:sz w:val="28"/>
          <w:szCs w:val="28"/>
        </w:rPr>
      </w:pPr>
    </w:p>
    <w:p w:rsidR="00204470" w:rsidRPr="00E458A2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458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458A2">
        <w:rPr>
          <w:sz w:val="28"/>
          <w:szCs w:val="28"/>
        </w:rPr>
        <w:t xml:space="preserve"> сельсовета                       </w:t>
      </w:r>
      <w:r>
        <w:rPr>
          <w:sz w:val="28"/>
          <w:szCs w:val="28"/>
        </w:rPr>
        <w:t xml:space="preserve">            </w:t>
      </w:r>
      <w:r w:rsidRPr="00E458A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</w:t>
      </w:r>
      <w:r w:rsidRPr="00E458A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458A2">
        <w:rPr>
          <w:sz w:val="28"/>
          <w:szCs w:val="28"/>
        </w:rPr>
        <w:t>.</w:t>
      </w:r>
      <w:r w:rsidR="00BA2104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Степнов</w:t>
      </w:r>
      <w:r w:rsidRPr="00E458A2">
        <w:rPr>
          <w:sz w:val="28"/>
          <w:szCs w:val="28"/>
        </w:rPr>
        <w:t xml:space="preserve"> </w:t>
      </w: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204470" w:rsidRDefault="00204470" w:rsidP="0020447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204470" w:rsidRDefault="00204470" w:rsidP="0020447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="00BA2104">
        <w:rPr>
          <w:sz w:val="28"/>
          <w:szCs w:val="28"/>
        </w:rPr>
        <w:t>13.03.20__№_3</w:t>
      </w:r>
      <w:r>
        <w:rPr>
          <w:sz w:val="28"/>
          <w:szCs w:val="28"/>
        </w:rPr>
        <w:t>__</w:t>
      </w:r>
    </w:p>
    <w:p w:rsidR="00204470" w:rsidRDefault="00204470" w:rsidP="00204470">
      <w:pPr>
        <w:jc w:val="right"/>
        <w:rPr>
          <w:sz w:val="28"/>
          <w:szCs w:val="28"/>
        </w:rPr>
      </w:pPr>
    </w:p>
    <w:p w:rsidR="00204470" w:rsidRDefault="00204470" w:rsidP="00204470">
      <w:pPr>
        <w:jc w:val="right"/>
        <w:rPr>
          <w:sz w:val="28"/>
          <w:szCs w:val="28"/>
        </w:rPr>
      </w:pPr>
    </w:p>
    <w:p w:rsidR="00204470" w:rsidRDefault="00204470" w:rsidP="00204470">
      <w:pPr>
        <w:jc w:val="right"/>
        <w:rPr>
          <w:sz w:val="28"/>
          <w:szCs w:val="28"/>
        </w:rPr>
      </w:pPr>
    </w:p>
    <w:p w:rsidR="00204470" w:rsidRDefault="00204470" w:rsidP="0020447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основных мероприятий по проведению весеннего паводка</w:t>
      </w:r>
    </w:p>
    <w:p w:rsidR="00204470" w:rsidRDefault="00204470" w:rsidP="0020447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администрации Усть-Алейского сельсовета</w:t>
      </w:r>
    </w:p>
    <w:p w:rsidR="00204470" w:rsidRDefault="00204470" w:rsidP="002044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14"/>
        <w:gridCol w:w="1915"/>
      </w:tblGrid>
      <w:tr w:rsidR="00204470" w:rsidRPr="007D4056" w:rsidTr="00BA0DCF">
        <w:tc>
          <w:tcPr>
            <w:tcW w:w="828" w:type="dxa"/>
          </w:tcPr>
          <w:p w:rsidR="00204470" w:rsidRPr="00970ED5" w:rsidRDefault="00204470" w:rsidP="00BA0DCF">
            <w:r w:rsidRPr="00970ED5">
              <w:t>№ п\</w:t>
            </w:r>
            <w:proofErr w:type="gramStart"/>
            <w:r w:rsidRPr="00970ED5">
              <w:t>п</w:t>
            </w:r>
            <w:proofErr w:type="gramEnd"/>
          </w:p>
        </w:tc>
        <w:tc>
          <w:tcPr>
            <w:tcW w:w="3000" w:type="dxa"/>
          </w:tcPr>
          <w:p w:rsidR="00204470" w:rsidRPr="00970ED5" w:rsidRDefault="00204470" w:rsidP="00BA0DCF">
            <w:r w:rsidRPr="00970ED5">
              <w:t xml:space="preserve">  Наименование мероприятий</w:t>
            </w:r>
          </w:p>
        </w:tc>
        <w:tc>
          <w:tcPr>
            <w:tcW w:w="1914" w:type="dxa"/>
          </w:tcPr>
          <w:p w:rsidR="00204470" w:rsidRPr="00970ED5" w:rsidRDefault="00204470" w:rsidP="00BA0DCF">
            <w:r w:rsidRPr="00970ED5">
              <w:t xml:space="preserve">Сроки </w:t>
            </w:r>
          </w:p>
          <w:p w:rsidR="00204470" w:rsidRPr="00970ED5" w:rsidRDefault="00204470" w:rsidP="00BA0DCF">
            <w:r w:rsidRPr="00970ED5">
              <w:t>исполнения</w:t>
            </w:r>
          </w:p>
        </w:tc>
        <w:tc>
          <w:tcPr>
            <w:tcW w:w="1914" w:type="dxa"/>
          </w:tcPr>
          <w:p w:rsidR="00204470" w:rsidRPr="00970ED5" w:rsidRDefault="00204470" w:rsidP="00BA0DCF">
            <w:r w:rsidRPr="00970ED5">
              <w:t>Ответственный</w:t>
            </w:r>
          </w:p>
        </w:tc>
        <w:tc>
          <w:tcPr>
            <w:tcW w:w="1915" w:type="dxa"/>
          </w:tcPr>
          <w:p w:rsidR="00204470" w:rsidRPr="00970ED5" w:rsidRDefault="00204470" w:rsidP="00BA0DCF">
            <w:r w:rsidRPr="00970ED5">
              <w:t>Примечание</w:t>
            </w:r>
          </w:p>
        </w:tc>
      </w:tr>
      <w:tr w:rsidR="00204470" w:rsidRPr="007D4056" w:rsidTr="00BA0DCF">
        <w:tc>
          <w:tcPr>
            <w:tcW w:w="828" w:type="dxa"/>
          </w:tcPr>
          <w:p w:rsidR="00204470" w:rsidRPr="00970ED5" w:rsidRDefault="00204470" w:rsidP="00BA0DCF">
            <w:r w:rsidRPr="00970ED5">
              <w:t xml:space="preserve"> 1.</w:t>
            </w:r>
          </w:p>
        </w:tc>
        <w:tc>
          <w:tcPr>
            <w:tcW w:w="3000" w:type="dxa"/>
          </w:tcPr>
          <w:p w:rsidR="00204470" w:rsidRPr="00970ED5" w:rsidRDefault="00204470" w:rsidP="00BA0DCF">
            <w:r w:rsidRPr="00970ED5">
              <w:t xml:space="preserve">Обследовать </w:t>
            </w:r>
            <w:r>
              <w:t xml:space="preserve"> водопропускные сооружения</w:t>
            </w:r>
          </w:p>
        </w:tc>
        <w:tc>
          <w:tcPr>
            <w:tcW w:w="1914" w:type="dxa"/>
          </w:tcPr>
          <w:p w:rsidR="00204470" w:rsidRPr="00970ED5" w:rsidRDefault="00204470" w:rsidP="0091678E">
            <w:r>
              <w:t xml:space="preserve">до </w:t>
            </w:r>
            <w:r w:rsidR="0091678E">
              <w:t>10.04</w:t>
            </w:r>
            <w:r>
              <w:t>.20</w:t>
            </w:r>
            <w:r w:rsidR="00BC4329">
              <w:t>20</w:t>
            </w:r>
          </w:p>
        </w:tc>
        <w:tc>
          <w:tcPr>
            <w:tcW w:w="1914" w:type="dxa"/>
          </w:tcPr>
          <w:p w:rsidR="00204470" w:rsidRPr="00970ED5" w:rsidRDefault="00204470" w:rsidP="00BA0DCF">
            <w:r>
              <w:t xml:space="preserve">Глава сельсовета </w:t>
            </w:r>
            <w:proofErr w:type="gramStart"/>
            <w:r>
              <w:t>–С</w:t>
            </w:r>
            <w:proofErr w:type="gramEnd"/>
            <w:r>
              <w:t xml:space="preserve">тепнов А.А. </w:t>
            </w:r>
          </w:p>
        </w:tc>
        <w:tc>
          <w:tcPr>
            <w:tcW w:w="1915" w:type="dxa"/>
          </w:tcPr>
          <w:p w:rsidR="00204470" w:rsidRPr="00970ED5" w:rsidRDefault="00204470" w:rsidP="00BA0DCF"/>
        </w:tc>
      </w:tr>
      <w:tr w:rsidR="00204470" w:rsidRPr="007D4056" w:rsidTr="00BA0DCF">
        <w:tc>
          <w:tcPr>
            <w:tcW w:w="828" w:type="dxa"/>
          </w:tcPr>
          <w:p w:rsidR="00204470" w:rsidRPr="00970ED5" w:rsidRDefault="00204470" w:rsidP="00BA0DCF">
            <w:r>
              <w:t>2.</w:t>
            </w:r>
          </w:p>
        </w:tc>
        <w:tc>
          <w:tcPr>
            <w:tcW w:w="3000" w:type="dxa"/>
          </w:tcPr>
          <w:p w:rsidR="00204470" w:rsidRPr="00970ED5" w:rsidRDefault="00204470" w:rsidP="00BA0DCF">
            <w:r>
              <w:t>Произвести очистку водосливов, водопропускных труб</w:t>
            </w:r>
          </w:p>
        </w:tc>
        <w:tc>
          <w:tcPr>
            <w:tcW w:w="1914" w:type="dxa"/>
          </w:tcPr>
          <w:p w:rsidR="00204470" w:rsidRDefault="00BC4329" w:rsidP="0091678E">
            <w:r>
              <w:t xml:space="preserve">до </w:t>
            </w:r>
            <w:r w:rsidR="0091678E">
              <w:t>10.04</w:t>
            </w:r>
            <w:r>
              <w:t>.2020</w:t>
            </w:r>
          </w:p>
        </w:tc>
        <w:tc>
          <w:tcPr>
            <w:tcW w:w="1914" w:type="dxa"/>
          </w:tcPr>
          <w:p w:rsidR="00204470" w:rsidRDefault="00204470" w:rsidP="00BA0DCF">
            <w:r>
              <w:t xml:space="preserve">Глава сельсовета – Степнов А.А. </w:t>
            </w:r>
          </w:p>
        </w:tc>
        <w:tc>
          <w:tcPr>
            <w:tcW w:w="1915" w:type="dxa"/>
          </w:tcPr>
          <w:p w:rsidR="00204470" w:rsidRPr="00970ED5" w:rsidRDefault="00204470" w:rsidP="00BA0DCF"/>
        </w:tc>
      </w:tr>
      <w:tr w:rsidR="00204470" w:rsidRPr="007D4056" w:rsidTr="00BA0DCF">
        <w:tc>
          <w:tcPr>
            <w:tcW w:w="828" w:type="dxa"/>
          </w:tcPr>
          <w:p w:rsidR="00204470" w:rsidRDefault="00204470" w:rsidP="00BA0DCF">
            <w:r>
              <w:t>3.</w:t>
            </w:r>
          </w:p>
        </w:tc>
        <w:tc>
          <w:tcPr>
            <w:tcW w:w="3000" w:type="dxa"/>
          </w:tcPr>
          <w:p w:rsidR="00204470" w:rsidRDefault="00204470" w:rsidP="00BA0DCF">
            <w:r>
              <w:t>Очистить от снега предполагаемые места прохода талых вод</w:t>
            </w:r>
          </w:p>
        </w:tc>
        <w:tc>
          <w:tcPr>
            <w:tcW w:w="1914" w:type="dxa"/>
          </w:tcPr>
          <w:p w:rsidR="00204470" w:rsidRDefault="00BC4329" w:rsidP="0091678E">
            <w:r>
              <w:t xml:space="preserve">до </w:t>
            </w:r>
            <w:r w:rsidR="0091678E">
              <w:t>10.04</w:t>
            </w:r>
            <w:r>
              <w:t>.2020</w:t>
            </w:r>
          </w:p>
        </w:tc>
        <w:tc>
          <w:tcPr>
            <w:tcW w:w="1914" w:type="dxa"/>
          </w:tcPr>
          <w:p w:rsidR="00204470" w:rsidRDefault="00204470" w:rsidP="00BA0DCF">
            <w:r>
              <w:t>руководители предприятий</w:t>
            </w:r>
          </w:p>
        </w:tc>
        <w:tc>
          <w:tcPr>
            <w:tcW w:w="1915" w:type="dxa"/>
          </w:tcPr>
          <w:p w:rsidR="00204470" w:rsidRPr="00970ED5" w:rsidRDefault="00204470" w:rsidP="00BA0DCF"/>
        </w:tc>
      </w:tr>
      <w:tr w:rsidR="00204470" w:rsidRPr="007D4056" w:rsidTr="00BA0DCF">
        <w:tc>
          <w:tcPr>
            <w:tcW w:w="828" w:type="dxa"/>
          </w:tcPr>
          <w:p w:rsidR="00204470" w:rsidRDefault="00204470" w:rsidP="00BA0DCF">
            <w:r>
              <w:t>4.</w:t>
            </w:r>
          </w:p>
        </w:tc>
        <w:tc>
          <w:tcPr>
            <w:tcW w:w="3000" w:type="dxa"/>
          </w:tcPr>
          <w:p w:rsidR="00204470" w:rsidRDefault="00204470" w:rsidP="00BA0DCF">
            <w:r>
              <w:t xml:space="preserve">Определить состав сил и </w:t>
            </w:r>
            <w:proofErr w:type="gramStart"/>
            <w:r>
              <w:t>средств</w:t>
            </w:r>
            <w:proofErr w:type="gramEnd"/>
            <w:r>
              <w:t xml:space="preserve"> привлекаемых на выполнение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мероприятий, проведение аварийно-спасательных работ</w:t>
            </w:r>
          </w:p>
        </w:tc>
        <w:tc>
          <w:tcPr>
            <w:tcW w:w="1914" w:type="dxa"/>
          </w:tcPr>
          <w:p w:rsidR="00204470" w:rsidRDefault="00BC4329" w:rsidP="0091678E">
            <w:r>
              <w:t xml:space="preserve">до </w:t>
            </w:r>
            <w:r w:rsidR="0091678E">
              <w:t>10.04</w:t>
            </w:r>
            <w:r>
              <w:t>.2020</w:t>
            </w:r>
          </w:p>
        </w:tc>
        <w:tc>
          <w:tcPr>
            <w:tcW w:w="1914" w:type="dxa"/>
          </w:tcPr>
          <w:p w:rsidR="00204470" w:rsidRDefault="00204470" w:rsidP="00BA0DCF">
            <w:r>
              <w:t>руководители предприятий</w:t>
            </w:r>
          </w:p>
        </w:tc>
        <w:tc>
          <w:tcPr>
            <w:tcW w:w="1915" w:type="dxa"/>
          </w:tcPr>
          <w:p w:rsidR="00204470" w:rsidRPr="00970ED5" w:rsidRDefault="00204470" w:rsidP="00BA0DCF"/>
        </w:tc>
      </w:tr>
      <w:tr w:rsidR="00204470" w:rsidRPr="007D4056" w:rsidTr="00BA0DCF">
        <w:trPr>
          <w:trHeight w:val="888"/>
        </w:trPr>
        <w:tc>
          <w:tcPr>
            <w:tcW w:w="828" w:type="dxa"/>
          </w:tcPr>
          <w:p w:rsidR="00204470" w:rsidRDefault="00204470" w:rsidP="00BA0DCF">
            <w:r>
              <w:t>5.</w:t>
            </w:r>
          </w:p>
        </w:tc>
        <w:tc>
          <w:tcPr>
            <w:tcW w:w="3000" w:type="dxa"/>
          </w:tcPr>
          <w:p w:rsidR="00204470" w:rsidRDefault="00204470" w:rsidP="00BA0DCF">
            <w:r>
              <w:t>Проводить разъяснительную работу среди населения</w:t>
            </w:r>
          </w:p>
        </w:tc>
        <w:tc>
          <w:tcPr>
            <w:tcW w:w="1914" w:type="dxa"/>
          </w:tcPr>
          <w:p w:rsidR="00204470" w:rsidRDefault="00204470" w:rsidP="00BA0DCF">
            <w:r>
              <w:t>постоянно</w:t>
            </w:r>
          </w:p>
        </w:tc>
        <w:tc>
          <w:tcPr>
            <w:tcW w:w="1914" w:type="dxa"/>
          </w:tcPr>
          <w:p w:rsidR="00204470" w:rsidRDefault="00204470" w:rsidP="00BA0DCF">
            <w:r>
              <w:t>Глава сельсовета – Степнов А.А.</w:t>
            </w:r>
          </w:p>
        </w:tc>
        <w:tc>
          <w:tcPr>
            <w:tcW w:w="1915" w:type="dxa"/>
          </w:tcPr>
          <w:p w:rsidR="00204470" w:rsidRPr="00970ED5" w:rsidRDefault="00204470" w:rsidP="00BA0DCF"/>
        </w:tc>
      </w:tr>
      <w:tr w:rsidR="00204470" w:rsidRPr="007D4056" w:rsidTr="00BA0DCF">
        <w:trPr>
          <w:trHeight w:val="784"/>
        </w:trPr>
        <w:tc>
          <w:tcPr>
            <w:tcW w:w="828" w:type="dxa"/>
          </w:tcPr>
          <w:p w:rsidR="00204470" w:rsidRDefault="00204470" w:rsidP="00BA0DCF">
            <w:r>
              <w:t>6.</w:t>
            </w:r>
          </w:p>
        </w:tc>
        <w:tc>
          <w:tcPr>
            <w:tcW w:w="3000" w:type="dxa"/>
          </w:tcPr>
          <w:p w:rsidR="00204470" w:rsidRDefault="00204470" w:rsidP="00BA0DCF">
            <w:r>
              <w:t>Предусмотреть и организовать подготовку мест для временной эвакуации и размещения отселяемого населения и вывоза материальных ценностей из зон возможного затопления</w:t>
            </w:r>
          </w:p>
        </w:tc>
        <w:tc>
          <w:tcPr>
            <w:tcW w:w="1914" w:type="dxa"/>
          </w:tcPr>
          <w:p w:rsidR="00204470" w:rsidRDefault="00BC4329" w:rsidP="0091678E">
            <w:r>
              <w:t xml:space="preserve">до </w:t>
            </w:r>
            <w:r w:rsidR="0091678E">
              <w:t>10.04</w:t>
            </w:r>
            <w:r>
              <w:t>.2020</w:t>
            </w:r>
            <w:r w:rsidR="00204470">
              <w:t xml:space="preserve"> </w:t>
            </w:r>
          </w:p>
        </w:tc>
        <w:tc>
          <w:tcPr>
            <w:tcW w:w="1914" w:type="dxa"/>
          </w:tcPr>
          <w:p w:rsidR="00204470" w:rsidRDefault="00204470" w:rsidP="00BA0DCF">
            <w:r>
              <w:t>Глава сельсовета – Степнов А.А.</w:t>
            </w:r>
          </w:p>
        </w:tc>
        <w:tc>
          <w:tcPr>
            <w:tcW w:w="1915" w:type="dxa"/>
          </w:tcPr>
          <w:p w:rsidR="00204470" w:rsidRPr="00970ED5" w:rsidRDefault="00204470" w:rsidP="00BA0DCF"/>
        </w:tc>
      </w:tr>
    </w:tbl>
    <w:p w:rsidR="00204470" w:rsidRDefault="00204470" w:rsidP="00204470">
      <w:pPr>
        <w:rPr>
          <w:sz w:val="28"/>
          <w:szCs w:val="28"/>
        </w:rPr>
      </w:pPr>
    </w:p>
    <w:p w:rsidR="004B35E0" w:rsidRDefault="004B35E0" w:rsidP="00204470">
      <w:pPr>
        <w:rPr>
          <w:sz w:val="28"/>
          <w:szCs w:val="28"/>
        </w:rPr>
      </w:pPr>
    </w:p>
    <w:p w:rsidR="004B35E0" w:rsidRDefault="004B35E0" w:rsidP="00204470">
      <w:pPr>
        <w:rPr>
          <w:sz w:val="28"/>
          <w:szCs w:val="28"/>
        </w:rPr>
      </w:pPr>
    </w:p>
    <w:p w:rsidR="004B35E0" w:rsidRDefault="004B35E0" w:rsidP="00204470">
      <w:pPr>
        <w:rPr>
          <w:sz w:val="28"/>
          <w:szCs w:val="28"/>
        </w:rPr>
      </w:pPr>
    </w:p>
    <w:p w:rsidR="004B35E0" w:rsidRDefault="004B35E0" w:rsidP="00204470">
      <w:pPr>
        <w:rPr>
          <w:sz w:val="28"/>
          <w:szCs w:val="28"/>
        </w:rPr>
      </w:pPr>
    </w:p>
    <w:p w:rsidR="004B35E0" w:rsidRDefault="004B35E0" w:rsidP="00204470">
      <w:pPr>
        <w:rPr>
          <w:sz w:val="28"/>
          <w:szCs w:val="28"/>
        </w:rPr>
      </w:pPr>
    </w:p>
    <w:p w:rsidR="004B35E0" w:rsidRDefault="004B35E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jc w:val="center"/>
        <w:rPr>
          <w:sz w:val="28"/>
          <w:szCs w:val="28"/>
        </w:rPr>
      </w:pPr>
    </w:p>
    <w:p w:rsidR="00204470" w:rsidRDefault="00204470" w:rsidP="00204470">
      <w:pPr>
        <w:jc w:val="center"/>
        <w:rPr>
          <w:sz w:val="28"/>
          <w:szCs w:val="28"/>
        </w:rPr>
      </w:pPr>
    </w:p>
    <w:p w:rsidR="00204470" w:rsidRDefault="00204470" w:rsidP="0020447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</w:p>
    <w:p w:rsidR="00204470" w:rsidRDefault="00204470" w:rsidP="00204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состава штаба по координации деятельности</w:t>
      </w:r>
    </w:p>
    <w:p w:rsidR="00204470" w:rsidRDefault="00204470" w:rsidP="00204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пропуску паводковых и талых вод  </w:t>
      </w: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>- начальник  штаба – глава сельсовета Степнов Александр Алексеевич (тел. раб.  24330; тел. дом. 24320)</w:t>
      </w:r>
    </w:p>
    <w:p w:rsidR="00204470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>- Баев  Юрий  Николаевич –  руководитель отделения с/х производства с. Усть-Алейка (тел. раб. 24340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204470" w:rsidRDefault="00AE2617" w:rsidP="0020447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3A3">
        <w:rPr>
          <w:sz w:val="28"/>
          <w:szCs w:val="28"/>
        </w:rPr>
        <w:t xml:space="preserve">Брагин А.Б., </w:t>
      </w:r>
      <w:proofErr w:type="spellStart"/>
      <w:r w:rsidR="00C953A3">
        <w:rPr>
          <w:sz w:val="28"/>
          <w:szCs w:val="28"/>
        </w:rPr>
        <w:t>зам</w:t>
      </w:r>
      <w:proofErr w:type="gramStart"/>
      <w:r w:rsidR="00C953A3">
        <w:rPr>
          <w:sz w:val="28"/>
          <w:szCs w:val="28"/>
        </w:rPr>
        <w:t>.д</w:t>
      </w:r>
      <w:proofErr w:type="gramEnd"/>
      <w:r w:rsidR="00C953A3">
        <w:rPr>
          <w:sz w:val="28"/>
          <w:szCs w:val="28"/>
        </w:rPr>
        <w:t>иректора</w:t>
      </w:r>
      <w:proofErr w:type="spellEnd"/>
      <w:r w:rsidR="00C953A3">
        <w:rPr>
          <w:sz w:val="28"/>
          <w:szCs w:val="28"/>
        </w:rPr>
        <w:t xml:space="preserve"> по АХЧ </w:t>
      </w:r>
      <w:bookmarkStart w:id="0" w:name="_GoBack"/>
      <w:bookmarkEnd w:id="0"/>
      <w:r w:rsidR="00204470">
        <w:rPr>
          <w:sz w:val="28"/>
          <w:szCs w:val="28"/>
        </w:rPr>
        <w:t xml:space="preserve"> Усть-Алейского филиала Калманской СОШ (тел.</w:t>
      </w:r>
      <w:r>
        <w:rPr>
          <w:sz w:val="28"/>
          <w:szCs w:val="28"/>
        </w:rPr>
        <w:t>раб.24307</w:t>
      </w:r>
      <w:r w:rsidR="00204470">
        <w:rPr>
          <w:sz w:val="28"/>
          <w:szCs w:val="28"/>
        </w:rPr>
        <w:t>)</w:t>
      </w:r>
    </w:p>
    <w:p w:rsidR="00204470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204470" w:rsidRDefault="00204470" w:rsidP="0020447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привлекаемой техники на период половодья</w:t>
      </w: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 xml:space="preserve">- МТЗ -82 трактор ЗАО «Алтайвитамины» - водитель Пожарников Василий Викторович; </w:t>
      </w:r>
    </w:p>
    <w:p w:rsidR="00204470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 xml:space="preserve"> МТЗ – 82  владелец  Евсюков Пётр Александрович;   </w:t>
      </w:r>
    </w:p>
    <w:p w:rsidR="00204470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 xml:space="preserve"> (тел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ом.24449)</w:t>
      </w: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>Место  эвакуации  жителей:</w:t>
      </w:r>
    </w:p>
    <w:p w:rsidR="00204470" w:rsidRPr="00E458A2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>Усть-Алейский филиал Калманской СОШ - с.Усть-Алейка,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артизанская,44. </w:t>
      </w:r>
    </w:p>
    <w:p w:rsidR="00FE2A6D" w:rsidRDefault="00FE2A6D"/>
    <w:sectPr w:rsidR="00FE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B5"/>
    <w:rsid w:val="000C41B5"/>
    <w:rsid w:val="00204470"/>
    <w:rsid w:val="004B35E0"/>
    <w:rsid w:val="0091678E"/>
    <w:rsid w:val="00AE2617"/>
    <w:rsid w:val="00BA2104"/>
    <w:rsid w:val="00BC4329"/>
    <w:rsid w:val="00C953A3"/>
    <w:rsid w:val="00D2237E"/>
    <w:rsid w:val="00D60D27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28</cp:revision>
  <cp:lastPrinted>2020-03-13T07:33:00Z</cp:lastPrinted>
  <dcterms:created xsi:type="dcterms:W3CDTF">2019-02-05T04:13:00Z</dcterms:created>
  <dcterms:modified xsi:type="dcterms:W3CDTF">2020-03-13T08:26:00Z</dcterms:modified>
</cp:coreProperties>
</file>