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4D" w:rsidRDefault="0007674D" w:rsidP="0007674D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lang w:eastAsia="ru-RU"/>
        </w:rPr>
      </w:pPr>
      <w:r>
        <w:rPr>
          <w:bCs/>
          <w:lang w:eastAsia="ru-RU"/>
        </w:rPr>
        <w:t xml:space="preserve">АДМИНИСТРАЦИЯ КУБАНСКОГО СЕЛЬСОВЕТА КАЛМАНСКОГО РАЙОНА АЛТАЙСКОГО КРАЯ </w:t>
      </w:r>
    </w:p>
    <w:p w:rsidR="0007674D" w:rsidRDefault="0007674D" w:rsidP="0007674D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lang w:eastAsia="ru-RU"/>
        </w:rPr>
      </w:pPr>
    </w:p>
    <w:p w:rsidR="0007674D" w:rsidRDefault="0007674D" w:rsidP="0007674D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lang w:eastAsia="ru-RU"/>
        </w:rPr>
      </w:pPr>
    </w:p>
    <w:p w:rsidR="0007674D" w:rsidRDefault="0007674D" w:rsidP="0007674D">
      <w:pPr>
        <w:jc w:val="center"/>
        <w:rPr>
          <w:lang w:eastAsia="ru-RU"/>
        </w:rPr>
      </w:pPr>
      <w:r>
        <w:rPr>
          <w:lang w:eastAsia="ru-RU"/>
        </w:rPr>
        <w:t>ПОСТАНОВЛЕНИЕ</w:t>
      </w:r>
    </w:p>
    <w:p w:rsidR="0007674D" w:rsidRDefault="0007674D" w:rsidP="0007674D">
      <w:pPr>
        <w:widowControl w:val="0"/>
        <w:autoSpaceDE w:val="0"/>
        <w:autoSpaceDN w:val="0"/>
        <w:adjustRightInd w:val="0"/>
        <w:spacing w:line="388" w:lineRule="exact"/>
        <w:ind w:left="2649"/>
        <w:jc w:val="center"/>
        <w:rPr>
          <w:b/>
          <w:bCs/>
          <w:lang w:eastAsia="ru-RU"/>
        </w:rPr>
      </w:pPr>
    </w:p>
    <w:p w:rsidR="0007674D" w:rsidRDefault="0007674D" w:rsidP="0007674D">
      <w:pPr>
        <w:widowControl w:val="0"/>
        <w:autoSpaceDE w:val="0"/>
        <w:autoSpaceDN w:val="0"/>
        <w:adjustRightInd w:val="0"/>
        <w:spacing w:line="192" w:lineRule="exact"/>
        <w:rPr>
          <w:w w:val="192"/>
          <w:lang w:eastAsia="ru-RU"/>
        </w:rPr>
      </w:pPr>
    </w:p>
    <w:p w:rsidR="0007674D" w:rsidRDefault="0007674D" w:rsidP="0007674D">
      <w:pPr>
        <w:rPr>
          <w:lang w:eastAsia="ru-RU"/>
        </w:rPr>
      </w:pPr>
      <w:r>
        <w:rPr>
          <w:lang w:eastAsia="ru-RU"/>
        </w:rPr>
        <w:t>28.05.2020 год  № 11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п. Кубанка </w:t>
      </w:r>
    </w:p>
    <w:p w:rsidR="0007674D" w:rsidRDefault="0007674D" w:rsidP="0007674D">
      <w:pPr>
        <w:jc w:val="center"/>
        <w:rPr>
          <w:b/>
        </w:rPr>
      </w:pPr>
    </w:p>
    <w:p w:rsidR="0007674D" w:rsidRDefault="0007674D" w:rsidP="0007674D">
      <w:pPr>
        <w:rPr>
          <w:color w:val="000000"/>
        </w:rPr>
      </w:pPr>
      <w:r>
        <w:rPr>
          <w:color w:val="000000"/>
        </w:rPr>
        <w:t>Об утверждении в новой редакции Перечня</w:t>
      </w:r>
    </w:p>
    <w:p w:rsidR="0007674D" w:rsidRDefault="0007674D" w:rsidP="0007674D">
      <w:pPr>
        <w:rPr>
          <w:color w:val="000000"/>
        </w:rPr>
      </w:pPr>
      <w:r>
        <w:rPr>
          <w:color w:val="000000"/>
        </w:rPr>
        <w:t xml:space="preserve">муниципальных услуг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</w:t>
      </w:r>
    </w:p>
    <w:p w:rsidR="0007674D" w:rsidRDefault="0007674D" w:rsidP="0007674D">
      <w:pPr>
        <w:rPr>
          <w:color w:val="000000"/>
        </w:rPr>
      </w:pPr>
      <w:r>
        <w:rPr>
          <w:color w:val="000000"/>
        </w:rPr>
        <w:t xml:space="preserve">образования Кубанский сельсовет  </w:t>
      </w:r>
    </w:p>
    <w:p w:rsidR="0007674D" w:rsidRDefault="0007674D" w:rsidP="0007674D">
      <w:r>
        <w:rPr>
          <w:color w:val="000000"/>
        </w:rPr>
        <w:t>Калманского района Алтайского края</w:t>
      </w:r>
    </w:p>
    <w:p w:rsidR="0007674D" w:rsidRDefault="0007674D" w:rsidP="0007674D">
      <w:pPr>
        <w:rPr>
          <w:b/>
          <w:color w:val="000000"/>
        </w:rPr>
      </w:pPr>
    </w:p>
    <w:p w:rsidR="0007674D" w:rsidRDefault="0007674D" w:rsidP="0007674D"/>
    <w:p w:rsidR="0007674D" w:rsidRDefault="0007674D" w:rsidP="0007674D">
      <w:pPr>
        <w:ind w:firstLine="709"/>
        <w:jc w:val="both"/>
      </w:pPr>
      <w:proofErr w:type="gramStart"/>
      <w:r>
        <w:t>В соответствии с Концепцией административной реформы в Российской Федерации в 2006-2010 годах, одобренной распоряжением Правительства Российской Федерации от  25.10.2005 № 1789-р, в целях реализации Федерального закона от  27.07.2010 № 210-ФЗ «Об организации предоставления государственных и муниципальных услуг», повышения качества исполнения муниципальных функций и предоставления муниципальных услуг населению, руководствуясь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>
        <w:t xml:space="preserve">», </w:t>
      </w:r>
      <w:hyperlink r:id="rId4" w:history="1">
        <w:proofErr w:type="gramStart"/>
        <w:r>
          <w:rPr>
            <w:rStyle w:val="a3"/>
          </w:rPr>
          <w:t>Порядк</w:t>
        </w:r>
      </w:hyperlink>
      <w:r>
        <w:t>а</w:t>
      </w:r>
      <w:proofErr w:type="gramEnd"/>
      <w:r>
        <w:t xml:space="preserve"> формирования и ведения реестра муниципальных услуг в муниципальном образовании Кубанский  сельсовет</w:t>
      </w:r>
      <w:r>
        <w:rPr>
          <w:lang w:eastAsia="ru-RU"/>
        </w:rPr>
        <w:t xml:space="preserve"> Калманского района Алтайского края в новой редакции</w:t>
      </w:r>
      <w:r>
        <w:t xml:space="preserve">, утвержденным постановлением Администрации сельсовета от 28.05.2020 г. № 9, Уставом муниципального образования Кубанский  сельсовет Калманского района Алтайского края,  </w:t>
      </w:r>
    </w:p>
    <w:p w:rsidR="0007674D" w:rsidRDefault="0007674D" w:rsidP="0007674D">
      <w:pPr>
        <w:ind w:firstLine="709"/>
        <w:jc w:val="both"/>
      </w:pPr>
      <w:r>
        <w:t xml:space="preserve">  </w:t>
      </w:r>
    </w:p>
    <w:p w:rsidR="0007674D" w:rsidRDefault="0007674D" w:rsidP="0007674D">
      <w:pPr>
        <w:ind w:firstLine="709"/>
        <w:jc w:val="both"/>
      </w:pPr>
      <w:r>
        <w:t>ПОСТАНОВЛЯЮ:</w:t>
      </w:r>
    </w:p>
    <w:p w:rsidR="0007674D" w:rsidRDefault="0007674D" w:rsidP="0007674D">
      <w:pPr>
        <w:ind w:firstLine="709"/>
        <w:jc w:val="both"/>
      </w:pPr>
      <w:r>
        <w:t>1. Утвердить в новой редакции Перечень муниципальных услуг муниципального образования Кубанский  сельсовет Калманского района Алтайского края.</w:t>
      </w:r>
    </w:p>
    <w:p w:rsidR="0007674D" w:rsidRDefault="0007674D" w:rsidP="0007674D">
      <w:pPr>
        <w:tabs>
          <w:tab w:val="left" w:pos="567"/>
        </w:tabs>
        <w:ind w:firstLine="709"/>
        <w:jc w:val="both"/>
      </w:pPr>
      <w:r>
        <w:t>2. 1.</w:t>
      </w:r>
      <w:r>
        <w:tab/>
        <w:t>Постановление администрации Кубанского  сельсовета от 08.05.2019 г. № 18 «Об утверждении Перечня муниципальных услуг, предоставляемых администрацией  Кубанского сельсовета Калманского района Алтайского края» считать утратившим силу.</w:t>
      </w:r>
    </w:p>
    <w:p w:rsidR="0007674D" w:rsidRDefault="0007674D" w:rsidP="0007674D">
      <w:pPr>
        <w:tabs>
          <w:tab w:val="left" w:pos="567"/>
        </w:tabs>
        <w:ind w:firstLine="709"/>
        <w:jc w:val="both"/>
      </w:pPr>
      <w:r>
        <w:t>3. Разместить на официальном сайте муниципального образования Калманского района в разделе «Сельсоветы» Перечень муниципальных услуг муниципального образования Кубанского  сельсовет.</w:t>
      </w:r>
    </w:p>
    <w:p w:rsidR="0007674D" w:rsidRDefault="0007674D" w:rsidP="0007674D">
      <w:pPr>
        <w:tabs>
          <w:tab w:val="left" w:pos="567"/>
          <w:tab w:val="left" w:pos="5880"/>
        </w:tabs>
        <w:ind w:firstLine="709"/>
        <w:jc w:val="both"/>
      </w:pPr>
      <w:r>
        <w:t>4. Настоящее постановление обнародовать на информационном стенде в Администрации сельсовета.</w:t>
      </w:r>
    </w:p>
    <w:p w:rsidR="0007674D" w:rsidRDefault="0007674D" w:rsidP="0007674D">
      <w:pPr>
        <w:tabs>
          <w:tab w:val="left" w:pos="567"/>
          <w:tab w:val="left" w:pos="709"/>
        </w:tabs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7674D" w:rsidRDefault="0007674D" w:rsidP="0007674D"/>
    <w:p w:rsidR="0007674D" w:rsidRDefault="0007674D" w:rsidP="0007674D"/>
    <w:p w:rsidR="0007674D" w:rsidRDefault="0007674D" w:rsidP="0007674D">
      <w:r>
        <w:t xml:space="preserve">Глава  сельсовета                                                             Л.В. </w:t>
      </w:r>
      <w:proofErr w:type="spellStart"/>
      <w:r>
        <w:t>Находкина</w:t>
      </w:r>
      <w:proofErr w:type="spellEnd"/>
    </w:p>
    <w:p w:rsidR="0007674D" w:rsidRDefault="0007674D" w:rsidP="0007674D">
      <w:pPr>
        <w:suppressAutoHyphens w:val="0"/>
        <w:sectPr w:rsidR="0007674D">
          <w:pgSz w:w="11906" w:h="16838"/>
          <w:pgMar w:top="709" w:right="567" w:bottom="709" w:left="1701" w:header="709" w:footer="709" w:gutter="0"/>
          <w:cols w:space="720"/>
        </w:sectPr>
      </w:pPr>
    </w:p>
    <w:p w:rsidR="0007674D" w:rsidRDefault="0007674D" w:rsidP="0007674D">
      <w:pPr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07674D" w:rsidRDefault="0007674D" w:rsidP="0007674D">
      <w:pPr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07674D" w:rsidRDefault="0007674D" w:rsidP="0007674D">
      <w:pPr>
        <w:autoSpaceDE w:val="0"/>
        <w:autoSpaceDN w:val="0"/>
        <w:adjustRightInd w:val="0"/>
        <w:jc w:val="right"/>
      </w:pPr>
      <w:r>
        <w:t xml:space="preserve">Кубанского сельсовета </w:t>
      </w:r>
    </w:p>
    <w:p w:rsidR="0007674D" w:rsidRDefault="0007674D" w:rsidP="0007674D">
      <w:pPr>
        <w:autoSpaceDE w:val="0"/>
        <w:autoSpaceDN w:val="0"/>
        <w:adjustRightInd w:val="0"/>
        <w:jc w:val="right"/>
      </w:pPr>
      <w:r>
        <w:t xml:space="preserve">от  </w:t>
      </w:r>
      <w:r>
        <w:rPr>
          <w:bCs/>
          <w:u w:val="single"/>
          <w:lang w:eastAsia="ru-RU"/>
        </w:rPr>
        <w:t>28.05.2020 г.</w:t>
      </w:r>
      <w:r>
        <w:rPr>
          <w:bCs/>
          <w:lang w:eastAsia="ru-RU"/>
        </w:rPr>
        <w:t xml:space="preserve">  № </w:t>
      </w:r>
      <w:r>
        <w:rPr>
          <w:bCs/>
          <w:u w:val="single"/>
          <w:lang w:eastAsia="ru-RU"/>
        </w:rPr>
        <w:t>11</w:t>
      </w:r>
    </w:p>
    <w:p w:rsidR="0007674D" w:rsidRDefault="0007674D" w:rsidP="0007674D">
      <w:pPr>
        <w:autoSpaceDE w:val="0"/>
        <w:autoSpaceDN w:val="0"/>
        <w:adjustRightInd w:val="0"/>
        <w:jc w:val="center"/>
      </w:pPr>
    </w:p>
    <w:p w:rsidR="0007674D" w:rsidRDefault="0007674D" w:rsidP="0007674D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Перечень муниципальных услуг муниципального образования </w:t>
      </w:r>
    </w:p>
    <w:p w:rsidR="0007674D" w:rsidRDefault="0007674D" w:rsidP="0007674D">
      <w:pPr>
        <w:autoSpaceDE w:val="0"/>
        <w:autoSpaceDN w:val="0"/>
        <w:adjustRightInd w:val="0"/>
        <w:jc w:val="center"/>
        <w:rPr>
          <w:lang w:eastAsia="ru-RU"/>
        </w:rPr>
      </w:pPr>
      <w:r>
        <w:t xml:space="preserve">Кубанский  </w:t>
      </w:r>
      <w:r>
        <w:rPr>
          <w:lang w:eastAsia="ru-RU"/>
        </w:rPr>
        <w:t xml:space="preserve">сельсовет Калманского района Алтайского края </w:t>
      </w:r>
    </w:p>
    <w:p w:rsidR="0007674D" w:rsidRDefault="0007674D" w:rsidP="0007674D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2436"/>
        <w:gridCol w:w="3826"/>
        <w:gridCol w:w="2941"/>
      </w:tblGrid>
      <w:tr w:rsidR="0007674D" w:rsidTr="000767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п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предоставляемой муниципальной услуги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Административный регламент (реквизиты постановления об утверждении, в т.ч. внесении изменений (дата, номер)</w:t>
            </w:r>
            <w:proofErr w:type="gram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Сведения об  услугах, которые являются необходимыми и обязательными для предоставления муниципальных услуг</w:t>
            </w:r>
          </w:p>
        </w:tc>
      </w:tr>
      <w:tr w:rsidR="0007674D" w:rsidTr="000767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07674D" w:rsidTr="000767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spacing w:line="276" w:lineRule="auto"/>
              <w:jc w:val="center"/>
            </w:pPr>
            <w:r>
              <w:t>Выдача выписки из похозяйственной книги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spacing w:line="276" w:lineRule="auto"/>
              <w:jc w:val="center"/>
            </w:pPr>
            <w:r>
              <w:t xml:space="preserve">Постановление Администрации сельсовета от  10.01.2019 № 4 </w:t>
            </w:r>
          </w:p>
          <w:p w:rsidR="0007674D" w:rsidRDefault="0007674D">
            <w:pPr>
              <w:spacing w:line="276" w:lineRule="auto"/>
              <w:jc w:val="center"/>
            </w:pPr>
            <w:r>
              <w:t>«Об утверждении  Административного регламента предоставления муниципальной услуги «Выдача выписки из похозяйственной книги»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spacing w:line="276" w:lineRule="auto"/>
              <w:jc w:val="center"/>
              <w:rPr>
                <w:color w:val="000000"/>
              </w:rPr>
            </w:pPr>
            <w:r>
              <w:t>Выдача выписки из похозяйственной книги</w:t>
            </w:r>
          </w:p>
        </w:tc>
      </w:tr>
      <w:tr w:rsidR="0007674D" w:rsidTr="000767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spacing w:line="276" w:lineRule="auto"/>
              <w:jc w:val="center"/>
            </w:pPr>
            <w: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D" w:rsidRDefault="0007674D">
            <w:pPr>
              <w:spacing w:line="276" w:lineRule="auto"/>
              <w:jc w:val="center"/>
            </w:pPr>
            <w:r>
              <w:t xml:space="preserve">Постановление Администрации сельсовета от 10.01.2019 № 3 </w:t>
            </w:r>
          </w:p>
          <w:p w:rsidR="0007674D" w:rsidRDefault="0007674D">
            <w:pPr>
              <w:spacing w:line="276" w:lineRule="auto"/>
              <w:jc w:val="center"/>
            </w:pPr>
            <w:r>
              <w:t>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</w:r>
          </w:p>
          <w:p w:rsidR="0007674D" w:rsidRDefault="0007674D">
            <w:pPr>
              <w:spacing w:line="276" w:lineRule="auto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D" w:rsidRDefault="0007674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595959"/>
              </w:rPr>
              <w:lastRenderedPageBreak/>
              <w:t>Т</w:t>
            </w:r>
            <w:r>
              <w:rPr>
                <w:color w:val="000000"/>
              </w:rPr>
              <w:t>ехническая инвентаризация, паспортизация объектов для целей:</w:t>
            </w:r>
          </w:p>
          <w:p w:rsidR="0007674D" w:rsidRDefault="0007674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 государственного технического учета;</w:t>
            </w:r>
          </w:p>
          <w:p w:rsidR="0007674D" w:rsidRDefault="0007674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 государственной регистрации прав.</w:t>
            </w:r>
          </w:p>
          <w:p w:rsidR="0007674D" w:rsidRDefault="0007674D">
            <w:pPr>
              <w:spacing w:line="276" w:lineRule="auto"/>
              <w:jc w:val="center"/>
              <w:rPr>
                <w:rFonts w:eastAsia="Calibri"/>
              </w:rPr>
            </w:pPr>
          </w:p>
          <w:p w:rsidR="0007674D" w:rsidRDefault="0007674D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Изготовление проектной, проектно-сметной документации, проектных решений, эскизных проектов, расчетов, исполнение </w:t>
            </w:r>
            <w:r>
              <w:rPr>
                <w:color w:val="000000"/>
              </w:rPr>
              <w:lastRenderedPageBreak/>
              <w:t>топографической съемки, проведение обследования</w:t>
            </w:r>
          </w:p>
        </w:tc>
      </w:tr>
      <w:tr w:rsidR="0007674D" w:rsidTr="000767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spacing w:line="276" w:lineRule="auto"/>
              <w:jc w:val="center"/>
            </w:pPr>
            <w: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spacing w:line="276" w:lineRule="auto"/>
              <w:jc w:val="center"/>
            </w:pPr>
            <w:r>
              <w:t>Постановление Администрации сельсовета от  08.05.2019 № 19</w:t>
            </w:r>
          </w:p>
          <w:p w:rsidR="0007674D" w:rsidRDefault="0007674D">
            <w:pPr>
              <w:spacing w:line="276" w:lineRule="auto"/>
              <w:jc w:val="center"/>
            </w:pPr>
            <w:r>
              <w:t>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D" w:rsidRDefault="0007674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595959"/>
              </w:rPr>
              <w:t>Т</w:t>
            </w:r>
            <w:r>
              <w:rPr>
                <w:color w:val="000000"/>
              </w:rPr>
              <w:t>ехническая инвентаризация, паспортизация объектов для целей:</w:t>
            </w:r>
          </w:p>
          <w:p w:rsidR="0007674D" w:rsidRDefault="0007674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 государственного технического учета;</w:t>
            </w:r>
          </w:p>
          <w:p w:rsidR="0007674D" w:rsidRDefault="0007674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 государственной регистрации прав.</w:t>
            </w:r>
          </w:p>
          <w:p w:rsidR="0007674D" w:rsidRDefault="0007674D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7674D" w:rsidTr="000767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spacing w:line="276" w:lineRule="auto"/>
              <w:jc w:val="center"/>
            </w:pPr>
            <w:r>
              <w:rPr>
                <w:rFonts w:eastAsia="Calibri"/>
                <w:bCs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D" w:rsidRDefault="0007674D">
            <w:pPr>
              <w:spacing w:line="276" w:lineRule="auto"/>
              <w:jc w:val="center"/>
            </w:pPr>
            <w:r>
              <w:t>Постановление Администрации сельсовета 08.05.2019 № 16</w:t>
            </w:r>
          </w:p>
          <w:p w:rsidR="0007674D" w:rsidRDefault="0007674D">
            <w:pPr>
              <w:spacing w:line="276" w:lineRule="auto"/>
              <w:jc w:val="center"/>
            </w:pPr>
            <w: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eastAsia="Calibri"/>
                <w:bCs/>
              </w:rPr>
              <w:t>Предоставление порубочного билета и (или) разрешения на пересадку деревьев и кустарников</w:t>
            </w:r>
            <w:r>
              <w:t>»</w:t>
            </w:r>
          </w:p>
          <w:p w:rsidR="0007674D" w:rsidRDefault="0007674D">
            <w:pPr>
              <w:spacing w:line="276" w:lineRule="auto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Изготовление проектной, проектно-сметной документации, проектных решений, эскизных проектов, расчетов, исполнение топографической съемки, проведение обследования.</w:t>
            </w:r>
          </w:p>
          <w:p w:rsidR="0007674D" w:rsidRDefault="0007674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Государственная экспертиза проектной документации.</w:t>
            </w:r>
          </w:p>
          <w:p w:rsidR="0007674D" w:rsidRDefault="0007674D">
            <w:pPr>
              <w:spacing w:line="276" w:lineRule="auto"/>
              <w:jc w:val="center"/>
              <w:rPr>
                <w:color w:val="595959"/>
              </w:rPr>
            </w:pPr>
            <w:r>
              <w:rPr>
                <w:color w:val="000000"/>
              </w:rPr>
              <w:t>Получение согласия собственника, иного владельца, пользователя объекта недвижимого имущества</w:t>
            </w:r>
          </w:p>
        </w:tc>
      </w:tr>
      <w:tr w:rsidR="0007674D" w:rsidTr="000767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spacing w:line="276" w:lineRule="auto"/>
              <w:jc w:val="center"/>
            </w:pPr>
            <w:r>
              <w:t>Предоставление разрешения на осуществление земляных работ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spacing w:line="276" w:lineRule="auto"/>
              <w:jc w:val="center"/>
            </w:pPr>
            <w:r>
              <w:t xml:space="preserve">Постановление Администрации сельсовета от  08.05.2019 № 19/1 </w:t>
            </w:r>
          </w:p>
          <w:p w:rsidR="0007674D" w:rsidRDefault="0007674D">
            <w:pPr>
              <w:spacing w:line="276" w:lineRule="auto"/>
              <w:jc w:val="center"/>
            </w:pPr>
            <w:r>
              <w:t>«Об утверждении</w:t>
            </w:r>
          </w:p>
          <w:p w:rsidR="0007674D" w:rsidRDefault="0007674D">
            <w:pPr>
              <w:spacing w:line="276" w:lineRule="auto"/>
              <w:jc w:val="center"/>
            </w:pPr>
            <w:r>
              <w:t xml:space="preserve">Административного регламента предоставления </w:t>
            </w:r>
            <w:r>
              <w:lastRenderedPageBreak/>
              <w:t xml:space="preserve">муниципальной услуги «Предоставление разрешения на осуществление земляных работ»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lastRenderedPageBreak/>
              <w:t>- выдача разрешения на осуществление земляных работ;</w:t>
            </w:r>
          </w:p>
          <w:p w:rsidR="0007674D" w:rsidRDefault="0007674D">
            <w:pPr>
              <w:spacing w:line="276" w:lineRule="auto"/>
              <w:jc w:val="center"/>
              <w:rPr>
                <w:color w:val="000000"/>
              </w:rPr>
            </w:pPr>
            <w:r>
              <w:t xml:space="preserve">- выдача решения об отказе в предоставлении </w:t>
            </w:r>
            <w:r>
              <w:lastRenderedPageBreak/>
              <w:t>муниципальной услуги.</w:t>
            </w:r>
          </w:p>
        </w:tc>
      </w:tr>
      <w:tr w:rsidR="0007674D" w:rsidTr="000767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spacing w:line="276" w:lineRule="auto"/>
              <w:jc w:val="center"/>
            </w:pPr>
            <w:r>
              <w:t xml:space="preserve">Выдача разрешения на отклонение </w:t>
            </w:r>
          </w:p>
          <w:p w:rsidR="0007674D" w:rsidRDefault="0007674D">
            <w:pPr>
              <w:spacing w:line="276" w:lineRule="auto"/>
              <w:jc w:val="center"/>
            </w:pPr>
            <w:r>
              <w:t xml:space="preserve">от предельных параметров </w:t>
            </w:r>
            <w:proofErr w:type="gramStart"/>
            <w:r>
              <w:t>разрешенного</w:t>
            </w:r>
            <w:proofErr w:type="gramEnd"/>
          </w:p>
          <w:p w:rsidR="0007674D" w:rsidRDefault="0007674D">
            <w:pPr>
              <w:spacing w:line="276" w:lineRule="auto"/>
              <w:jc w:val="center"/>
            </w:pPr>
            <w:r>
              <w:t xml:space="preserve">строительства, реконструкции объектов </w:t>
            </w:r>
          </w:p>
          <w:p w:rsidR="0007674D" w:rsidRDefault="0007674D">
            <w:pPr>
              <w:spacing w:line="276" w:lineRule="auto"/>
              <w:jc w:val="center"/>
            </w:pPr>
            <w:r>
              <w:t>капитального строительства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D" w:rsidRDefault="0007674D">
            <w:pPr>
              <w:spacing w:line="276" w:lineRule="auto"/>
              <w:jc w:val="center"/>
            </w:pPr>
            <w:r>
              <w:t>Постановление Администрации сельсовета от  08.05.2019 № 17 «Об утверждении Административного регламента</w:t>
            </w:r>
          </w:p>
          <w:p w:rsidR="0007674D" w:rsidRDefault="0007674D">
            <w:pPr>
              <w:spacing w:line="276" w:lineRule="auto"/>
              <w:jc w:val="center"/>
            </w:pPr>
            <w:r>
              <w:t>предоставления муниципальной услуги «Выдача разрешения на отклонение от предельных параметров разрешенного</w:t>
            </w:r>
          </w:p>
          <w:p w:rsidR="0007674D" w:rsidRDefault="0007674D">
            <w:pPr>
              <w:spacing w:line="276" w:lineRule="auto"/>
              <w:jc w:val="center"/>
            </w:pPr>
            <w:r>
              <w:t>строительства, реконструкции объектов капитального строительства»</w:t>
            </w:r>
          </w:p>
          <w:p w:rsidR="0007674D" w:rsidRDefault="0007674D">
            <w:pPr>
              <w:spacing w:line="276" w:lineRule="auto"/>
              <w:jc w:val="center"/>
            </w:pPr>
            <w:r>
              <w:t>(внесение изменений от  28.05.2020 г. № 10)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D" w:rsidRDefault="0007674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- выдача разрешения на отклонение </w:t>
            </w:r>
          </w:p>
          <w:p w:rsidR="0007674D" w:rsidRDefault="0007674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от предельных параметров</w:t>
            </w:r>
          </w:p>
          <w:p w:rsidR="0007674D" w:rsidRDefault="0007674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- выдача разрешения об отказе на отклонение </w:t>
            </w:r>
          </w:p>
          <w:p w:rsidR="0007674D" w:rsidRDefault="0007674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от предельных параметров</w:t>
            </w:r>
          </w:p>
          <w:p w:rsidR="0007674D" w:rsidRDefault="0007674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79610F" w:rsidRDefault="0079610F"/>
    <w:sectPr w:rsidR="0079610F" w:rsidSect="0079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74D"/>
    <w:rsid w:val="0007674D"/>
    <w:rsid w:val="0079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4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67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F6F9F27C8177008BCA60B0565CCEDC8AC2482EF985792081430454B3E846F3CDA13D3AA8A896A200F747YAX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859</Words>
  <Characters>4900</Characters>
  <Application>Microsoft Office Word</Application>
  <DocSecurity>0</DocSecurity>
  <Lines>40</Lines>
  <Paragraphs>11</Paragraphs>
  <ScaleCrop>false</ScaleCrop>
  <Company>Microsoft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2022-03-23T05:12:00Z</dcterms:created>
  <dcterms:modified xsi:type="dcterms:W3CDTF">2022-03-23T05:15:00Z</dcterms:modified>
</cp:coreProperties>
</file>