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7F4" w:rsidRDefault="002217F4" w:rsidP="002217F4">
      <w:pPr>
        <w:spacing w:after="0" w:line="240" w:lineRule="auto"/>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 </w:t>
      </w:r>
    </w:p>
    <w:p w:rsidR="002217F4" w:rsidRDefault="002217F4" w:rsidP="002217F4">
      <w:pPr>
        <w:spacing w:after="0" w:line="240" w:lineRule="auto"/>
        <w:jc w:val="center"/>
        <w:textAlignment w:val="baseline"/>
        <w:rPr>
          <w:rFonts w:ascii="Segoe UI" w:eastAsia="Times New Roman" w:hAnsi="Segoe UI" w:cs="Segoe UI"/>
          <w:sz w:val="14"/>
          <w:szCs w:val="14"/>
          <w:lang w:eastAsia="ru-RU"/>
        </w:rPr>
      </w:pPr>
      <w:r>
        <w:rPr>
          <w:rFonts w:ascii="Times New Roman" w:eastAsia="Times New Roman" w:hAnsi="Times New Roman" w:cs="Times New Roman"/>
          <w:sz w:val="28"/>
          <w:lang w:eastAsia="ru-RU"/>
        </w:rPr>
        <w:t>АДМИНИСТРАЦИЯ КУБАНСКОГО СЕЛЬСОВЕТА </w:t>
      </w:r>
    </w:p>
    <w:p w:rsidR="002217F4" w:rsidRDefault="002217F4" w:rsidP="002217F4">
      <w:pPr>
        <w:spacing w:after="0" w:line="240" w:lineRule="auto"/>
        <w:jc w:val="center"/>
        <w:textAlignment w:val="baseline"/>
        <w:rPr>
          <w:rFonts w:ascii="Segoe UI" w:eastAsia="Times New Roman" w:hAnsi="Segoe UI" w:cs="Segoe UI"/>
          <w:sz w:val="14"/>
          <w:szCs w:val="14"/>
          <w:lang w:eastAsia="ru-RU"/>
        </w:rPr>
      </w:pPr>
      <w:r>
        <w:rPr>
          <w:rFonts w:ascii="Times New Roman" w:eastAsia="Times New Roman" w:hAnsi="Times New Roman" w:cs="Times New Roman"/>
          <w:sz w:val="28"/>
          <w:lang w:eastAsia="ru-RU"/>
        </w:rPr>
        <w:t> КАЛМАНСКОГО РАЙОНА АЛТАЙСКОГО КРАЯ    </w:t>
      </w:r>
    </w:p>
    <w:p w:rsidR="002217F4" w:rsidRDefault="002217F4" w:rsidP="002217F4">
      <w:pPr>
        <w:spacing w:after="0" w:line="240" w:lineRule="auto"/>
        <w:jc w:val="center"/>
        <w:textAlignment w:val="baseline"/>
        <w:rPr>
          <w:rFonts w:ascii="Segoe UI" w:eastAsia="Times New Roman" w:hAnsi="Segoe UI" w:cs="Segoe UI"/>
          <w:sz w:val="14"/>
          <w:szCs w:val="14"/>
          <w:lang w:eastAsia="ru-RU"/>
        </w:rPr>
      </w:pPr>
      <w:r>
        <w:rPr>
          <w:rFonts w:ascii="Times New Roman" w:eastAsia="Times New Roman" w:hAnsi="Times New Roman" w:cs="Times New Roman"/>
          <w:sz w:val="28"/>
          <w:lang w:eastAsia="ru-RU"/>
        </w:rPr>
        <w:t> </w:t>
      </w:r>
    </w:p>
    <w:p w:rsidR="002217F4" w:rsidRDefault="002217F4" w:rsidP="002217F4">
      <w:pPr>
        <w:spacing w:after="0" w:line="240" w:lineRule="auto"/>
        <w:jc w:val="center"/>
        <w:textAlignment w:val="baseline"/>
        <w:rPr>
          <w:rFonts w:ascii="Segoe UI" w:eastAsia="Times New Roman" w:hAnsi="Segoe UI" w:cs="Segoe UI"/>
          <w:sz w:val="14"/>
          <w:szCs w:val="14"/>
          <w:lang w:eastAsia="ru-RU"/>
        </w:rPr>
      </w:pPr>
      <w:r>
        <w:rPr>
          <w:rFonts w:ascii="Times New Roman" w:eastAsia="Times New Roman" w:hAnsi="Times New Roman" w:cs="Times New Roman"/>
          <w:sz w:val="28"/>
          <w:lang w:eastAsia="ru-RU"/>
        </w:rPr>
        <w:t> </w:t>
      </w:r>
    </w:p>
    <w:p w:rsidR="002217F4" w:rsidRDefault="002217F4" w:rsidP="002217F4">
      <w:pPr>
        <w:spacing w:after="0" w:line="240" w:lineRule="auto"/>
        <w:jc w:val="center"/>
        <w:textAlignment w:val="baseline"/>
        <w:rPr>
          <w:rFonts w:ascii="Segoe UI" w:eastAsia="Times New Roman" w:hAnsi="Segoe UI" w:cs="Segoe UI"/>
          <w:sz w:val="14"/>
          <w:szCs w:val="14"/>
          <w:lang w:eastAsia="ru-RU"/>
        </w:rPr>
      </w:pPr>
      <w:r>
        <w:rPr>
          <w:rFonts w:ascii="Times New Roman" w:eastAsia="Times New Roman" w:hAnsi="Times New Roman" w:cs="Times New Roman"/>
          <w:sz w:val="28"/>
          <w:lang w:eastAsia="ru-RU"/>
        </w:rPr>
        <w:t>ПОСТАНОВЛЕНИЕ </w:t>
      </w:r>
    </w:p>
    <w:p w:rsidR="002217F4" w:rsidRDefault="002217F4" w:rsidP="002217F4">
      <w:pPr>
        <w:spacing w:after="0" w:line="240" w:lineRule="auto"/>
        <w:jc w:val="center"/>
        <w:textAlignment w:val="baseline"/>
        <w:rPr>
          <w:rFonts w:ascii="Segoe UI" w:eastAsia="Times New Roman" w:hAnsi="Segoe UI" w:cs="Segoe UI"/>
          <w:sz w:val="14"/>
          <w:szCs w:val="14"/>
          <w:lang w:eastAsia="ru-RU"/>
        </w:rPr>
      </w:pPr>
      <w:r>
        <w:rPr>
          <w:rFonts w:ascii="Times New Roman" w:eastAsia="Times New Roman" w:hAnsi="Times New Roman" w:cs="Times New Roman"/>
          <w:sz w:val="28"/>
          <w:lang w:eastAsia="ru-RU"/>
        </w:rPr>
        <w:t> </w:t>
      </w:r>
    </w:p>
    <w:p w:rsidR="002217F4" w:rsidRDefault="002217F4" w:rsidP="002217F4">
      <w:pPr>
        <w:spacing w:after="0" w:line="240" w:lineRule="auto"/>
        <w:textAlignment w:val="baseline"/>
        <w:rPr>
          <w:rFonts w:ascii="Segoe UI" w:eastAsia="Times New Roman" w:hAnsi="Segoe UI" w:cs="Segoe UI"/>
          <w:sz w:val="14"/>
          <w:szCs w:val="14"/>
          <w:lang w:eastAsia="ru-RU"/>
        </w:rPr>
      </w:pPr>
      <w:r>
        <w:rPr>
          <w:rFonts w:ascii="Times New Roman" w:eastAsia="Times New Roman" w:hAnsi="Times New Roman" w:cs="Times New Roman"/>
          <w:sz w:val="28"/>
          <w:lang w:eastAsia="ru-RU"/>
        </w:rPr>
        <w:t> </w:t>
      </w:r>
    </w:p>
    <w:p w:rsidR="002217F4" w:rsidRDefault="002217F4" w:rsidP="002217F4">
      <w:pPr>
        <w:spacing w:after="0" w:line="240" w:lineRule="auto"/>
        <w:textAlignment w:val="baseline"/>
        <w:rPr>
          <w:rFonts w:ascii="Segoe UI" w:eastAsia="Times New Roman" w:hAnsi="Segoe UI" w:cs="Segoe UI"/>
          <w:sz w:val="14"/>
          <w:szCs w:val="14"/>
          <w:lang w:eastAsia="ru-RU"/>
        </w:rPr>
      </w:pPr>
      <w:r>
        <w:rPr>
          <w:rFonts w:ascii="Times New Roman" w:eastAsia="Times New Roman" w:hAnsi="Times New Roman" w:cs="Times New Roman"/>
          <w:sz w:val="28"/>
          <w:u w:val="single"/>
          <w:lang w:eastAsia="ru-RU"/>
        </w:rPr>
        <w:t>08.05.2019 год</w:t>
      </w:r>
      <w:r>
        <w:rPr>
          <w:rFonts w:ascii="Times New Roman" w:eastAsia="Times New Roman" w:hAnsi="Times New Roman" w:cs="Times New Roman"/>
          <w:sz w:val="28"/>
          <w:lang w:eastAsia="ru-RU"/>
        </w:rPr>
        <w:t> № </w:t>
      </w:r>
      <w:r>
        <w:rPr>
          <w:rFonts w:ascii="Times New Roman" w:eastAsia="Times New Roman" w:hAnsi="Times New Roman" w:cs="Times New Roman"/>
          <w:sz w:val="28"/>
          <w:u w:val="single"/>
          <w:lang w:eastAsia="ru-RU"/>
        </w:rPr>
        <w:t>19 </w:t>
      </w:r>
      <w:r>
        <w:rPr>
          <w:rFonts w:ascii="Times New Roman" w:eastAsia="Times New Roman" w:hAnsi="Times New Roman" w:cs="Times New Roman"/>
          <w:sz w:val="28"/>
          <w:lang w:eastAsia="ru-RU"/>
        </w:rPr>
        <w:t>                                                                           п. Кубанка </w:t>
      </w:r>
    </w:p>
    <w:p w:rsidR="002217F4" w:rsidRDefault="002217F4" w:rsidP="002217F4">
      <w:pPr>
        <w:spacing w:after="0" w:line="240" w:lineRule="auto"/>
        <w:textAlignment w:val="baseline"/>
        <w:rPr>
          <w:rFonts w:ascii="Segoe UI" w:eastAsia="Times New Roman" w:hAnsi="Segoe UI" w:cs="Segoe UI"/>
          <w:sz w:val="14"/>
          <w:szCs w:val="14"/>
          <w:lang w:eastAsia="ru-RU"/>
        </w:rPr>
      </w:pPr>
      <w:r>
        <w:rPr>
          <w:rFonts w:ascii="Times New Roman" w:eastAsia="Times New Roman" w:hAnsi="Times New Roman" w:cs="Times New Roman"/>
          <w:sz w:val="28"/>
          <w:lang w:eastAsia="ru-RU"/>
        </w:rPr>
        <w:t> </w:t>
      </w:r>
    </w:p>
    <w:p w:rsidR="002217F4" w:rsidRDefault="002217F4" w:rsidP="002217F4">
      <w:pPr>
        <w:spacing w:after="0" w:line="240" w:lineRule="auto"/>
        <w:textAlignment w:val="baseline"/>
        <w:rPr>
          <w:rFonts w:ascii="Segoe UI" w:eastAsia="Times New Roman" w:hAnsi="Segoe UI" w:cs="Segoe UI"/>
          <w:sz w:val="14"/>
          <w:szCs w:val="14"/>
          <w:lang w:eastAsia="ru-RU"/>
        </w:rPr>
      </w:pPr>
      <w:r>
        <w:rPr>
          <w:rFonts w:ascii="Times New Roman" w:eastAsia="Times New Roman" w:hAnsi="Times New Roman" w:cs="Times New Roman"/>
          <w:sz w:val="28"/>
          <w:lang w:eastAsia="ru-RU"/>
        </w:rPr>
        <w:t> </w:t>
      </w:r>
    </w:p>
    <w:p w:rsidR="002217F4" w:rsidRDefault="00DD7861" w:rsidP="002217F4">
      <w:pPr>
        <w:shd w:val="clear" w:color="auto" w:fill="FFFFFF"/>
        <w:spacing w:after="0" w:line="240" w:lineRule="auto"/>
        <w:rPr>
          <w:rFonts w:ascii="yandex-sans" w:eastAsia="Times New Roman" w:hAnsi="yandex-sans" w:cs="Times New Roman"/>
          <w:color w:val="000000"/>
          <w:sz w:val="24"/>
          <w:szCs w:val="24"/>
          <w:lang w:eastAsia="ru-RU"/>
        </w:rPr>
      </w:pPr>
      <w:r>
        <w:rPr>
          <w:rFonts w:ascii="yandex-sans" w:eastAsia="Times New Roman" w:hAnsi="yandex-sans" w:cs="Times New Roman"/>
          <w:color w:val="000000"/>
          <w:sz w:val="24"/>
          <w:szCs w:val="24"/>
          <w:lang w:eastAsia="ru-RU"/>
        </w:rPr>
        <w:t>Об утверждении А</w:t>
      </w:r>
      <w:r w:rsidR="002217F4">
        <w:rPr>
          <w:rFonts w:ascii="yandex-sans" w:eastAsia="Times New Roman" w:hAnsi="yandex-sans" w:cs="Times New Roman"/>
          <w:color w:val="000000"/>
          <w:sz w:val="24"/>
          <w:szCs w:val="24"/>
          <w:lang w:eastAsia="ru-RU"/>
        </w:rPr>
        <w:t>дминистративного</w:t>
      </w:r>
    </w:p>
    <w:p w:rsidR="002217F4" w:rsidRDefault="002217F4" w:rsidP="002217F4">
      <w:pPr>
        <w:shd w:val="clear" w:color="auto" w:fill="FFFFFF"/>
        <w:spacing w:after="0" w:line="240" w:lineRule="auto"/>
        <w:rPr>
          <w:rFonts w:ascii="yandex-sans" w:eastAsia="Times New Roman" w:hAnsi="yandex-sans" w:cs="Times New Roman"/>
          <w:color w:val="000000"/>
          <w:sz w:val="24"/>
          <w:szCs w:val="24"/>
          <w:lang w:eastAsia="ru-RU"/>
        </w:rPr>
      </w:pPr>
      <w:r>
        <w:rPr>
          <w:rFonts w:ascii="yandex-sans" w:eastAsia="Times New Roman" w:hAnsi="yandex-sans" w:cs="Times New Roman"/>
          <w:color w:val="000000"/>
          <w:sz w:val="24"/>
          <w:szCs w:val="24"/>
          <w:lang w:eastAsia="ru-RU"/>
        </w:rPr>
        <w:t>регламента предоставления</w:t>
      </w:r>
    </w:p>
    <w:p w:rsidR="002217F4" w:rsidRDefault="002217F4" w:rsidP="002217F4">
      <w:pPr>
        <w:shd w:val="clear" w:color="auto" w:fill="FFFFFF"/>
        <w:spacing w:after="0" w:line="240" w:lineRule="auto"/>
        <w:rPr>
          <w:rFonts w:ascii="yandex-sans" w:eastAsia="Times New Roman" w:hAnsi="yandex-sans" w:cs="Times New Roman"/>
          <w:color w:val="000000"/>
          <w:sz w:val="24"/>
          <w:szCs w:val="24"/>
          <w:lang w:eastAsia="ru-RU"/>
        </w:rPr>
      </w:pPr>
      <w:r>
        <w:rPr>
          <w:rFonts w:ascii="yandex-sans" w:eastAsia="Times New Roman" w:hAnsi="yandex-sans" w:cs="Times New Roman"/>
          <w:color w:val="000000"/>
          <w:sz w:val="24"/>
          <w:szCs w:val="24"/>
          <w:lang w:eastAsia="ru-RU"/>
        </w:rPr>
        <w:t xml:space="preserve">муниципальной услуги «Постановка </w:t>
      </w:r>
      <w:proofErr w:type="gramStart"/>
      <w:r>
        <w:rPr>
          <w:rFonts w:ascii="yandex-sans" w:eastAsia="Times New Roman" w:hAnsi="yandex-sans" w:cs="Times New Roman"/>
          <w:color w:val="000000"/>
          <w:sz w:val="24"/>
          <w:szCs w:val="24"/>
          <w:lang w:eastAsia="ru-RU"/>
        </w:rPr>
        <w:t>на</w:t>
      </w:r>
      <w:proofErr w:type="gramEnd"/>
    </w:p>
    <w:p w:rsidR="002217F4" w:rsidRDefault="002217F4" w:rsidP="002217F4">
      <w:pPr>
        <w:shd w:val="clear" w:color="auto" w:fill="FFFFFF"/>
        <w:spacing w:after="0" w:line="240" w:lineRule="auto"/>
        <w:rPr>
          <w:rFonts w:ascii="yandex-sans" w:eastAsia="Times New Roman" w:hAnsi="yandex-sans" w:cs="Times New Roman"/>
          <w:color w:val="000000"/>
          <w:sz w:val="24"/>
          <w:szCs w:val="24"/>
          <w:lang w:eastAsia="ru-RU"/>
        </w:rPr>
      </w:pPr>
      <w:r>
        <w:rPr>
          <w:rFonts w:ascii="yandex-sans" w:eastAsia="Times New Roman" w:hAnsi="yandex-sans" w:cs="Times New Roman"/>
          <w:color w:val="000000"/>
          <w:sz w:val="24"/>
          <w:szCs w:val="24"/>
          <w:lang w:eastAsia="ru-RU"/>
        </w:rPr>
        <w:t>учет граждан, испытывающих</w:t>
      </w:r>
    </w:p>
    <w:p w:rsidR="002217F4" w:rsidRDefault="002217F4" w:rsidP="002217F4">
      <w:pPr>
        <w:shd w:val="clear" w:color="auto" w:fill="FFFFFF"/>
        <w:spacing w:after="0" w:line="240" w:lineRule="auto"/>
        <w:rPr>
          <w:rFonts w:ascii="yandex-sans" w:eastAsia="Times New Roman" w:hAnsi="yandex-sans" w:cs="Times New Roman"/>
          <w:color w:val="000000"/>
          <w:sz w:val="24"/>
          <w:szCs w:val="24"/>
          <w:lang w:eastAsia="ru-RU"/>
        </w:rPr>
      </w:pPr>
      <w:r>
        <w:rPr>
          <w:rFonts w:ascii="yandex-sans" w:eastAsia="Times New Roman" w:hAnsi="yandex-sans" w:cs="Times New Roman"/>
          <w:color w:val="000000"/>
          <w:sz w:val="24"/>
          <w:szCs w:val="24"/>
          <w:lang w:eastAsia="ru-RU"/>
        </w:rPr>
        <w:t>потребность в древесине</w:t>
      </w:r>
    </w:p>
    <w:p w:rsidR="002217F4" w:rsidRDefault="002217F4" w:rsidP="002217F4">
      <w:pPr>
        <w:shd w:val="clear" w:color="auto" w:fill="FFFFFF"/>
        <w:spacing w:after="0" w:line="240" w:lineRule="auto"/>
        <w:rPr>
          <w:rFonts w:ascii="yandex-sans" w:eastAsia="Times New Roman" w:hAnsi="yandex-sans" w:cs="Times New Roman"/>
          <w:color w:val="000000"/>
          <w:sz w:val="24"/>
          <w:szCs w:val="24"/>
          <w:lang w:eastAsia="ru-RU"/>
        </w:rPr>
      </w:pPr>
      <w:r>
        <w:rPr>
          <w:rFonts w:ascii="yandex-sans" w:eastAsia="Times New Roman" w:hAnsi="yandex-sans" w:cs="Times New Roman"/>
          <w:color w:val="000000"/>
          <w:sz w:val="24"/>
          <w:szCs w:val="24"/>
          <w:lang w:eastAsia="ru-RU"/>
        </w:rPr>
        <w:t>для собственных нужд» в новой редакции</w:t>
      </w:r>
    </w:p>
    <w:p w:rsidR="002217F4" w:rsidRDefault="002217F4" w:rsidP="002217F4">
      <w:pPr>
        <w:spacing w:after="0" w:line="240" w:lineRule="auto"/>
        <w:textAlignment w:val="baseline"/>
        <w:rPr>
          <w:rFonts w:ascii="Segoe UI" w:eastAsia="Times New Roman" w:hAnsi="Segoe UI" w:cs="Segoe UI"/>
          <w:sz w:val="14"/>
          <w:szCs w:val="14"/>
          <w:lang w:eastAsia="ru-RU"/>
        </w:rPr>
      </w:pPr>
      <w:r>
        <w:rPr>
          <w:rFonts w:ascii="Times New Roman" w:eastAsia="Times New Roman" w:hAnsi="Times New Roman" w:cs="Times New Roman"/>
          <w:sz w:val="28"/>
          <w:lang w:eastAsia="ru-RU"/>
        </w:rPr>
        <w:t> </w:t>
      </w:r>
    </w:p>
    <w:p w:rsidR="002217F4" w:rsidRDefault="002217F4" w:rsidP="002217F4">
      <w:pPr>
        <w:spacing w:after="0" w:line="240" w:lineRule="auto"/>
        <w:textAlignment w:val="baseline"/>
        <w:rPr>
          <w:rFonts w:ascii="Segoe UI" w:eastAsia="Times New Roman" w:hAnsi="Segoe UI" w:cs="Segoe UI"/>
          <w:sz w:val="14"/>
          <w:szCs w:val="14"/>
          <w:lang w:eastAsia="ru-RU"/>
        </w:rPr>
      </w:pPr>
      <w:r>
        <w:rPr>
          <w:rFonts w:ascii="Times New Roman" w:eastAsia="Times New Roman" w:hAnsi="Times New Roman" w:cs="Times New Roman"/>
          <w:sz w:val="28"/>
          <w:lang w:eastAsia="ru-RU"/>
        </w:rPr>
        <w:t> </w:t>
      </w:r>
    </w:p>
    <w:p w:rsidR="002217F4" w:rsidRDefault="002217F4" w:rsidP="002217F4">
      <w:pPr>
        <w:spacing w:after="0" w:line="240" w:lineRule="auto"/>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    </w:t>
      </w:r>
    </w:p>
    <w:p w:rsidR="002217F4" w:rsidRDefault="002217F4" w:rsidP="002217F4">
      <w:pPr>
        <w:spacing w:after="0" w:line="240" w:lineRule="auto"/>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 </w:t>
      </w:r>
    </w:p>
    <w:p w:rsidR="002217F4" w:rsidRDefault="002217F4" w:rsidP="002217F4">
      <w:pPr>
        <w:spacing w:after="0" w:line="240" w:lineRule="auto"/>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 </w:t>
      </w:r>
    </w:p>
    <w:p w:rsidR="002217F4" w:rsidRDefault="002217F4" w:rsidP="002217F4">
      <w:pPr>
        <w:spacing w:after="0" w:line="240" w:lineRule="auto"/>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   </w:t>
      </w:r>
      <w:r>
        <w:rPr>
          <w:rFonts w:ascii="Times New Roman" w:eastAsia="Times New Roman" w:hAnsi="Times New Roman" w:cs="Times New Roman"/>
          <w:sz w:val="28"/>
          <w:lang w:eastAsia="ru-RU"/>
        </w:rPr>
        <w:t>В соответствии с Федеральным законом от 27.07.2010 года № 210-ФЗ «Об организации предоставления государственных и муниципальных услуг»,  Законом Алтайского края  от 06.07.2018 № 41-ЗС внесены изменения в Закон Алтайского края «о регулировании отдельных лесных отношений на территории Алтайского края» от 10.09.2007 г. № 87-ЗС,  </w:t>
      </w:r>
    </w:p>
    <w:p w:rsidR="002217F4" w:rsidRDefault="002217F4" w:rsidP="002217F4">
      <w:pPr>
        <w:spacing w:after="0" w:line="240" w:lineRule="auto"/>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sz w:val="28"/>
          <w:lang w:eastAsia="ru-RU"/>
        </w:rPr>
        <w:t> </w:t>
      </w:r>
    </w:p>
    <w:p w:rsidR="002217F4" w:rsidRDefault="002217F4" w:rsidP="002217F4">
      <w:pPr>
        <w:spacing w:after="0" w:line="240" w:lineRule="auto"/>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sz w:val="28"/>
          <w:lang w:eastAsia="ru-RU"/>
        </w:rPr>
        <w:t> ПОСТАНОВЛЯЮ: </w:t>
      </w:r>
    </w:p>
    <w:p w:rsidR="002217F4" w:rsidRDefault="002217F4" w:rsidP="002217F4">
      <w:pPr>
        <w:spacing w:after="0" w:line="240" w:lineRule="auto"/>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sz w:val="28"/>
          <w:lang w:eastAsia="ru-RU"/>
        </w:rPr>
        <w:t> </w:t>
      </w:r>
    </w:p>
    <w:p w:rsidR="002217F4" w:rsidRDefault="002217F4" w:rsidP="002217F4">
      <w:pPr>
        <w:spacing w:after="0" w:line="240" w:lineRule="auto"/>
        <w:textAlignment w:val="baseline"/>
        <w:rPr>
          <w:rFonts w:ascii="Segoe UI" w:eastAsia="Times New Roman" w:hAnsi="Segoe UI" w:cs="Segoe UI"/>
          <w:sz w:val="14"/>
          <w:szCs w:val="14"/>
          <w:lang w:eastAsia="ru-RU"/>
        </w:rPr>
      </w:pPr>
      <w:r>
        <w:rPr>
          <w:rFonts w:ascii="Times New Roman" w:eastAsia="Times New Roman" w:hAnsi="Times New Roman" w:cs="Times New Roman"/>
          <w:sz w:val="28"/>
          <w:lang w:eastAsia="ru-RU"/>
        </w:rPr>
        <w:t>1. Утвердить административный регламент предоставления муниципальной услуги  «Постановка на учет граждан, испытывающих потребность в древесине для собственных нужд» в новой редакции. </w:t>
      </w:r>
    </w:p>
    <w:p w:rsidR="002217F4" w:rsidRDefault="002217F4" w:rsidP="002217F4">
      <w:pPr>
        <w:spacing w:after="0" w:line="240" w:lineRule="auto"/>
        <w:textAlignment w:val="baseline"/>
        <w:rPr>
          <w:rFonts w:ascii="Segoe UI" w:eastAsia="Times New Roman" w:hAnsi="Segoe UI" w:cs="Segoe UI"/>
          <w:sz w:val="14"/>
          <w:szCs w:val="14"/>
          <w:lang w:eastAsia="ru-RU"/>
        </w:rPr>
      </w:pPr>
      <w:r>
        <w:rPr>
          <w:rFonts w:ascii="Times New Roman" w:eastAsia="Times New Roman" w:hAnsi="Times New Roman" w:cs="Times New Roman"/>
          <w:sz w:val="28"/>
          <w:lang w:eastAsia="ru-RU"/>
        </w:rPr>
        <w:t> </w:t>
      </w:r>
    </w:p>
    <w:p w:rsidR="002217F4" w:rsidRDefault="002217F4" w:rsidP="002217F4">
      <w:pPr>
        <w:spacing w:after="0" w:line="240" w:lineRule="auto"/>
        <w:textAlignment w:val="baseline"/>
        <w:rPr>
          <w:rFonts w:ascii="Segoe UI" w:eastAsia="Times New Roman" w:hAnsi="Segoe UI" w:cs="Segoe UI"/>
          <w:sz w:val="14"/>
          <w:szCs w:val="14"/>
          <w:lang w:eastAsia="ru-RU"/>
        </w:rPr>
      </w:pPr>
      <w:r>
        <w:rPr>
          <w:rFonts w:ascii="Times New Roman" w:eastAsia="Times New Roman" w:hAnsi="Times New Roman" w:cs="Times New Roman"/>
          <w:sz w:val="28"/>
          <w:lang w:eastAsia="ru-RU"/>
        </w:rPr>
        <w:t xml:space="preserve">3. </w:t>
      </w:r>
      <w:proofErr w:type="gramStart"/>
      <w:r>
        <w:rPr>
          <w:rFonts w:ascii="Times New Roman" w:eastAsia="Times New Roman" w:hAnsi="Times New Roman" w:cs="Times New Roman"/>
          <w:sz w:val="28"/>
          <w:lang w:eastAsia="ru-RU"/>
        </w:rPr>
        <w:t>Разместить</w:t>
      </w:r>
      <w:proofErr w:type="gramEnd"/>
      <w:r>
        <w:rPr>
          <w:rFonts w:ascii="Times New Roman" w:eastAsia="Times New Roman" w:hAnsi="Times New Roman" w:cs="Times New Roman"/>
          <w:sz w:val="28"/>
          <w:lang w:eastAsia="ru-RU"/>
        </w:rPr>
        <w:t xml:space="preserve"> данное постановление на официальном сайте администрации Калманского района в сети Интернет в разделе «Сельсоветы». </w:t>
      </w:r>
    </w:p>
    <w:p w:rsidR="002217F4" w:rsidRDefault="002217F4" w:rsidP="002217F4">
      <w:pPr>
        <w:spacing w:after="0" w:line="240" w:lineRule="auto"/>
        <w:textAlignment w:val="baseline"/>
        <w:rPr>
          <w:rFonts w:ascii="Segoe UI" w:eastAsia="Times New Roman" w:hAnsi="Segoe UI" w:cs="Segoe UI"/>
          <w:sz w:val="14"/>
          <w:szCs w:val="14"/>
          <w:lang w:eastAsia="ru-RU"/>
        </w:rPr>
      </w:pPr>
      <w:r>
        <w:rPr>
          <w:rFonts w:ascii="Times New Roman" w:eastAsia="Times New Roman" w:hAnsi="Times New Roman" w:cs="Times New Roman"/>
          <w:color w:val="000000"/>
          <w:sz w:val="28"/>
          <w:lang w:eastAsia="ru-RU"/>
        </w:rPr>
        <w:t> </w:t>
      </w:r>
      <w:r>
        <w:rPr>
          <w:rFonts w:ascii="Times New Roman" w:eastAsia="Times New Roman" w:hAnsi="Times New Roman" w:cs="Times New Roman"/>
          <w:sz w:val="28"/>
          <w:lang w:eastAsia="ru-RU"/>
        </w:rPr>
        <w:t> </w:t>
      </w:r>
    </w:p>
    <w:p w:rsidR="002217F4" w:rsidRDefault="002217F4" w:rsidP="002217F4">
      <w:pPr>
        <w:spacing w:after="0" w:line="240" w:lineRule="auto"/>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color w:val="000000"/>
          <w:sz w:val="28"/>
          <w:lang w:eastAsia="ru-RU"/>
        </w:rPr>
        <w:t>4.</w:t>
      </w:r>
      <w:r>
        <w:rPr>
          <w:rFonts w:ascii="Times New Roman" w:eastAsia="Times New Roman" w:hAnsi="Times New Roman" w:cs="Times New Roman"/>
          <w:sz w:val="28"/>
          <w:lang w:eastAsia="ru-RU"/>
        </w:rPr>
        <w:t> Признать утратившим силу постановление администрации Кубанского сельсовета № 13  от 13 декабря  2018 г. </w:t>
      </w:r>
    </w:p>
    <w:p w:rsidR="002217F4" w:rsidRDefault="002217F4" w:rsidP="002217F4">
      <w:pPr>
        <w:spacing w:after="0" w:line="240" w:lineRule="auto"/>
        <w:textAlignment w:val="baseline"/>
        <w:rPr>
          <w:rFonts w:ascii="Segoe UI" w:eastAsia="Times New Roman" w:hAnsi="Segoe UI" w:cs="Segoe UI"/>
          <w:sz w:val="14"/>
          <w:szCs w:val="14"/>
          <w:lang w:eastAsia="ru-RU"/>
        </w:rPr>
      </w:pPr>
      <w:r>
        <w:rPr>
          <w:rFonts w:ascii="Times New Roman" w:eastAsia="Times New Roman" w:hAnsi="Times New Roman" w:cs="Times New Roman"/>
          <w:sz w:val="28"/>
          <w:lang w:eastAsia="ru-RU"/>
        </w:rPr>
        <w:t xml:space="preserve">5. </w:t>
      </w:r>
      <w:proofErr w:type="gramStart"/>
      <w:r>
        <w:rPr>
          <w:rFonts w:ascii="Times New Roman" w:eastAsia="Times New Roman" w:hAnsi="Times New Roman" w:cs="Times New Roman"/>
          <w:sz w:val="28"/>
          <w:lang w:eastAsia="ru-RU"/>
        </w:rPr>
        <w:t>Контроль за</w:t>
      </w:r>
      <w:proofErr w:type="gramEnd"/>
      <w:r>
        <w:rPr>
          <w:rFonts w:ascii="Times New Roman" w:eastAsia="Times New Roman" w:hAnsi="Times New Roman" w:cs="Times New Roman"/>
          <w:sz w:val="28"/>
          <w:lang w:eastAsia="ru-RU"/>
        </w:rPr>
        <w:t>  исполнением данного постановления оставляю за собой. </w:t>
      </w:r>
    </w:p>
    <w:p w:rsidR="002217F4" w:rsidRDefault="002217F4" w:rsidP="002217F4">
      <w:pPr>
        <w:spacing w:after="0" w:line="240" w:lineRule="auto"/>
        <w:textAlignment w:val="baseline"/>
        <w:rPr>
          <w:rFonts w:ascii="Segoe UI" w:eastAsia="Times New Roman" w:hAnsi="Segoe UI" w:cs="Segoe UI"/>
          <w:sz w:val="14"/>
          <w:szCs w:val="14"/>
          <w:lang w:eastAsia="ru-RU"/>
        </w:rPr>
      </w:pPr>
      <w:r>
        <w:rPr>
          <w:rFonts w:ascii="Times New Roman" w:eastAsia="Times New Roman" w:hAnsi="Times New Roman" w:cs="Times New Roman"/>
          <w:sz w:val="28"/>
          <w:lang w:eastAsia="ru-RU"/>
        </w:rPr>
        <w:t> </w:t>
      </w:r>
    </w:p>
    <w:p w:rsidR="002217F4" w:rsidRDefault="002217F4" w:rsidP="002217F4">
      <w:pPr>
        <w:spacing w:after="0" w:line="240" w:lineRule="auto"/>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sz w:val="28"/>
          <w:lang w:eastAsia="ru-RU"/>
        </w:rPr>
        <w:t> </w:t>
      </w:r>
    </w:p>
    <w:p w:rsidR="002217F4" w:rsidRDefault="002217F4" w:rsidP="002217F4">
      <w:pPr>
        <w:spacing w:after="0" w:line="240" w:lineRule="auto"/>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sz w:val="28"/>
          <w:lang w:eastAsia="ru-RU"/>
        </w:rPr>
        <w:t> </w:t>
      </w:r>
    </w:p>
    <w:p w:rsidR="002217F4" w:rsidRDefault="002217F4" w:rsidP="002217F4">
      <w:pPr>
        <w:spacing w:after="0" w:line="240" w:lineRule="auto"/>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sz w:val="28"/>
          <w:lang w:eastAsia="ru-RU"/>
        </w:rPr>
        <w:t xml:space="preserve">Глава сельсовета                                           Л.В. </w:t>
      </w:r>
      <w:proofErr w:type="spellStart"/>
      <w:r>
        <w:rPr>
          <w:rFonts w:ascii="Times New Roman" w:eastAsia="Times New Roman" w:hAnsi="Times New Roman" w:cs="Times New Roman"/>
          <w:sz w:val="28"/>
          <w:lang w:eastAsia="ru-RU"/>
        </w:rPr>
        <w:t>Находкина</w:t>
      </w:r>
      <w:proofErr w:type="spellEnd"/>
      <w:r>
        <w:rPr>
          <w:rFonts w:ascii="Times New Roman" w:eastAsia="Times New Roman" w:hAnsi="Times New Roman" w:cs="Times New Roman"/>
          <w:sz w:val="28"/>
          <w:lang w:eastAsia="ru-RU"/>
        </w:rPr>
        <w:t> </w:t>
      </w:r>
    </w:p>
    <w:p w:rsidR="002217F4" w:rsidRDefault="002217F4" w:rsidP="002217F4">
      <w:pPr>
        <w:spacing w:after="0" w:line="240" w:lineRule="auto"/>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sz w:val="28"/>
          <w:lang w:eastAsia="ru-RU"/>
        </w:rPr>
        <w:lastRenderedPageBreak/>
        <w:t>                 </w:t>
      </w:r>
    </w:p>
    <w:p w:rsidR="002217F4" w:rsidRDefault="002217F4" w:rsidP="002217F4">
      <w:pPr>
        <w:spacing w:after="0" w:line="240" w:lineRule="auto"/>
        <w:jc w:val="right"/>
        <w:textAlignment w:val="baseline"/>
        <w:rPr>
          <w:rFonts w:ascii="Segoe UI" w:eastAsia="Times New Roman" w:hAnsi="Segoe UI" w:cs="Segoe UI"/>
          <w:sz w:val="14"/>
          <w:szCs w:val="14"/>
          <w:lang w:eastAsia="ru-RU"/>
        </w:rPr>
      </w:pPr>
      <w:r>
        <w:rPr>
          <w:rFonts w:ascii="Times New Roman" w:eastAsia="Times New Roman" w:hAnsi="Times New Roman" w:cs="Times New Roman"/>
          <w:sz w:val="28"/>
          <w:lang w:eastAsia="ru-RU"/>
        </w:rPr>
        <w:t> </w:t>
      </w:r>
    </w:p>
    <w:p w:rsidR="002217F4" w:rsidRDefault="002217F4" w:rsidP="002217F4">
      <w:pPr>
        <w:spacing w:after="0" w:line="240" w:lineRule="auto"/>
        <w:jc w:val="right"/>
        <w:textAlignment w:val="baseline"/>
        <w:rPr>
          <w:rFonts w:ascii="Segoe UI" w:eastAsia="Times New Roman" w:hAnsi="Segoe UI" w:cs="Segoe UI"/>
          <w:sz w:val="14"/>
          <w:szCs w:val="14"/>
          <w:lang w:eastAsia="ru-RU"/>
        </w:rPr>
      </w:pPr>
      <w:r>
        <w:rPr>
          <w:rFonts w:ascii="Times New Roman" w:eastAsia="Times New Roman" w:hAnsi="Times New Roman" w:cs="Times New Roman"/>
          <w:sz w:val="28"/>
          <w:lang w:eastAsia="ru-RU"/>
        </w:rPr>
        <w:t>Приложение </w:t>
      </w:r>
    </w:p>
    <w:p w:rsidR="002217F4" w:rsidRDefault="002217F4" w:rsidP="002217F4">
      <w:pPr>
        <w:spacing w:after="0" w:line="240" w:lineRule="auto"/>
        <w:jc w:val="right"/>
        <w:textAlignment w:val="baseline"/>
        <w:rPr>
          <w:rFonts w:ascii="Segoe UI" w:eastAsia="Times New Roman" w:hAnsi="Segoe UI" w:cs="Segoe UI"/>
          <w:sz w:val="14"/>
          <w:szCs w:val="14"/>
          <w:lang w:eastAsia="ru-RU"/>
        </w:rPr>
      </w:pPr>
      <w:r>
        <w:rPr>
          <w:rFonts w:ascii="Times New Roman" w:eastAsia="Times New Roman" w:hAnsi="Times New Roman" w:cs="Times New Roman"/>
          <w:sz w:val="28"/>
          <w:lang w:eastAsia="ru-RU"/>
        </w:rPr>
        <w:t>к постановлению администрации </w:t>
      </w:r>
    </w:p>
    <w:p w:rsidR="002217F4" w:rsidRDefault="002217F4" w:rsidP="002217F4">
      <w:pPr>
        <w:spacing w:after="0" w:line="240" w:lineRule="auto"/>
        <w:jc w:val="right"/>
        <w:textAlignment w:val="baseline"/>
        <w:rPr>
          <w:rFonts w:ascii="Segoe UI" w:eastAsia="Times New Roman" w:hAnsi="Segoe UI" w:cs="Segoe UI"/>
          <w:sz w:val="14"/>
          <w:szCs w:val="14"/>
          <w:lang w:eastAsia="ru-RU"/>
        </w:rPr>
      </w:pPr>
      <w:r>
        <w:rPr>
          <w:rFonts w:ascii="Times New Roman" w:eastAsia="Times New Roman" w:hAnsi="Times New Roman" w:cs="Times New Roman"/>
          <w:sz w:val="28"/>
          <w:lang w:eastAsia="ru-RU"/>
        </w:rPr>
        <w:t>Кубанского сельсовета  </w:t>
      </w:r>
    </w:p>
    <w:p w:rsidR="002217F4" w:rsidRDefault="002217F4" w:rsidP="002217F4">
      <w:pPr>
        <w:spacing w:after="0" w:line="240" w:lineRule="auto"/>
        <w:jc w:val="right"/>
        <w:textAlignment w:val="baseline"/>
        <w:rPr>
          <w:rFonts w:ascii="Segoe UI" w:eastAsia="Times New Roman" w:hAnsi="Segoe UI" w:cs="Segoe UI"/>
          <w:sz w:val="14"/>
          <w:szCs w:val="14"/>
          <w:lang w:eastAsia="ru-RU"/>
        </w:rPr>
      </w:pPr>
      <w:r>
        <w:rPr>
          <w:rFonts w:ascii="Times New Roman" w:eastAsia="Times New Roman" w:hAnsi="Times New Roman" w:cs="Times New Roman"/>
          <w:sz w:val="28"/>
          <w:lang w:eastAsia="ru-RU"/>
        </w:rPr>
        <w:t>Калманского района </w:t>
      </w:r>
    </w:p>
    <w:p w:rsidR="002217F4" w:rsidRDefault="002217F4" w:rsidP="002217F4">
      <w:pPr>
        <w:spacing w:after="0" w:line="240" w:lineRule="auto"/>
        <w:jc w:val="right"/>
        <w:textAlignment w:val="baseline"/>
        <w:rPr>
          <w:rFonts w:ascii="Segoe UI" w:eastAsia="Times New Roman" w:hAnsi="Segoe UI" w:cs="Segoe UI"/>
          <w:sz w:val="14"/>
          <w:szCs w:val="14"/>
          <w:lang w:eastAsia="ru-RU"/>
        </w:rPr>
      </w:pPr>
      <w:r>
        <w:rPr>
          <w:rFonts w:ascii="Times New Roman" w:eastAsia="Times New Roman" w:hAnsi="Times New Roman" w:cs="Times New Roman"/>
          <w:sz w:val="28"/>
          <w:lang w:eastAsia="ru-RU"/>
        </w:rPr>
        <w:t>Алтайского края </w:t>
      </w:r>
    </w:p>
    <w:p w:rsidR="002217F4" w:rsidRDefault="002217F4" w:rsidP="002217F4">
      <w:pPr>
        <w:shd w:val="clear" w:color="auto" w:fill="FFFFFF"/>
        <w:spacing w:after="0" w:line="240" w:lineRule="auto"/>
        <w:ind w:firstLine="564"/>
        <w:jc w:val="right"/>
        <w:textAlignment w:val="baseline"/>
        <w:rPr>
          <w:rFonts w:ascii="Segoe UI" w:eastAsia="Times New Roman" w:hAnsi="Segoe UI" w:cs="Segoe UI"/>
          <w:sz w:val="14"/>
          <w:szCs w:val="14"/>
          <w:lang w:eastAsia="ru-RU"/>
        </w:rPr>
      </w:pPr>
      <w:r>
        <w:rPr>
          <w:rFonts w:ascii="Times New Roman" w:eastAsia="Times New Roman" w:hAnsi="Times New Roman" w:cs="Times New Roman"/>
          <w:sz w:val="28"/>
          <w:lang w:eastAsia="ru-RU"/>
        </w:rPr>
        <w:t>                 от </w:t>
      </w:r>
      <w:r>
        <w:rPr>
          <w:rFonts w:ascii="Times New Roman" w:eastAsia="Times New Roman" w:hAnsi="Times New Roman" w:cs="Times New Roman"/>
          <w:sz w:val="28"/>
          <w:u w:val="single"/>
          <w:lang w:eastAsia="ru-RU"/>
        </w:rPr>
        <w:t>08.05.2019 год</w:t>
      </w:r>
      <w:r>
        <w:rPr>
          <w:rFonts w:ascii="Times New Roman" w:eastAsia="Times New Roman" w:hAnsi="Times New Roman" w:cs="Times New Roman"/>
          <w:sz w:val="28"/>
          <w:lang w:eastAsia="ru-RU"/>
        </w:rPr>
        <w:t> № </w:t>
      </w:r>
      <w:r>
        <w:rPr>
          <w:rFonts w:ascii="Times New Roman" w:eastAsia="Times New Roman" w:hAnsi="Times New Roman" w:cs="Times New Roman"/>
          <w:sz w:val="28"/>
          <w:u w:val="single"/>
          <w:lang w:eastAsia="ru-RU"/>
        </w:rPr>
        <w:t>19</w:t>
      </w:r>
      <w:r>
        <w:rPr>
          <w:rFonts w:ascii="Times New Roman" w:eastAsia="Times New Roman" w:hAnsi="Times New Roman" w:cs="Times New Roman"/>
          <w:sz w:val="28"/>
          <w:lang w:eastAsia="ru-RU"/>
        </w:rPr>
        <w:t> </w:t>
      </w:r>
    </w:p>
    <w:p w:rsidR="002217F4" w:rsidRDefault="002217F4" w:rsidP="002217F4">
      <w:pPr>
        <w:shd w:val="clear" w:color="auto" w:fill="FFFFFF"/>
        <w:spacing w:after="0" w:line="240" w:lineRule="auto"/>
        <w:jc w:val="center"/>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 </w:t>
      </w:r>
    </w:p>
    <w:p w:rsidR="002217F4" w:rsidRDefault="002217F4" w:rsidP="002217F4">
      <w:pPr>
        <w:shd w:val="clear" w:color="auto" w:fill="FFFFFF"/>
        <w:spacing w:after="0" w:line="240" w:lineRule="auto"/>
        <w:jc w:val="center"/>
        <w:textAlignment w:val="baseline"/>
        <w:rPr>
          <w:rFonts w:ascii="Segoe UI" w:eastAsia="Times New Roman" w:hAnsi="Segoe UI" w:cs="Segoe UI"/>
          <w:sz w:val="14"/>
          <w:szCs w:val="14"/>
          <w:lang w:eastAsia="ru-RU"/>
        </w:rPr>
      </w:pPr>
      <w:r>
        <w:rPr>
          <w:rFonts w:ascii="Times New Roman" w:eastAsia="Times New Roman" w:hAnsi="Times New Roman" w:cs="Times New Roman"/>
          <w:sz w:val="28"/>
          <w:lang w:eastAsia="ru-RU"/>
        </w:rPr>
        <w:t>Административный регламент  </w:t>
      </w:r>
    </w:p>
    <w:p w:rsidR="002217F4" w:rsidRDefault="002217F4" w:rsidP="002217F4">
      <w:pPr>
        <w:shd w:val="clear" w:color="auto" w:fill="FFFFFF"/>
        <w:spacing w:after="0" w:line="240" w:lineRule="auto"/>
        <w:jc w:val="center"/>
        <w:textAlignment w:val="baseline"/>
        <w:rPr>
          <w:rFonts w:ascii="Segoe UI" w:eastAsia="Times New Roman" w:hAnsi="Segoe UI" w:cs="Segoe UI"/>
          <w:sz w:val="14"/>
          <w:szCs w:val="14"/>
          <w:lang w:eastAsia="ru-RU"/>
        </w:rPr>
      </w:pPr>
      <w:r>
        <w:rPr>
          <w:rFonts w:ascii="Times New Roman" w:eastAsia="Times New Roman" w:hAnsi="Times New Roman" w:cs="Times New Roman"/>
          <w:sz w:val="28"/>
          <w:lang w:eastAsia="ru-RU"/>
        </w:rPr>
        <w:t>предоставления муниципальной услуги  </w:t>
      </w:r>
    </w:p>
    <w:p w:rsidR="002217F4" w:rsidRDefault="002217F4" w:rsidP="002217F4">
      <w:pPr>
        <w:spacing w:after="0" w:line="240" w:lineRule="auto"/>
        <w:jc w:val="center"/>
        <w:textAlignment w:val="baseline"/>
        <w:rPr>
          <w:rFonts w:ascii="Segoe UI" w:eastAsia="Times New Roman" w:hAnsi="Segoe UI" w:cs="Segoe UI"/>
          <w:sz w:val="14"/>
          <w:szCs w:val="14"/>
          <w:lang w:eastAsia="ru-RU"/>
        </w:rPr>
      </w:pPr>
      <w:r>
        <w:rPr>
          <w:rFonts w:ascii="Times New Roman" w:eastAsia="Times New Roman" w:hAnsi="Times New Roman" w:cs="Times New Roman"/>
          <w:sz w:val="28"/>
          <w:lang w:eastAsia="ru-RU"/>
        </w:rPr>
        <w:t>«Постановка на учет граждан, испытывающих потребность </w:t>
      </w:r>
    </w:p>
    <w:p w:rsidR="002217F4" w:rsidRDefault="002217F4" w:rsidP="002217F4">
      <w:pPr>
        <w:spacing w:after="0" w:line="240" w:lineRule="auto"/>
        <w:jc w:val="center"/>
        <w:textAlignment w:val="baseline"/>
        <w:rPr>
          <w:rFonts w:ascii="Segoe UI" w:eastAsia="Times New Roman" w:hAnsi="Segoe UI" w:cs="Segoe UI"/>
          <w:sz w:val="14"/>
          <w:szCs w:val="14"/>
          <w:lang w:eastAsia="ru-RU"/>
        </w:rPr>
      </w:pPr>
      <w:r>
        <w:rPr>
          <w:rFonts w:ascii="Times New Roman" w:eastAsia="Times New Roman" w:hAnsi="Times New Roman" w:cs="Times New Roman"/>
          <w:sz w:val="28"/>
          <w:lang w:eastAsia="ru-RU"/>
        </w:rPr>
        <w:t> в древесине для собственных нужд» в новой редакции </w:t>
      </w:r>
    </w:p>
    <w:p w:rsidR="002217F4" w:rsidRDefault="002217F4" w:rsidP="002217F4">
      <w:pPr>
        <w:shd w:val="clear" w:color="auto" w:fill="FFFFFF"/>
        <w:spacing w:after="0" w:line="240" w:lineRule="auto"/>
        <w:ind w:firstLine="564"/>
        <w:jc w:val="center"/>
        <w:textAlignment w:val="baseline"/>
        <w:rPr>
          <w:rFonts w:ascii="Segoe UI" w:eastAsia="Times New Roman" w:hAnsi="Segoe UI" w:cs="Segoe UI"/>
          <w:sz w:val="14"/>
          <w:szCs w:val="14"/>
          <w:lang w:eastAsia="ru-RU"/>
        </w:rPr>
      </w:pPr>
      <w:r>
        <w:rPr>
          <w:rFonts w:ascii="Times New Roman" w:eastAsia="Times New Roman" w:hAnsi="Times New Roman" w:cs="Times New Roman"/>
          <w:sz w:val="28"/>
          <w:lang w:eastAsia="ru-RU"/>
        </w:rPr>
        <w:t> </w:t>
      </w:r>
    </w:p>
    <w:p w:rsidR="002217F4" w:rsidRDefault="002217F4" w:rsidP="002217F4">
      <w:pPr>
        <w:shd w:val="clear" w:color="auto" w:fill="FFFFFF"/>
        <w:spacing w:after="0" w:line="240" w:lineRule="auto"/>
        <w:jc w:val="center"/>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val="en-US" w:eastAsia="ru-RU"/>
        </w:rPr>
        <w:t>I</w:t>
      </w:r>
      <w:r>
        <w:rPr>
          <w:rFonts w:ascii="Times New Roman" w:eastAsia="Times New Roman" w:hAnsi="Times New Roman" w:cs="Times New Roman"/>
          <w:sz w:val="24"/>
          <w:szCs w:val="24"/>
          <w:lang w:eastAsia="ru-RU"/>
        </w:rPr>
        <w:t>. Общие положения </w:t>
      </w:r>
    </w:p>
    <w:p w:rsidR="002217F4" w:rsidRDefault="002217F4" w:rsidP="002217F4">
      <w:pPr>
        <w:spacing w:after="0" w:line="240" w:lineRule="auto"/>
        <w:ind w:firstLine="564"/>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 </w:t>
      </w:r>
    </w:p>
    <w:p w:rsidR="002217F4" w:rsidRDefault="002217F4" w:rsidP="002217F4">
      <w:pPr>
        <w:spacing w:after="0" w:line="240" w:lineRule="auto"/>
        <w:ind w:firstLine="564"/>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1.1. Предмет административного регламента. </w:t>
      </w:r>
    </w:p>
    <w:p w:rsidR="002217F4" w:rsidRDefault="002217F4" w:rsidP="002217F4">
      <w:pPr>
        <w:spacing w:after="0" w:line="240" w:lineRule="auto"/>
        <w:ind w:firstLine="564"/>
        <w:jc w:val="both"/>
        <w:textAlignment w:val="baseline"/>
        <w:rPr>
          <w:rFonts w:ascii="Segoe UI" w:eastAsia="Times New Roman" w:hAnsi="Segoe UI" w:cs="Segoe UI"/>
          <w:sz w:val="14"/>
          <w:szCs w:val="14"/>
          <w:lang w:eastAsia="ru-RU"/>
        </w:rPr>
      </w:pPr>
      <w:proofErr w:type="gramStart"/>
      <w:r>
        <w:rPr>
          <w:rFonts w:ascii="Times New Roman" w:eastAsia="Times New Roman" w:hAnsi="Times New Roman" w:cs="Times New Roman"/>
          <w:sz w:val="24"/>
          <w:szCs w:val="24"/>
          <w:lang w:eastAsia="ru-RU"/>
        </w:rPr>
        <w:t>Административный регламент предоставления муниципальной услуги «Постановка на учет граждан, испытывающих потребность в древесине для собственных нужд» (далее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«МФЦ»)</w:t>
      </w:r>
      <w:r>
        <w:rPr>
          <w:rFonts w:ascii="Times New Roman" w:eastAsia="Times New Roman" w:hAnsi="Times New Roman" w:cs="Times New Roman"/>
          <w:sz w:val="19"/>
          <w:vertAlign w:val="superscript"/>
          <w:lang w:eastAsia="ru-RU"/>
        </w:rPr>
        <w:t>1</w:t>
      </w:r>
      <w:r>
        <w:rPr>
          <w:rFonts w:ascii="Times New Roman" w:eastAsia="Times New Roman" w:hAnsi="Times New Roman" w:cs="Times New Roman"/>
          <w:sz w:val="24"/>
          <w:szCs w:val="24"/>
          <w:lang w:eastAsia="ru-RU"/>
        </w:rPr>
        <w:t>, в электронной форме с использованием</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федеральной государственной информационной системы «Единый портал государственных и муниципальных услуг (функций)»</w:t>
      </w:r>
      <w:r>
        <w:rPr>
          <w:rFonts w:ascii="Times New Roman" w:eastAsia="Times New Roman" w:hAnsi="Times New Roman" w:cs="Times New Roman"/>
          <w:sz w:val="19"/>
          <w:vertAlign w:val="superscript"/>
          <w:lang w:eastAsia="ru-RU"/>
        </w:rPr>
        <w:t>2</w:t>
      </w:r>
      <w:r>
        <w:rPr>
          <w:rFonts w:ascii="Times New Roman" w:eastAsia="Times New Roman" w:hAnsi="Times New Roman" w:cs="Times New Roman"/>
          <w:sz w:val="24"/>
          <w:szCs w:val="24"/>
          <w:lang w:eastAsia="ru-RU"/>
        </w:rPr>
        <w:t> (далее – «Единый портал государственных и муниципальных услуг (функций)») с соблюдением норм законодательства Российской Федерации о защите персональных данных,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 заявителем решений и действий</w:t>
      </w:r>
      <w:proofErr w:type="gramEnd"/>
      <w:r>
        <w:rPr>
          <w:rFonts w:ascii="Times New Roman" w:eastAsia="Times New Roman" w:hAnsi="Times New Roman" w:cs="Times New Roman"/>
          <w:sz w:val="24"/>
          <w:szCs w:val="24"/>
          <w:lang w:eastAsia="ru-RU"/>
        </w:rPr>
        <w:t xml:space="preserve"> (бездействия) администрации Кубанского сельсовета, предоставляющего муниципальную услугу (далее – Администрация), должностного лица администрация Кубанского сельсовета, предоставляющего муниципальную услугу, либо муниципального служащего при предоставлении муниципальной услуги.  </w:t>
      </w:r>
    </w:p>
    <w:p w:rsidR="002217F4" w:rsidRDefault="002217F4" w:rsidP="002217F4">
      <w:pPr>
        <w:spacing w:after="0" w:line="240" w:lineRule="auto"/>
        <w:ind w:firstLine="564"/>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1.2. Описание заявителей. </w:t>
      </w:r>
    </w:p>
    <w:p w:rsidR="002217F4" w:rsidRDefault="002217F4" w:rsidP="002217F4">
      <w:pPr>
        <w:spacing w:after="0" w:line="240" w:lineRule="auto"/>
        <w:ind w:firstLine="564"/>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Получателями муниципальной услуги являются граждане Российской Федерации, проживающие на территории соответствующего муниципального образования, испытывающие потребность в древесине для собственных нужд. </w:t>
      </w:r>
    </w:p>
    <w:p w:rsidR="002217F4" w:rsidRDefault="002217F4" w:rsidP="002217F4">
      <w:pPr>
        <w:spacing w:after="0" w:line="240" w:lineRule="auto"/>
        <w:ind w:firstLine="564"/>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В первоочередном порядке осуществляют заготовку либо приобретение древесины для собственных нужд следующие категории граждан: </w:t>
      </w:r>
    </w:p>
    <w:p w:rsidR="002217F4" w:rsidRDefault="002217F4" w:rsidP="002217F4">
      <w:pPr>
        <w:spacing w:after="0" w:line="240" w:lineRule="auto"/>
        <w:ind w:firstLine="564"/>
        <w:jc w:val="both"/>
        <w:textAlignment w:val="baseline"/>
        <w:rPr>
          <w:rFonts w:ascii="Segoe UI" w:eastAsia="Times New Roman" w:hAnsi="Segoe UI" w:cs="Segoe UI"/>
          <w:sz w:val="14"/>
          <w:szCs w:val="14"/>
          <w:lang w:eastAsia="ru-RU"/>
        </w:rPr>
      </w:pPr>
      <w:proofErr w:type="gramStart"/>
      <w:r>
        <w:rPr>
          <w:rFonts w:ascii="Times New Roman" w:eastAsia="Times New Roman" w:hAnsi="Times New Roman" w:cs="Times New Roman"/>
          <w:sz w:val="24"/>
          <w:szCs w:val="24"/>
          <w:lang w:eastAsia="ru-RU"/>
        </w:rPr>
        <w:t>1) граждане, принятые администрацией Кубанского сельсовета на учет в качестве нуждающихся в жилых помещениях в соответствии с Жилищным кодексом Российской Федерации и законом Алтайского края от 09.12.2005 №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имеющие земельные участки, вид разрешенного использования которых предусматривает индивидуальное жилищное строительство или ведение</w:t>
      </w:r>
      <w:proofErr w:type="gramEnd"/>
      <w:r>
        <w:rPr>
          <w:rFonts w:ascii="Times New Roman" w:eastAsia="Times New Roman" w:hAnsi="Times New Roman" w:cs="Times New Roman"/>
          <w:sz w:val="24"/>
          <w:szCs w:val="24"/>
          <w:lang w:eastAsia="ru-RU"/>
        </w:rPr>
        <w:t xml:space="preserve"> личного подсобного хозяйства на землях населенных пунктов, и получившие документы, разрешающие строительство</w:t>
      </w:r>
      <w:r>
        <w:rPr>
          <w:rFonts w:ascii="Times New Roman" w:eastAsia="Times New Roman" w:hAnsi="Times New Roman" w:cs="Times New Roman"/>
          <w:sz w:val="19"/>
          <w:vertAlign w:val="superscript"/>
          <w:lang w:eastAsia="ru-RU"/>
        </w:rPr>
        <w:t>3</w:t>
      </w:r>
      <w:r>
        <w:rPr>
          <w:rFonts w:ascii="Times New Roman" w:eastAsia="Times New Roman" w:hAnsi="Times New Roman" w:cs="Times New Roman"/>
          <w:sz w:val="24"/>
          <w:szCs w:val="24"/>
          <w:lang w:eastAsia="ru-RU"/>
        </w:rPr>
        <w:t>; </w:t>
      </w:r>
    </w:p>
    <w:p w:rsidR="002217F4" w:rsidRDefault="002217F4" w:rsidP="002217F4">
      <w:pPr>
        <w:spacing w:after="0" w:line="240" w:lineRule="auto"/>
        <w:ind w:firstLine="564"/>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lastRenderedPageBreak/>
        <w:t>2) граждане, получившие в установленном порядке от органа государственной власти или администрация Кубанского сельсовета бюджетные средства на строительство жилого помещения и не реализовавшие своего права на строительство жилого помещения; </w:t>
      </w:r>
    </w:p>
    <w:p w:rsidR="002217F4" w:rsidRDefault="002217F4" w:rsidP="002217F4">
      <w:pPr>
        <w:spacing w:after="0" w:line="240" w:lineRule="auto"/>
        <w:ind w:firstLine="564"/>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3) граждане, не имеющие в собственности жилого помещения, получившие в установленном порядке от органа государственной власти или администрация Кубанского сельсовета земельный участок для строительства жилого дома, оформившие документы, разрешающие строительство жилого дома, и не реализовавшие своего права на строительство жилого дома</w:t>
      </w:r>
      <w:proofErr w:type="gramStart"/>
      <w:r>
        <w:rPr>
          <w:rFonts w:ascii="Times New Roman" w:eastAsia="Times New Roman" w:hAnsi="Times New Roman" w:cs="Times New Roman"/>
          <w:sz w:val="19"/>
          <w:vertAlign w:val="superscript"/>
          <w:lang w:eastAsia="ru-RU"/>
        </w:rPr>
        <w:t>4</w:t>
      </w:r>
      <w:proofErr w:type="gramEnd"/>
      <w:r>
        <w:rPr>
          <w:rFonts w:ascii="Times New Roman" w:eastAsia="Times New Roman" w:hAnsi="Times New Roman" w:cs="Times New Roman"/>
          <w:sz w:val="24"/>
          <w:szCs w:val="24"/>
          <w:lang w:eastAsia="ru-RU"/>
        </w:rPr>
        <w:t>. </w:t>
      </w:r>
    </w:p>
    <w:p w:rsidR="002217F4" w:rsidRDefault="002217F4" w:rsidP="002217F4">
      <w:pPr>
        <w:spacing w:after="0" w:line="240" w:lineRule="auto"/>
        <w:ind w:firstLine="564"/>
        <w:jc w:val="both"/>
        <w:textAlignment w:val="baseline"/>
        <w:rPr>
          <w:rFonts w:ascii="Segoe UI" w:eastAsia="Times New Roman" w:hAnsi="Segoe UI" w:cs="Segoe UI"/>
          <w:sz w:val="14"/>
          <w:szCs w:val="14"/>
          <w:lang w:eastAsia="ru-RU"/>
        </w:rPr>
      </w:pPr>
      <w:proofErr w:type="gramStart"/>
      <w:r>
        <w:rPr>
          <w:rFonts w:ascii="Times New Roman" w:eastAsia="Times New Roman" w:hAnsi="Times New Roman" w:cs="Times New Roman"/>
          <w:color w:val="000000"/>
          <w:sz w:val="24"/>
          <w:szCs w:val="24"/>
          <w:lang w:eastAsia="ru-RU"/>
        </w:rPr>
        <w:t>Граждане в случае уничтожения (повреждения) жилого дома, части жилого дома, иного жилого помещения, принадлежащих им на праве собственности и являющихся для них единственным местом жительства, и (или) расположенных на территории земельного участка, на котором расположен жилой дом, часть жилого дома, хозяйственных построек в результате пожара, наводнения или иного стихийного бедствия осуществляют заготовку либо приобретение древесины для собственных нужд вне очереди.</w:t>
      </w:r>
      <w:r>
        <w:rPr>
          <w:rFonts w:ascii="Times New Roman" w:eastAsia="Times New Roman" w:hAnsi="Times New Roman" w:cs="Times New Roman"/>
          <w:sz w:val="24"/>
          <w:szCs w:val="24"/>
          <w:lang w:eastAsia="ru-RU"/>
        </w:rPr>
        <w:t> </w:t>
      </w:r>
      <w:proofErr w:type="gramEnd"/>
    </w:p>
    <w:p w:rsidR="002217F4" w:rsidRDefault="002217F4" w:rsidP="002217F4">
      <w:pPr>
        <w:spacing w:after="0" w:line="240" w:lineRule="auto"/>
        <w:ind w:firstLine="564"/>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color w:val="000000"/>
          <w:sz w:val="24"/>
          <w:szCs w:val="24"/>
          <w:lang w:eastAsia="ru-RU"/>
        </w:rPr>
        <w:t>Граждане имеют право на заготовку или приобретение древесины по указанному основанию при условии, если с момента пожара, наводнения или иного стихийного бедствия прошло не более одного года на дату обращения в администрацию сельсовета для постановки на учет граждан, испытывающих потребность в древесине дня собственных нужд.</w:t>
      </w:r>
      <w:r>
        <w:rPr>
          <w:rFonts w:ascii="Times New Roman" w:eastAsia="Times New Roman" w:hAnsi="Times New Roman" w:cs="Times New Roman"/>
          <w:sz w:val="24"/>
          <w:szCs w:val="24"/>
          <w:lang w:eastAsia="ru-RU"/>
        </w:rPr>
        <w:t> </w:t>
      </w:r>
    </w:p>
    <w:p w:rsidR="002217F4" w:rsidRDefault="002217F4" w:rsidP="002217F4">
      <w:pPr>
        <w:spacing w:after="0" w:line="240" w:lineRule="auto"/>
        <w:ind w:firstLine="564"/>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От имени гражданина с заявлением о предоставлении муниципальной услуги имеет право обратиться законный либо уполномоченный представитель (далее – «представитель»). </w:t>
      </w:r>
    </w:p>
    <w:p w:rsidR="002217F4" w:rsidRDefault="002217F4" w:rsidP="002217F4">
      <w:pPr>
        <w:spacing w:after="0" w:line="240" w:lineRule="auto"/>
        <w:ind w:firstLine="564"/>
        <w:jc w:val="center"/>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val="en-US" w:eastAsia="ru-RU"/>
        </w:rPr>
        <w:t>II</w:t>
      </w:r>
      <w:r>
        <w:rPr>
          <w:rFonts w:ascii="Times New Roman" w:eastAsia="Times New Roman" w:hAnsi="Times New Roman" w:cs="Times New Roman"/>
          <w:sz w:val="24"/>
          <w:szCs w:val="24"/>
          <w:lang w:eastAsia="ru-RU"/>
        </w:rPr>
        <w:t>. Стандарт предоставления муниципальной услуги </w:t>
      </w:r>
    </w:p>
    <w:p w:rsidR="002217F4" w:rsidRDefault="002217F4" w:rsidP="002217F4">
      <w:pPr>
        <w:spacing w:after="0" w:line="240" w:lineRule="auto"/>
        <w:ind w:firstLine="564"/>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 </w:t>
      </w:r>
    </w:p>
    <w:p w:rsidR="002217F4" w:rsidRDefault="002217F4" w:rsidP="002217F4">
      <w:pPr>
        <w:spacing w:after="0" w:line="240" w:lineRule="auto"/>
        <w:ind w:firstLine="564"/>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2.1. Наименование муниципальной услуги.  </w:t>
      </w:r>
    </w:p>
    <w:p w:rsidR="002217F4" w:rsidRDefault="002217F4" w:rsidP="002217F4">
      <w:pPr>
        <w:spacing w:after="0" w:line="240" w:lineRule="auto"/>
        <w:ind w:firstLine="564"/>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«Постановка на учет граждан, испытывающих потребность в древесине для собственных нужд». </w:t>
      </w:r>
    </w:p>
    <w:p w:rsidR="002217F4" w:rsidRDefault="002217F4" w:rsidP="002217F4">
      <w:pPr>
        <w:spacing w:after="0" w:line="240" w:lineRule="auto"/>
        <w:ind w:firstLine="564"/>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2.2. Наименование органа местного самоуправления, предоставляющего муниципальную услугу. </w:t>
      </w:r>
    </w:p>
    <w:p w:rsidR="002217F4" w:rsidRDefault="002217F4" w:rsidP="002217F4">
      <w:pPr>
        <w:spacing w:after="0" w:line="240" w:lineRule="auto"/>
        <w:ind w:firstLine="432"/>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 xml:space="preserve">Учет </w:t>
      </w:r>
      <w:proofErr w:type="gramStart"/>
      <w:r>
        <w:rPr>
          <w:rFonts w:ascii="Times New Roman" w:eastAsia="Times New Roman" w:hAnsi="Times New Roman" w:cs="Times New Roman"/>
          <w:sz w:val="24"/>
          <w:szCs w:val="24"/>
          <w:lang w:eastAsia="ru-RU"/>
        </w:rPr>
        <w:t>граждан, испытывающих потребность в древесине для собственных нужд осуществляется</w:t>
      </w:r>
      <w:proofErr w:type="gramEnd"/>
      <w:r>
        <w:rPr>
          <w:rFonts w:ascii="Times New Roman" w:eastAsia="Times New Roman" w:hAnsi="Times New Roman" w:cs="Times New Roman"/>
          <w:sz w:val="24"/>
          <w:szCs w:val="24"/>
          <w:lang w:eastAsia="ru-RU"/>
        </w:rPr>
        <w:t xml:space="preserve"> администрацией Кубанского сельсовета по месту жительства заявителя.   </w:t>
      </w:r>
    </w:p>
    <w:p w:rsidR="002217F4" w:rsidRDefault="002217F4" w:rsidP="002217F4">
      <w:pPr>
        <w:spacing w:after="0" w:line="240" w:lineRule="auto"/>
        <w:ind w:firstLine="564"/>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(муниципальными служащими) (наименование структурного подразделения) администрации Кубанского сельсовета. </w:t>
      </w:r>
    </w:p>
    <w:p w:rsidR="002217F4" w:rsidRDefault="002217F4" w:rsidP="002217F4">
      <w:pPr>
        <w:spacing w:after="0" w:line="240" w:lineRule="auto"/>
        <w:ind w:firstLine="564"/>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color w:val="000000"/>
          <w:sz w:val="24"/>
          <w:szCs w:val="24"/>
          <w:lang w:eastAsia="ru-RU"/>
        </w:rPr>
        <w:t>2.3. Требования к порядку информирования о предоставлении муниципальной услуги.</w:t>
      </w:r>
      <w:r>
        <w:rPr>
          <w:rFonts w:ascii="Times New Roman" w:eastAsia="Times New Roman" w:hAnsi="Times New Roman" w:cs="Times New Roman"/>
          <w:sz w:val="24"/>
          <w:szCs w:val="24"/>
          <w:lang w:eastAsia="ru-RU"/>
        </w:rPr>
        <w:t> </w:t>
      </w:r>
    </w:p>
    <w:p w:rsidR="002217F4" w:rsidRDefault="002217F4" w:rsidP="002217F4">
      <w:pPr>
        <w:spacing w:after="0" w:line="240" w:lineRule="auto"/>
        <w:ind w:firstLine="564"/>
        <w:jc w:val="both"/>
        <w:textAlignment w:val="baseline"/>
        <w:rPr>
          <w:rFonts w:ascii="Segoe UI" w:eastAsia="Times New Roman" w:hAnsi="Segoe UI" w:cs="Segoe UI"/>
          <w:sz w:val="14"/>
          <w:szCs w:val="14"/>
          <w:lang w:eastAsia="ru-RU"/>
        </w:rPr>
      </w:pPr>
      <w:proofErr w:type="gramStart"/>
      <w:r>
        <w:rPr>
          <w:rFonts w:ascii="Times New Roman" w:eastAsia="Times New Roman" w:hAnsi="Times New Roman" w:cs="Times New Roman"/>
          <w:sz w:val="24"/>
          <w:szCs w:val="24"/>
          <w:lang w:eastAsia="ru-RU"/>
        </w:rPr>
        <w:t>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Калманского района в разделе «Сельсоветы», на информационных стендах в кабинете приема заявителей в администрации сельсовета, в МФЦ при личном обращении заявителя и в центре телефонного обслуживания, на интернет-сайте МФЦ</w:t>
      </w:r>
      <w:proofErr w:type="gramEnd"/>
      <w:r>
        <w:rPr>
          <w:rFonts w:ascii="Times New Roman" w:eastAsia="Times New Roman" w:hAnsi="Times New Roman" w:cs="Times New Roman"/>
          <w:sz w:val="24"/>
          <w:szCs w:val="24"/>
          <w:lang w:eastAsia="ru-RU"/>
        </w:rPr>
        <w:t>, при использовании Единого портала государственных и муниципальных услуг (функций) в информационно - телекоммуникационной сети «Интернет».   </w:t>
      </w:r>
    </w:p>
    <w:p w:rsidR="002217F4" w:rsidRDefault="002217F4" w:rsidP="002217F4">
      <w:pPr>
        <w:spacing w:after="0" w:line="240" w:lineRule="auto"/>
        <w:ind w:firstLine="564"/>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color w:val="000000"/>
          <w:sz w:val="24"/>
          <w:szCs w:val="24"/>
          <w:lang w:eastAsia="ru-RU"/>
        </w:rPr>
        <w:t>2.3.1.Информация о предоставлении муниципальной услуги на </w:t>
      </w:r>
      <w:r>
        <w:rPr>
          <w:rFonts w:ascii="Times New Roman" w:eastAsia="Times New Roman" w:hAnsi="Times New Roman" w:cs="Times New Roman"/>
          <w:sz w:val="24"/>
          <w:szCs w:val="24"/>
          <w:lang w:eastAsia="ru-RU"/>
        </w:rPr>
        <w:t>Едином портале государственных и муниципальных услуг (функций)</w:t>
      </w:r>
      <w:r>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sz w:val="24"/>
          <w:szCs w:val="24"/>
          <w:lang w:eastAsia="ru-RU"/>
        </w:rPr>
        <w:t> </w:t>
      </w:r>
    </w:p>
    <w:p w:rsidR="002217F4" w:rsidRDefault="002217F4" w:rsidP="002217F4">
      <w:pPr>
        <w:spacing w:after="0" w:line="240" w:lineRule="auto"/>
        <w:ind w:firstLine="564"/>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color w:val="000000"/>
          <w:sz w:val="24"/>
          <w:szCs w:val="24"/>
          <w:lang w:eastAsia="ru-RU"/>
        </w:rPr>
        <w:t>На Едином портале </w:t>
      </w:r>
      <w:r>
        <w:rPr>
          <w:rFonts w:ascii="Times New Roman" w:eastAsia="Times New Roman" w:hAnsi="Times New Roman" w:cs="Times New Roman"/>
          <w:sz w:val="24"/>
          <w:szCs w:val="24"/>
          <w:lang w:eastAsia="ru-RU"/>
        </w:rPr>
        <w:t>государственных и муниципальных услуг (функций)</w:t>
      </w:r>
      <w:r>
        <w:rPr>
          <w:rFonts w:ascii="Times New Roman" w:eastAsia="Times New Roman" w:hAnsi="Times New Roman" w:cs="Times New Roman"/>
          <w:color w:val="000000"/>
          <w:sz w:val="24"/>
          <w:szCs w:val="24"/>
          <w:lang w:eastAsia="ru-RU"/>
        </w:rPr>
        <w:t> размещается следующая информация:</w:t>
      </w:r>
      <w:r>
        <w:rPr>
          <w:rFonts w:ascii="Times New Roman" w:eastAsia="Times New Roman" w:hAnsi="Times New Roman" w:cs="Times New Roman"/>
          <w:sz w:val="24"/>
          <w:szCs w:val="24"/>
          <w:lang w:eastAsia="ru-RU"/>
        </w:rPr>
        <w:t> </w:t>
      </w:r>
    </w:p>
    <w:p w:rsidR="002217F4" w:rsidRDefault="002217F4" w:rsidP="002217F4">
      <w:pPr>
        <w:spacing w:after="0" w:line="240" w:lineRule="auto"/>
        <w:ind w:firstLine="564"/>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color w:val="000000"/>
          <w:sz w:val="24"/>
          <w:szCs w:val="24"/>
          <w:lang w:eastAsia="ru-RU"/>
        </w:rPr>
        <w:lastRenderedPageBreak/>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r>
        <w:rPr>
          <w:rFonts w:ascii="Times New Roman" w:eastAsia="Times New Roman" w:hAnsi="Times New Roman" w:cs="Times New Roman"/>
          <w:sz w:val="24"/>
          <w:szCs w:val="24"/>
          <w:lang w:eastAsia="ru-RU"/>
        </w:rPr>
        <w:t> </w:t>
      </w:r>
    </w:p>
    <w:p w:rsidR="002217F4" w:rsidRDefault="002217F4" w:rsidP="002217F4">
      <w:pPr>
        <w:spacing w:after="0" w:line="240" w:lineRule="auto"/>
        <w:ind w:firstLine="564"/>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color w:val="000000"/>
          <w:sz w:val="24"/>
          <w:szCs w:val="24"/>
          <w:lang w:eastAsia="ru-RU"/>
        </w:rPr>
        <w:t>2) круг заявителей;</w:t>
      </w:r>
      <w:r>
        <w:rPr>
          <w:rFonts w:ascii="Times New Roman" w:eastAsia="Times New Roman" w:hAnsi="Times New Roman" w:cs="Times New Roman"/>
          <w:sz w:val="24"/>
          <w:szCs w:val="24"/>
          <w:lang w:eastAsia="ru-RU"/>
        </w:rPr>
        <w:t> </w:t>
      </w:r>
    </w:p>
    <w:p w:rsidR="002217F4" w:rsidRDefault="002217F4" w:rsidP="002217F4">
      <w:pPr>
        <w:spacing w:after="0" w:line="240" w:lineRule="auto"/>
        <w:ind w:firstLine="564"/>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color w:val="000000"/>
          <w:sz w:val="24"/>
          <w:szCs w:val="24"/>
          <w:lang w:eastAsia="ru-RU"/>
        </w:rPr>
        <w:t>3) срок предоставления муниципальной услуги;</w:t>
      </w:r>
      <w:r>
        <w:rPr>
          <w:rFonts w:ascii="Times New Roman" w:eastAsia="Times New Roman" w:hAnsi="Times New Roman" w:cs="Times New Roman"/>
          <w:sz w:val="24"/>
          <w:szCs w:val="24"/>
          <w:lang w:eastAsia="ru-RU"/>
        </w:rPr>
        <w:t> </w:t>
      </w:r>
    </w:p>
    <w:p w:rsidR="002217F4" w:rsidRDefault="002217F4" w:rsidP="002217F4">
      <w:pPr>
        <w:spacing w:after="0" w:line="240" w:lineRule="auto"/>
        <w:ind w:firstLine="564"/>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color w:val="000000"/>
          <w:sz w:val="24"/>
          <w:szCs w:val="24"/>
          <w:lang w:eastAsia="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r>
        <w:rPr>
          <w:rFonts w:ascii="Times New Roman" w:eastAsia="Times New Roman" w:hAnsi="Times New Roman" w:cs="Times New Roman"/>
          <w:sz w:val="24"/>
          <w:szCs w:val="24"/>
          <w:lang w:eastAsia="ru-RU"/>
        </w:rPr>
        <w:t> </w:t>
      </w:r>
    </w:p>
    <w:p w:rsidR="002217F4" w:rsidRDefault="002217F4" w:rsidP="002217F4">
      <w:pPr>
        <w:spacing w:after="0" w:line="240" w:lineRule="auto"/>
        <w:ind w:firstLine="564"/>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color w:val="000000"/>
          <w:sz w:val="24"/>
          <w:szCs w:val="24"/>
          <w:lang w:eastAsia="ru-RU"/>
        </w:rPr>
        <w:t>5) размер государственной пошлины, взимаемой за предоставление муниципальной услуги;</w:t>
      </w:r>
      <w:r>
        <w:rPr>
          <w:rFonts w:ascii="Times New Roman" w:eastAsia="Times New Roman" w:hAnsi="Times New Roman" w:cs="Times New Roman"/>
          <w:sz w:val="24"/>
          <w:szCs w:val="24"/>
          <w:lang w:eastAsia="ru-RU"/>
        </w:rPr>
        <w:t> </w:t>
      </w:r>
    </w:p>
    <w:p w:rsidR="002217F4" w:rsidRDefault="002217F4" w:rsidP="002217F4">
      <w:pPr>
        <w:spacing w:after="0" w:line="240" w:lineRule="auto"/>
        <w:ind w:firstLine="564"/>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color w:val="000000"/>
          <w:sz w:val="24"/>
          <w:szCs w:val="24"/>
          <w:lang w:eastAsia="ru-RU"/>
        </w:rPr>
        <w:t>6) исчерпывающий перечень оснований для приостановления или отказа в предоставлении муниципальной услуги;</w:t>
      </w:r>
      <w:r>
        <w:rPr>
          <w:rFonts w:ascii="Times New Roman" w:eastAsia="Times New Roman" w:hAnsi="Times New Roman" w:cs="Times New Roman"/>
          <w:sz w:val="24"/>
          <w:szCs w:val="24"/>
          <w:lang w:eastAsia="ru-RU"/>
        </w:rPr>
        <w:t> </w:t>
      </w:r>
    </w:p>
    <w:p w:rsidR="002217F4" w:rsidRDefault="002217F4" w:rsidP="002217F4">
      <w:pPr>
        <w:spacing w:after="0" w:line="240" w:lineRule="auto"/>
        <w:ind w:firstLine="564"/>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color w:val="000000"/>
          <w:sz w:val="24"/>
          <w:szCs w:val="24"/>
          <w:lang w:eastAsia="ru-RU"/>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r>
        <w:rPr>
          <w:rFonts w:ascii="Times New Roman" w:eastAsia="Times New Roman" w:hAnsi="Times New Roman" w:cs="Times New Roman"/>
          <w:sz w:val="24"/>
          <w:szCs w:val="24"/>
          <w:lang w:eastAsia="ru-RU"/>
        </w:rPr>
        <w:t> </w:t>
      </w:r>
    </w:p>
    <w:p w:rsidR="002217F4" w:rsidRDefault="002217F4" w:rsidP="002217F4">
      <w:pPr>
        <w:spacing w:after="0" w:line="240" w:lineRule="auto"/>
        <w:ind w:firstLine="564"/>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color w:val="000000"/>
          <w:sz w:val="24"/>
          <w:szCs w:val="24"/>
          <w:lang w:eastAsia="ru-RU"/>
        </w:rPr>
        <w:t>8) формы заявлений (уведомлений, сообщений), используемые при предоставлении муниципальной услуги.</w:t>
      </w:r>
      <w:r>
        <w:rPr>
          <w:rFonts w:ascii="Times New Roman" w:eastAsia="Times New Roman" w:hAnsi="Times New Roman" w:cs="Times New Roman"/>
          <w:sz w:val="24"/>
          <w:szCs w:val="24"/>
          <w:lang w:eastAsia="ru-RU"/>
        </w:rPr>
        <w:t> </w:t>
      </w:r>
    </w:p>
    <w:p w:rsidR="002217F4" w:rsidRDefault="002217F4" w:rsidP="002217F4">
      <w:pPr>
        <w:spacing w:after="0" w:line="240" w:lineRule="auto"/>
        <w:ind w:firstLine="564"/>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color w:val="000000"/>
          <w:sz w:val="24"/>
          <w:szCs w:val="24"/>
          <w:lang w:eastAsia="ru-RU"/>
        </w:rPr>
        <w:t>Информация на Едином портале </w:t>
      </w:r>
      <w:r>
        <w:rPr>
          <w:rFonts w:ascii="Times New Roman" w:eastAsia="Times New Roman" w:hAnsi="Times New Roman" w:cs="Times New Roman"/>
          <w:sz w:val="24"/>
          <w:szCs w:val="24"/>
          <w:lang w:eastAsia="ru-RU"/>
        </w:rPr>
        <w:t>государственных и муниципальных услуг (функций)</w:t>
      </w:r>
      <w:r>
        <w:rPr>
          <w:rFonts w:ascii="Times New Roman" w:eastAsia="Times New Roman" w:hAnsi="Times New Roman" w:cs="Times New Roman"/>
          <w:color w:val="000000"/>
          <w:sz w:val="24"/>
          <w:szCs w:val="24"/>
          <w:lang w:eastAsia="ru-RU"/>
        </w:rPr>
        <w:t>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r>
        <w:rPr>
          <w:rFonts w:ascii="Times New Roman" w:eastAsia="Times New Roman" w:hAnsi="Times New Roman" w:cs="Times New Roman"/>
          <w:sz w:val="24"/>
          <w:szCs w:val="24"/>
          <w:lang w:eastAsia="ru-RU"/>
        </w:rPr>
        <w:t> </w:t>
      </w:r>
    </w:p>
    <w:p w:rsidR="002217F4" w:rsidRDefault="002217F4" w:rsidP="002217F4">
      <w:pPr>
        <w:spacing w:after="0" w:line="240" w:lineRule="auto"/>
        <w:ind w:firstLine="564"/>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color w:val="000000"/>
          <w:sz w:val="24"/>
          <w:szCs w:val="24"/>
          <w:lang w:eastAsia="ru-RU"/>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r>
        <w:rPr>
          <w:rFonts w:ascii="Times New Roman" w:eastAsia="Times New Roman" w:hAnsi="Times New Roman" w:cs="Times New Roman"/>
          <w:sz w:val="24"/>
          <w:szCs w:val="24"/>
          <w:lang w:eastAsia="ru-RU"/>
        </w:rPr>
        <w:t> </w:t>
      </w:r>
    </w:p>
    <w:p w:rsidR="002217F4" w:rsidRDefault="002217F4" w:rsidP="002217F4">
      <w:pPr>
        <w:spacing w:after="0" w:line="240" w:lineRule="auto"/>
        <w:ind w:firstLine="564"/>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 xml:space="preserve">2.3.2. </w:t>
      </w:r>
      <w:proofErr w:type="gramStart"/>
      <w:r>
        <w:rPr>
          <w:rFonts w:ascii="Times New Roman" w:eastAsia="Times New Roman" w:hAnsi="Times New Roman" w:cs="Times New Roman"/>
          <w:sz w:val="24"/>
          <w:szCs w:val="24"/>
          <w:lang w:eastAsia="ru-RU"/>
        </w:rPr>
        <w:t>Сведения о месте нахождения администрации Кубанского сельсовета, предоставляющего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Калманского района в разделе «Сельсовет», на информационном стенде в кабинете приема заявителей, на Едином портале государственных и муниципальных услуг (функций), а также в приложении 1 к Административному регламенту. </w:t>
      </w:r>
      <w:proofErr w:type="gramEnd"/>
    </w:p>
    <w:p w:rsidR="002217F4" w:rsidRDefault="002217F4" w:rsidP="002217F4">
      <w:pPr>
        <w:spacing w:after="0" w:line="240" w:lineRule="auto"/>
        <w:ind w:firstLine="564"/>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2.3.3. Сведения о месте нахождения МФЦ,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администрации Кубанского сельсовета и в приложении 2 к Административному регламенту. </w:t>
      </w:r>
    </w:p>
    <w:p w:rsidR="002217F4" w:rsidRDefault="002217F4" w:rsidP="002217F4">
      <w:pPr>
        <w:spacing w:after="0" w:line="240" w:lineRule="auto"/>
        <w:ind w:firstLine="564"/>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2.3.4. Сведения об органах государственной власти, органах местного самоуправления и организациях, участвующих в предоставлении муниципальной услуги. </w:t>
      </w:r>
    </w:p>
    <w:p w:rsidR="002217F4" w:rsidRDefault="002217F4" w:rsidP="002217F4">
      <w:pPr>
        <w:spacing w:after="0" w:line="240" w:lineRule="auto"/>
        <w:ind w:firstLine="564"/>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При предоставлении муниципальной услуги администрация Кубанского сельсовета взаимодействует с Управлением Федеральной службы государственной регистрации, кадастра и картографии иными 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имеются сведения, указанные в пункте 2.7.2 Административного регламента. </w:t>
      </w:r>
    </w:p>
    <w:p w:rsidR="002217F4" w:rsidRDefault="002217F4" w:rsidP="002217F4">
      <w:pPr>
        <w:spacing w:after="0" w:line="240" w:lineRule="auto"/>
        <w:ind w:firstLine="564"/>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2.3.5. При обращении заявителя в администрацию Кубанского сельсовета</w:t>
      </w:r>
      <w:r>
        <w:rPr>
          <w:rFonts w:ascii="Times New Roman" w:eastAsia="Times New Roman" w:hAnsi="Times New Roman" w:cs="Times New Roman"/>
          <w:sz w:val="24"/>
          <w:szCs w:val="24"/>
          <w:u w:val="single"/>
          <w:lang w:eastAsia="ru-RU"/>
        </w:rPr>
        <w:t> </w:t>
      </w:r>
      <w:r>
        <w:rPr>
          <w:rFonts w:ascii="Times New Roman" w:eastAsia="Times New Roman" w:hAnsi="Times New Roman" w:cs="Times New Roman"/>
          <w:sz w:val="24"/>
          <w:szCs w:val="24"/>
          <w:lang w:eastAsia="ru-RU"/>
        </w:rPr>
        <w:t>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 </w:t>
      </w:r>
    </w:p>
    <w:p w:rsidR="002217F4" w:rsidRDefault="002217F4" w:rsidP="002217F4">
      <w:pPr>
        <w:spacing w:after="0" w:line="240" w:lineRule="auto"/>
        <w:ind w:firstLine="564"/>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lastRenderedPageBreak/>
        <w:t>2.3.5.1. По телефону специалисты администрации   дают исчерпывающую информацию по предоставлению муниципальной услуги.  </w:t>
      </w:r>
    </w:p>
    <w:p w:rsidR="002217F4" w:rsidRDefault="002217F4" w:rsidP="002217F4">
      <w:pPr>
        <w:spacing w:after="0" w:line="240" w:lineRule="auto"/>
        <w:ind w:firstLine="564"/>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2.3.5.2. Консультации по предоставлению муниципальной услуги осуществляются специалистами администрации Кубанского сельсовета при личном обращении в рабочее время (приложение 1). </w:t>
      </w:r>
    </w:p>
    <w:p w:rsidR="002217F4" w:rsidRDefault="002217F4" w:rsidP="002217F4">
      <w:pPr>
        <w:spacing w:after="0" w:line="240" w:lineRule="auto"/>
        <w:ind w:firstLine="564"/>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2.3.5.3. Консультации по предоставлению муниципальной услуги осуществляются по следующим вопросам: </w:t>
      </w:r>
    </w:p>
    <w:p w:rsidR="002217F4" w:rsidRDefault="002217F4" w:rsidP="002217F4">
      <w:pPr>
        <w:spacing w:after="0" w:line="240" w:lineRule="auto"/>
        <w:ind w:firstLine="564"/>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1) перечень документов, необходимых для предоставления муниципальной услуги, комплектность (достаточность) представленных документов; </w:t>
      </w:r>
    </w:p>
    <w:p w:rsidR="002217F4" w:rsidRDefault="002217F4" w:rsidP="002217F4">
      <w:pPr>
        <w:spacing w:after="0" w:line="240" w:lineRule="auto"/>
        <w:ind w:firstLine="564"/>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2) источники получения документов, необходимых для предоставления муниципальной услуги; </w:t>
      </w:r>
    </w:p>
    <w:p w:rsidR="002217F4" w:rsidRDefault="002217F4" w:rsidP="002217F4">
      <w:pPr>
        <w:spacing w:after="0" w:line="240" w:lineRule="auto"/>
        <w:ind w:firstLine="564"/>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3) время приема и выдачи документов; </w:t>
      </w:r>
    </w:p>
    <w:p w:rsidR="002217F4" w:rsidRDefault="002217F4" w:rsidP="002217F4">
      <w:pPr>
        <w:spacing w:after="0" w:line="240" w:lineRule="auto"/>
        <w:ind w:firstLine="564"/>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4) сроки предоставления муниципальной услуги; </w:t>
      </w:r>
    </w:p>
    <w:p w:rsidR="002217F4" w:rsidRDefault="002217F4" w:rsidP="002217F4">
      <w:pPr>
        <w:spacing w:after="0" w:line="240" w:lineRule="auto"/>
        <w:ind w:firstLine="564"/>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5) порядок обжалования действий (бездействия) и решений, осуществляемых и принимаемых в ходе предоставления муниципальной услуги; </w:t>
      </w:r>
    </w:p>
    <w:p w:rsidR="002217F4" w:rsidRDefault="002217F4" w:rsidP="002217F4">
      <w:pPr>
        <w:spacing w:after="0" w:line="240" w:lineRule="auto"/>
        <w:ind w:firstLine="564"/>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6) иные вопросы, входящие в компетенцию администрации</w:t>
      </w:r>
      <w:proofErr w:type="gramStart"/>
      <w:r>
        <w:rPr>
          <w:rFonts w:ascii="Times New Roman" w:eastAsia="Times New Roman" w:hAnsi="Times New Roman" w:cs="Times New Roman"/>
          <w:sz w:val="24"/>
          <w:szCs w:val="24"/>
          <w:lang w:eastAsia="ru-RU"/>
        </w:rPr>
        <w:t> ,</w:t>
      </w:r>
      <w:proofErr w:type="gramEnd"/>
      <w:r>
        <w:rPr>
          <w:rFonts w:ascii="Times New Roman" w:eastAsia="Times New Roman" w:hAnsi="Times New Roman" w:cs="Times New Roman"/>
          <w:sz w:val="24"/>
          <w:szCs w:val="24"/>
          <w:lang w:eastAsia="ru-RU"/>
        </w:rPr>
        <w:t xml:space="preserve"> предоставляющего муниципальную услугу.  </w:t>
      </w:r>
    </w:p>
    <w:p w:rsidR="002217F4" w:rsidRDefault="002217F4" w:rsidP="002217F4">
      <w:pPr>
        <w:spacing w:after="0" w:line="240" w:lineRule="auto"/>
        <w:ind w:firstLine="564"/>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2.3.5.4. При осуществлении консультирования специалисты администрации Кубанского сельсовета обязаны представиться (указать фамилию, имя, отчество, должность), в вежливой и корректной форме, лаконично, по существу дать ответы на заданные гражданином вопросы.  </w:t>
      </w:r>
    </w:p>
    <w:p w:rsidR="002217F4" w:rsidRDefault="002217F4" w:rsidP="002217F4">
      <w:pPr>
        <w:spacing w:after="0" w:line="240" w:lineRule="auto"/>
        <w:ind w:firstLine="564"/>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2.3.5.5. Если поставленные гражданином вопросы не входят в компетенцию администрации Кубанского сельсовета, специалист информирует посетителя о невозможности предоставления сведений и разъясняет ему право обратиться в орган, к компетенции которого относятся поставленные вопросы. </w:t>
      </w:r>
    </w:p>
    <w:p w:rsidR="002217F4" w:rsidRDefault="002217F4" w:rsidP="002217F4">
      <w:pPr>
        <w:spacing w:after="0" w:line="240" w:lineRule="auto"/>
        <w:ind w:firstLine="564"/>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2.4. Результат предоставления муниципальной услуги. </w:t>
      </w:r>
    </w:p>
    <w:p w:rsidR="002217F4" w:rsidRDefault="002217F4" w:rsidP="002217F4">
      <w:pPr>
        <w:spacing w:after="0" w:line="240" w:lineRule="auto"/>
        <w:ind w:firstLine="564"/>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Результатом предоставления муниципальной услуги является: </w:t>
      </w:r>
    </w:p>
    <w:p w:rsidR="002217F4" w:rsidRDefault="002217F4" w:rsidP="002217F4">
      <w:pPr>
        <w:spacing w:after="0" w:line="240" w:lineRule="auto"/>
        <w:ind w:firstLine="564"/>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1) постановка на учет гражданина, испытывающего потребность в древесине для собственных нужд; </w:t>
      </w:r>
    </w:p>
    <w:p w:rsidR="002217F4" w:rsidRDefault="002217F4" w:rsidP="002217F4">
      <w:pPr>
        <w:spacing w:after="0" w:line="240" w:lineRule="auto"/>
        <w:ind w:firstLine="564"/>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2) принятие решения об отказе в постановке на учет гражданина, испытывающего потребность в древесине для собственных нужд. </w:t>
      </w:r>
    </w:p>
    <w:p w:rsidR="002217F4" w:rsidRDefault="002217F4" w:rsidP="002217F4">
      <w:pPr>
        <w:spacing w:after="0" w:line="240" w:lineRule="auto"/>
        <w:ind w:firstLine="564"/>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2.5. Срок предоставления муниципальной услуги. </w:t>
      </w:r>
    </w:p>
    <w:p w:rsidR="002217F4" w:rsidRDefault="002217F4" w:rsidP="002217F4">
      <w:pPr>
        <w:spacing w:after="0" w:line="240" w:lineRule="auto"/>
        <w:ind w:firstLine="564"/>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Срок принятия решения о постановке на учет (отказе в постановке на учет), граждан, испытывающих потребность в древесине для собственных нужд, не должно превышать 20 дней со дня поступления в администрацию  заявления и документов, необходимых для предоставления муниципальной услуги, подлежащих представлению заявителем (представителем) в соответствии с пунктами 2.7.1 - 2.7.1.2 Административного регламента. </w:t>
      </w:r>
    </w:p>
    <w:p w:rsidR="002217F4" w:rsidRDefault="002217F4" w:rsidP="002217F4">
      <w:pPr>
        <w:spacing w:after="0" w:line="240" w:lineRule="auto"/>
        <w:ind w:firstLine="564"/>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 В случае представления заявителем документов, указанных в пунктах 2.7.1 – 2.7.1.2 Административного регламента, через МФЦ, срок принятия решения о предоставлении муниципальной услуги исчисляется со дня их передачи МФЦ в администрацию сельсовета. </w:t>
      </w:r>
    </w:p>
    <w:p w:rsidR="002217F4" w:rsidRDefault="002217F4" w:rsidP="002217F4">
      <w:pPr>
        <w:spacing w:after="0" w:line="240" w:lineRule="auto"/>
        <w:ind w:firstLine="564"/>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2.6. Перечень нормативных правовых актов, непосредственно регулирующих предоставление муниципальной услуги. </w:t>
      </w:r>
    </w:p>
    <w:p w:rsidR="002217F4" w:rsidRDefault="002217F4" w:rsidP="002217F4">
      <w:pPr>
        <w:spacing w:after="0" w:line="240" w:lineRule="auto"/>
        <w:ind w:firstLine="564"/>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Предоставление муниципальной услуги осуществляется в соответствии со следующими нормативными правовыми актами:  </w:t>
      </w:r>
    </w:p>
    <w:p w:rsidR="002217F4" w:rsidRDefault="002217F4" w:rsidP="002217F4">
      <w:pPr>
        <w:spacing w:after="0" w:line="240" w:lineRule="auto"/>
        <w:ind w:firstLine="564"/>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1) Конституцией Российской Федерации; </w:t>
      </w:r>
    </w:p>
    <w:p w:rsidR="002217F4" w:rsidRDefault="002217F4" w:rsidP="002217F4">
      <w:pPr>
        <w:spacing w:after="0" w:line="240" w:lineRule="auto"/>
        <w:ind w:firstLine="564"/>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2) Лесным кодексом Российской Федерации; </w:t>
      </w:r>
    </w:p>
    <w:p w:rsidR="002217F4" w:rsidRDefault="002217F4" w:rsidP="002217F4">
      <w:pPr>
        <w:spacing w:after="0" w:line="240" w:lineRule="auto"/>
        <w:ind w:firstLine="564"/>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3) Жилищным кодексом Российской Федерации; </w:t>
      </w:r>
    </w:p>
    <w:p w:rsidR="002217F4" w:rsidRDefault="002217F4" w:rsidP="002217F4">
      <w:pPr>
        <w:spacing w:after="0" w:line="240" w:lineRule="auto"/>
        <w:ind w:firstLine="564"/>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4) Федеральным законом от 06.10.2003 №131-ФЗ «Об общих принципах организации местного самоуправления в Российской Федерации»; </w:t>
      </w:r>
    </w:p>
    <w:p w:rsidR="002217F4" w:rsidRDefault="002217F4" w:rsidP="002217F4">
      <w:pPr>
        <w:spacing w:after="0" w:line="240" w:lineRule="auto"/>
        <w:ind w:firstLine="564"/>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color w:val="000000"/>
          <w:sz w:val="24"/>
          <w:szCs w:val="24"/>
          <w:lang w:eastAsia="ru-RU"/>
        </w:rPr>
        <w:lastRenderedPageBreak/>
        <w:t>5) </w:t>
      </w:r>
      <w:r>
        <w:rPr>
          <w:rFonts w:ascii="Times New Roman" w:eastAsia="Times New Roman" w:hAnsi="Times New Roman" w:cs="Times New Roman"/>
          <w:sz w:val="24"/>
          <w:szCs w:val="24"/>
          <w:lang w:eastAsia="ru-RU"/>
        </w:rPr>
        <w:t>Федеральным законом Российской Федерации от 02.05.2006 № 59-ФЗ «О порядке рассмотрения обращений граждан Российской Федерации»; </w:t>
      </w:r>
    </w:p>
    <w:p w:rsidR="002217F4" w:rsidRDefault="002217F4" w:rsidP="002217F4">
      <w:pPr>
        <w:spacing w:after="0" w:line="240" w:lineRule="auto"/>
        <w:ind w:firstLine="564"/>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6) Федеральным законом от 27.07.2006 №152-ФЗ «О персональных данных»; </w:t>
      </w:r>
    </w:p>
    <w:p w:rsidR="002217F4" w:rsidRDefault="002217F4" w:rsidP="002217F4">
      <w:pPr>
        <w:spacing w:after="0" w:line="240" w:lineRule="auto"/>
        <w:ind w:firstLine="564"/>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7) Федеральным законом от 27.07.2010 № 210-ФЗ «Об организации предоставления государственных и муниципальных услуг»; </w:t>
      </w:r>
    </w:p>
    <w:p w:rsidR="002217F4" w:rsidRDefault="002217F4" w:rsidP="002217F4">
      <w:pPr>
        <w:spacing w:after="0" w:line="240" w:lineRule="auto"/>
        <w:ind w:firstLine="564"/>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8) Федеральным законом от 24.11.1995 № 181-ФЗ «О социальной защите инвалидов в Российской Федерации»; </w:t>
      </w:r>
    </w:p>
    <w:p w:rsidR="002217F4" w:rsidRDefault="002217F4" w:rsidP="002217F4">
      <w:pPr>
        <w:spacing w:after="0" w:line="240" w:lineRule="auto"/>
        <w:ind w:firstLine="576"/>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color w:val="000000"/>
          <w:sz w:val="24"/>
          <w:szCs w:val="24"/>
          <w:lang w:eastAsia="ru-RU"/>
        </w:rPr>
        <w:t>9) Постановлением Правительства </w:t>
      </w:r>
      <w:r>
        <w:rPr>
          <w:rFonts w:ascii="Times New Roman" w:eastAsia="Times New Roman" w:hAnsi="Times New Roman" w:cs="Times New Roman"/>
          <w:sz w:val="24"/>
          <w:szCs w:val="24"/>
          <w:lang w:eastAsia="ru-RU"/>
        </w:rPr>
        <w:t>Российской Федерации</w:t>
      </w:r>
      <w:r>
        <w:rPr>
          <w:rFonts w:ascii="Times New Roman" w:eastAsia="Times New Roman" w:hAnsi="Times New Roman" w:cs="Times New Roman"/>
          <w:color w:val="000000"/>
          <w:sz w:val="24"/>
          <w:szCs w:val="24"/>
          <w:lang w:eastAsia="ru-RU"/>
        </w:rPr>
        <w:t> от 26.03.2016 № 236 «О требованиях к предоставлению в электронной форме государственных и муниципальных услуг»;</w:t>
      </w:r>
      <w:r>
        <w:rPr>
          <w:rFonts w:ascii="Times New Roman" w:eastAsia="Times New Roman" w:hAnsi="Times New Roman" w:cs="Times New Roman"/>
          <w:sz w:val="24"/>
          <w:szCs w:val="24"/>
          <w:lang w:eastAsia="ru-RU"/>
        </w:rPr>
        <w:t> </w:t>
      </w:r>
    </w:p>
    <w:p w:rsidR="002217F4" w:rsidRDefault="002217F4" w:rsidP="002217F4">
      <w:pPr>
        <w:spacing w:after="0" w:line="240" w:lineRule="auto"/>
        <w:ind w:firstLine="576"/>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color w:val="000000"/>
          <w:sz w:val="24"/>
          <w:szCs w:val="24"/>
          <w:lang w:eastAsia="ru-RU"/>
        </w:rPr>
        <w:t>10) Постановление Правительства Российской Федерации «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rFonts w:ascii="Times New Roman" w:eastAsia="Times New Roman" w:hAnsi="Times New Roman" w:cs="Times New Roman"/>
          <w:sz w:val="24"/>
          <w:szCs w:val="24"/>
          <w:lang w:eastAsia="ru-RU"/>
        </w:rPr>
        <w:t> </w:t>
      </w:r>
    </w:p>
    <w:p w:rsidR="002217F4" w:rsidRDefault="002217F4" w:rsidP="002217F4">
      <w:pPr>
        <w:spacing w:after="0" w:line="240" w:lineRule="auto"/>
        <w:ind w:firstLine="564"/>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11) Законом Алтайского края от 10.09.2007 № 87-ЗС «О регулировании отдельных лесных отношений на территории Алтайского края»; </w:t>
      </w:r>
    </w:p>
    <w:p w:rsidR="002217F4" w:rsidRDefault="002217F4" w:rsidP="002217F4">
      <w:pPr>
        <w:spacing w:after="0" w:line="240" w:lineRule="auto"/>
        <w:ind w:firstLine="564"/>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12) Законом Алтайского края от 09.12.2005 №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w:t>
      </w:r>
    </w:p>
    <w:p w:rsidR="002217F4" w:rsidRDefault="002217F4" w:rsidP="002217F4">
      <w:pPr>
        <w:spacing w:after="0" w:line="240" w:lineRule="auto"/>
        <w:ind w:firstLine="564"/>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13) Уставом муниципального образования; </w:t>
      </w:r>
    </w:p>
    <w:p w:rsidR="002217F4" w:rsidRDefault="002217F4" w:rsidP="002217F4">
      <w:pPr>
        <w:spacing w:after="0" w:line="240" w:lineRule="auto"/>
        <w:ind w:firstLine="564"/>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14) Положением об органе местного самоуправления; </w:t>
      </w:r>
    </w:p>
    <w:p w:rsidR="002217F4" w:rsidRDefault="002217F4" w:rsidP="002217F4">
      <w:pPr>
        <w:spacing w:after="0" w:line="240" w:lineRule="auto"/>
        <w:ind w:firstLine="564"/>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15) иными муниципальными правовыми актами (при наличии). </w:t>
      </w:r>
    </w:p>
    <w:p w:rsidR="002217F4" w:rsidRDefault="002217F4" w:rsidP="002217F4">
      <w:pPr>
        <w:spacing w:after="0" w:line="240" w:lineRule="auto"/>
        <w:ind w:firstLine="564"/>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представления. </w:t>
      </w:r>
    </w:p>
    <w:p w:rsidR="002217F4" w:rsidRDefault="002217F4" w:rsidP="002217F4">
      <w:pPr>
        <w:spacing w:after="0" w:line="240" w:lineRule="auto"/>
        <w:ind w:firstLine="564"/>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2.7.1.Основанием для предоставления муниципальной услуги является заявление в письменной форме, представленное в администрацию Кубанского сельсовета</w:t>
      </w:r>
      <w:r>
        <w:rPr>
          <w:rFonts w:ascii="Times New Roman" w:eastAsia="Times New Roman" w:hAnsi="Times New Roman" w:cs="Times New Roman"/>
          <w:sz w:val="24"/>
          <w:szCs w:val="24"/>
          <w:u w:val="single"/>
          <w:lang w:eastAsia="ru-RU"/>
        </w:rPr>
        <w:t> </w:t>
      </w:r>
      <w:r>
        <w:rPr>
          <w:rFonts w:ascii="Times New Roman" w:eastAsia="Times New Roman" w:hAnsi="Times New Roman" w:cs="Times New Roman"/>
          <w:sz w:val="24"/>
          <w:szCs w:val="24"/>
          <w:lang w:eastAsia="ru-RU"/>
        </w:rPr>
        <w:t>на личном приеме, направленное почтой или в форме электронного документа через Единый портал государственных и муниципальных услуг (функций) либо поданное через МФЦ по форме согласно приложению 3 к Административному регламенту. </w:t>
      </w:r>
    </w:p>
    <w:p w:rsidR="002217F4" w:rsidRDefault="002217F4" w:rsidP="002217F4">
      <w:pPr>
        <w:spacing w:after="0" w:line="240" w:lineRule="auto"/>
        <w:ind w:firstLine="564"/>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2.7.1.1. В заявлении указываются следующие сведения: </w:t>
      </w:r>
    </w:p>
    <w:p w:rsidR="002217F4" w:rsidRDefault="002217F4" w:rsidP="002217F4">
      <w:pPr>
        <w:spacing w:after="0" w:line="240" w:lineRule="auto"/>
        <w:ind w:firstLine="564"/>
        <w:jc w:val="both"/>
        <w:textAlignment w:val="baseline"/>
        <w:rPr>
          <w:rFonts w:ascii="Segoe UI" w:eastAsia="Times New Roman" w:hAnsi="Segoe UI" w:cs="Segoe UI"/>
          <w:sz w:val="14"/>
          <w:szCs w:val="14"/>
          <w:lang w:eastAsia="ru-RU"/>
        </w:rPr>
      </w:pPr>
      <w:proofErr w:type="gramStart"/>
      <w:r>
        <w:rPr>
          <w:rFonts w:ascii="Times New Roman" w:eastAsia="Times New Roman" w:hAnsi="Times New Roman" w:cs="Times New Roman"/>
          <w:sz w:val="24"/>
          <w:szCs w:val="24"/>
          <w:lang w:eastAsia="ru-RU"/>
        </w:rPr>
        <w:t>а) фамилия, имя, отчество (при наличии) заявителя, адрес места жительства, данные документа, удостоверяющего личность; </w:t>
      </w:r>
      <w:proofErr w:type="gramEnd"/>
    </w:p>
    <w:p w:rsidR="002217F4" w:rsidRDefault="002217F4" w:rsidP="002217F4">
      <w:pPr>
        <w:spacing w:after="0" w:line="240" w:lineRule="auto"/>
        <w:ind w:firstLine="564"/>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б) наименование лесничества, в границах которого предполагается осуществить заготовку либо приобретение древесины; </w:t>
      </w:r>
    </w:p>
    <w:p w:rsidR="002217F4" w:rsidRDefault="002217F4" w:rsidP="002217F4">
      <w:pPr>
        <w:spacing w:after="0" w:line="240" w:lineRule="auto"/>
        <w:ind w:firstLine="564"/>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 xml:space="preserve">в) требуемый объем древесины и её качественные </w:t>
      </w:r>
      <w:proofErr w:type="gramStart"/>
      <w:r>
        <w:rPr>
          <w:rFonts w:ascii="Times New Roman" w:eastAsia="Times New Roman" w:hAnsi="Times New Roman" w:cs="Times New Roman"/>
          <w:sz w:val="24"/>
          <w:szCs w:val="24"/>
          <w:lang w:eastAsia="ru-RU"/>
        </w:rPr>
        <w:t>показатели</w:t>
      </w:r>
      <w:proofErr w:type="gramEnd"/>
      <w:r>
        <w:rPr>
          <w:rFonts w:ascii="Times New Roman" w:eastAsia="Times New Roman" w:hAnsi="Times New Roman" w:cs="Times New Roman"/>
          <w:sz w:val="24"/>
          <w:szCs w:val="24"/>
          <w:lang w:eastAsia="ru-RU"/>
        </w:rPr>
        <w:t> и цель заготовки (приобретения). </w:t>
      </w:r>
    </w:p>
    <w:p w:rsidR="002217F4" w:rsidRDefault="002217F4" w:rsidP="002217F4">
      <w:pPr>
        <w:spacing w:after="0" w:line="240" w:lineRule="auto"/>
        <w:ind w:firstLine="564"/>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2.7.1.2. Заявителем (его представителем) вместе с заявлением представляются следующие документы, необходимые для предоставления муниципальной услуги: </w:t>
      </w:r>
    </w:p>
    <w:p w:rsidR="002217F4" w:rsidRDefault="002217F4" w:rsidP="002217F4">
      <w:pPr>
        <w:spacing w:after="0" w:line="240" w:lineRule="auto"/>
        <w:ind w:firstLine="564"/>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b/>
          <w:bCs/>
          <w:sz w:val="24"/>
          <w:szCs w:val="24"/>
          <w:lang w:eastAsia="ru-RU"/>
        </w:rPr>
        <w:t>1. Для заготовки (приобретения) древесины в целях индивидуального жилищного строительства</w:t>
      </w:r>
      <w:r>
        <w:rPr>
          <w:rFonts w:ascii="Times New Roman" w:eastAsia="Times New Roman" w:hAnsi="Times New Roman" w:cs="Times New Roman"/>
          <w:sz w:val="24"/>
          <w:szCs w:val="24"/>
          <w:lang w:eastAsia="ru-RU"/>
        </w:rPr>
        <w:t>: </w:t>
      </w:r>
    </w:p>
    <w:p w:rsidR="002217F4" w:rsidRDefault="002217F4" w:rsidP="002217F4">
      <w:pPr>
        <w:shd w:val="clear" w:color="auto" w:fill="FFFFFF"/>
        <w:spacing w:after="0" w:line="240" w:lineRule="auto"/>
        <w:textAlignment w:val="baseline"/>
        <w:rPr>
          <w:rFonts w:ascii="Segoe UI" w:eastAsia="Times New Roman" w:hAnsi="Segoe UI" w:cs="Segoe UI"/>
          <w:sz w:val="14"/>
          <w:szCs w:val="14"/>
          <w:lang w:eastAsia="ru-RU"/>
        </w:rPr>
      </w:pPr>
      <w:r>
        <w:rPr>
          <w:rFonts w:ascii="Times New Roman" w:eastAsia="Times New Roman" w:hAnsi="Times New Roman" w:cs="Times New Roman"/>
          <w:color w:val="000000"/>
          <w:sz w:val="24"/>
          <w:szCs w:val="24"/>
          <w:lang w:eastAsia="ru-RU"/>
        </w:rPr>
        <w:t>а) копии правоустанавливающих документов на земельный участок, вид разрешенного использования которого предусматривает индивидуальное жилищное строительство или ведение личного подсобного хозяйства на землях населенных пунктов, либо выписка из Единого государственного реестра недвижимости о правах на вышеуказанный земельный участок;                                                                                                                                           б) копия разрешения на строительство;                                                                                       в) копия решения о принятии гражданина на учет в качестве нуждающегося в жилом помещении (для категории граждан, </w:t>
      </w:r>
      <w:r>
        <w:rPr>
          <w:rFonts w:ascii="Times New Roman" w:eastAsia="Times New Roman" w:hAnsi="Times New Roman" w:cs="Times New Roman"/>
          <w:sz w:val="24"/>
          <w:szCs w:val="24"/>
          <w:lang w:eastAsia="ru-RU"/>
        </w:rPr>
        <w:t>подпункте 1 пункта 1.2. Административного регламента</w:t>
      </w:r>
      <w:r>
        <w:rPr>
          <w:rFonts w:ascii="Times New Roman" w:eastAsia="Times New Roman" w:hAnsi="Times New Roman" w:cs="Times New Roman"/>
          <w:color w:val="000000"/>
          <w:sz w:val="24"/>
          <w:szCs w:val="24"/>
          <w:lang w:eastAsia="ru-RU"/>
        </w:rPr>
        <w:t xml:space="preserve">);                                                                                                                                                          г) копии документов, подтверждающих  получение гражданином бюджетных </w:t>
      </w:r>
      <w:r>
        <w:rPr>
          <w:rFonts w:ascii="Times New Roman" w:eastAsia="Times New Roman" w:hAnsi="Times New Roman" w:cs="Times New Roman"/>
          <w:color w:val="000000"/>
          <w:sz w:val="24"/>
          <w:szCs w:val="24"/>
          <w:lang w:eastAsia="ru-RU"/>
        </w:rPr>
        <w:lastRenderedPageBreak/>
        <w:t>средств на строительство жилого помещения (для категории граждан, указанных </w:t>
      </w:r>
      <w:r>
        <w:rPr>
          <w:rFonts w:ascii="Times New Roman" w:eastAsia="Times New Roman" w:hAnsi="Times New Roman" w:cs="Times New Roman"/>
          <w:sz w:val="24"/>
          <w:szCs w:val="24"/>
          <w:lang w:eastAsia="ru-RU"/>
        </w:rPr>
        <w:t>подпункте 2 пункта 1.2. Административного регламента</w:t>
      </w:r>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д</w:t>
      </w:r>
      <w:proofErr w:type="spellEnd"/>
      <w:r>
        <w:rPr>
          <w:rFonts w:ascii="Times New Roman" w:eastAsia="Times New Roman" w:hAnsi="Times New Roman" w:cs="Times New Roman"/>
          <w:color w:val="000000"/>
          <w:sz w:val="24"/>
          <w:szCs w:val="24"/>
          <w:lang w:eastAsia="ru-RU"/>
        </w:rPr>
        <w:t>) выписка из Единого государственного реестра недвижимости о наличии (отсутствии) у заявителя в собственности жилых помещений (для категории граждан, </w:t>
      </w:r>
      <w:r>
        <w:rPr>
          <w:rFonts w:ascii="Times New Roman" w:eastAsia="Times New Roman" w:hAnsi="Times New Roman" w:cs="Times New Roman"/>
          <w:sz w:val="24"/>
          <w:szCs w:val="24"/>
          <w:lang w:eastAsia="ru-RU"/>
        </w:rPr>
        <w:t>указанной в абзаце 6 пункта 1.2. Административного регламента</w:t>
      </w:r>
      <w:r>
        <w:rPr>
          <w:rFonts w:ascii="Times New Roman" w:eastAsia="Times New Roman" w:hAnsi="Times New Roman" w:cs="Times New Roman"/>
          <w:color w:val="000000"/>
          <w:sz w:val="24"/>
          <w:szCs w:val="24"/>
          <w:lang w:eastAsia="ru-RU"/>
        </w:rPr>
        <w:t>);                                                                                      е) копии документов, подтверждающих уничтожение жилого дома, части жилого дома, иных жилых помещений в результате пожара, наводнения или иного стихийного бедствия (для категории граждан, </w:t>
      </w:r>
      <w:r>
        <w:rPr>
          <w:rFonts w:ascii="Times New Roman" w:eastAsia="Times New Roman" w:hAnsi="Times New Roman" w:cs="Times New Roman"/>
          <w:sz w:val="24"/>
          <w:szCs w:val="24"/>
          <w:lang w:eastAsia="ru-RU"/>
        </w:rPr>
        <w:t>абзаце 7 пункта 1.2. Административного регламента</w:t>
      </w:r>
      <w:r>
        <w:rPr>
          <w:rFonts w:ascii="Times New Roman" w:eastAsia="Times New Roman" w:hAnsi="Times New Roman" w:cs="Times New Roman"/>
          <w:color w:val="000000"/>
          <w:sz w:val="24"/>
          <w:szCs w:val="24"/>
          <w:lang w:eastAsia="ru-RU"/>
        </w:rPr>
        <w:t>);                            ж) копии документов, подтверждающих регистрацию по месту жительства либо факт постоянного проживания в жилом доме, в части жилого дома, в иных жилых помещениях, уничтоженных в результате пожара» наводнения или иного стихийного бедствия (для категории граждан, указанной </w:t>
      </w:r>
      <w:r>
        <w:rPr>
          <w:rFonts w:ascii="Times New Roman" w:eastAsia="Times New Roman" w:hAnsi="Times New Roman" w:cs="Times New Roman"/>
          <w:sz w:val="24"/>
          <w:szCs w:val="24"/>
          <w:lang w:eastAsia="ru-RU"/>
        </w:rPr>
        <w:t>абзаце 7 пункта 1.2. Административного регламента</w:t>
      </w:r>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з</w:t>
      </w:r>
      <w:proofErr w:type="spellEnd"/>
      <w:r>
        <w:rPr>
          <w:rFonts w:ascii="Times New Roman" w:eastAsia="Times New Roman" w:hAnsi="Times New Roman" w:cs="Times New Roman"/>
          <w:color w:val="000000"/>
          <w:sz w:val="24"/>
          <w:szCs w:val="24"/>
          <w:lang w:eastAsia="ru-RU"/>
        </w:rPr>
        <w:t>) копии правоустанавливающих документов на жилое помещение, либо выписка из похозяйственной книги, либо копия решения суда о признании права собственности на жилое помещение (для категории граждан, указанной </w:t>
      </w:r>
      <w:r>
        <w:rPr>
          <w:rFonts w:ascii="Times New Roman" w:eastAsia="Times New Roman" w:hAnsi="Times New Roman" w:cs="Times New Roman"/>
          <w:sz w:val="24"/>
          <w:szCs w:val="24"/>
          <w:lang w:eastAsia="ru-RU"/>
        </w:rPr>
        <w:t xml:space="preserve">подпункте 3 пункта 1.2. </w:t>
      </w:r>
      <w:proofErr w:type="gramStart"/>
      <w:r>
        <w:rPr>
          <w:rFonts w:ascii="Times New Roman" w:eastAsia="Times New Roman" w:hAnsi="Times New Roman" w:cs="Times New Roman"/>
          <w:sz w:val="24"/>
          <w:szCs w:val="24"/>
          <w:lang w:eastAsia="ru-RU"/>
        </w:rPr>
        <w:t>Административного регламента</w:t>
      </w:r>
      <w:r>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sz w:val="24"/>
          <w:szCs w:val="24"/>
          <w:lang w:eastAsia="ru-RU"/>
        </w:rPr>
        <w:t> </w:t>
      </w:r>
      <w:proofErr w:type="gramEnd"/>
    </w:p>
    <w:p w:rsidR="002217F4" w:rsidRDefault="002217F4" w:rsidP="002217F4">
      <w:pPr>
        <w:spacing w:after="0" w:line="240" w:lineRule="auto"/>
        <w:ind w:firstLine="576"/>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b/>
          <w:bCs/>
          <w:sz w:val="24"/>
          <w:szCs w:val="24"/>
          <w:lang w:eastAsia="ru-RU"/>
        </w:rPr>
        <w:t>2. Для заготовки (приобретения) древесины с целью ремонта жилого дома, части жилого дома, иных жилых помещений, ремонта (возведения) хозяйственных построек</w:t>
      </w:r>
      <w:r>
        <w:rPr>
          <w:rFonts w:ascii="Calibri" w:eastAsia="Times New Roman" w:hAnsi="Calibri" w:cs="Segoe UI"/>
          <w:sz w:val="24"/>
          <w:szCs w:val="24"/>
          <w:lang w:eastAsia="ru-RU"/>
        </w:rPr>
        <w:t>: </w:t>
      </w:r>
    </w:p>
    <w:p w:rsidR="002217F4" w:rsidRDefault="002217F4" w:rsidP="002217F4">
      <w:pPr>
        <w:shd w:val="clear" w:color="auto" w:fill="FFFFFF"/>
        <w:spacing w:after="0" w:line="240" w:lineRule="auto"/>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color w:val="000000"/>
          <w:sz w:val="24"/>
          <w:szCs w:val="24"/>
          <w:lang w:eastAsia="ru-RU"/>
        </w:rPr>
        <w:t>а) копии правоустанавливающих документов на жилое помещение, либо выписка из Единого государственного реестра недвижимости о наличии у заявителя жилого помещения на праве собственности, либо выписка из похозяйственной книги, либо копия решения суда о признании права собственности на жилое помещение;                                                          б) копии документов, подтверждающих повреждение жилого дома, части жилого дома, иных жилых помещений, хозяйственных построек в результате пожара, наводнения или иного стихийного бедствия (для категории граждан, </w:t>
      </w:r>
      <w:r>
        <w:rPr>
          <w:rFonts w:ascii="Times New Roman" w:eastAsia="Times New Roman" w:hAnsi="Times New Roman" w:cs="Times New Roman"/>
          <w:sz w:val="24"/>
          <w:szCs w:val="24"/>
          <w:lang w:eastAsia="ru-RU"/>
        </w:rPr>
        <w:t>указанной в абзаце 6 пункта 1.2 Административногорегламента)</w:t>
      </w:r>
      <w:r>
        <w:rPr>
          <w:rFonts w:ascii="Times New Roman" w:eastAsia="Times New Roman" w:hAnsi="Times New Roman" w:cs="Times New Roman"/>
          <w:color w:val="000000"/>
          <w:sz w:val="24"/>
          <w:szCs w:val="24"/>
          <w:lang w:eastAsia="ru-RU"/>
        </w:rPr>
        <w:t>;                                                                                                                                       в) копии документов, подтверждающих регистрацию по месту жительства либо факт постоянного проживания в жилом доме, в части жилого дома, в иных жилых помещениях, поврежденных в результате пожара, наводнения или иного стихийного бедствия (для категории граждан, </w:t>
      </w:r>
      <w:r>
        <w:rPr>
          <w:rFonts w:ascii="Times New Roman" w:eastAsia="Times New Roman" w:hAnsi="Times New Roman" w:cs="Times New Roman"/>
          <w:sz w:val="24"/>
          <w:szCs w:val="24"/>
          <w:lang w:eastAsia="ru-RU"/>
        </w:rPr>
        <w:t>указанной в абзаце 7 пункта 1.2 Административного регламента</w:t>
      </w:r>
      <w:r>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sz w:val="24"/>
          <w:szCs w:val="24"/>
          <w:lang w:eastAsia="ru-RU"/>
        </w:rPr>
        <w:t> </w:t>
      </w:r>
    </w:p>
    <w:p w:rsidR="002217F4" w:rsidRDefault="002217F4" w:rsidP="002217F4">
      <w:pPr>
        <w:spacing w:after="0" w:line="240" w:lineRule="auto"/>
        <w:ind w:firstLine="564"/>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b/>
          <w:bCs/>
          <w:color w:val="000000"/>
          <w:sz w:val="24"/>
          <w:szCs w:val="24"/>
          <w:lang w:eastAsia="ru-RU"/>
        </w:rPr>
        <w:t>3. Для заготовки (приобретения) древесины с цепью отопления жилого дома, части жилого дома, иных жилых помещений, имеющих печное отопление,</w:t>
      </w:r>
      <w:r>
        <w:rPr>
          <w:rFonts w:ascii="Times New Roman" w:eastAsia="Times New Roman" w:hAnsi="Times New Roman" w:cs="Times New Roman"/>
          <w:color w:val="000000"/>
          <w:sz w:val="24"/>
          <w:szCs w:val="24"/>
          <w:lang w:eastAsia="ru-RU"/>
        </w:rPr>
        <w:t> - копии правоустанавливающих документов на жилое помещение, либо выписка из Единого государственного реестра недвижимости о наличии у заявителя жилого помещения на праве собственности, либо выписка из похозяйственной книги.</w:t>
      </w:r>
      <w:r>
        <w:rPr>
          <w:rFonts w:ascii="Times New Roman" w:eastAsia="Times New Roman" w:hAnsi="Times New Roman" w:cs="Times New Roman"/>
          <w:sz w:val="24"/>
          <w:szCs w:val="24"/>
          <w:lang w:eastAsia="ru-RU"/>
        </w:rPr>
        <w:t> </w:t>
      </w:r>
    </w:p>
    <w:p w:rsidR="002217F4" w:rsidRDefault="002217F4" w:rsidP="002217F4">
      <w:pPr>
        <w:spacing w:after="0" w:line="240" w:lineRule="auto"/>
        <w:ind w:firstLine="564"/>
        <w:jc w:val="both"/>
        <w:textAlignment w:val="baseline"/>
        <w:rPr>
          <w:rFonts w:ascii="Segoe UI" w:eastAsia="Times New Roman" w:hAnsi="Segoe UI" w:cs="Segoe UI"/>
          <w:sz w:val="14"/>
          <w:szCs w:val="14"/>
          <w:lang w:eastAsia="ru-RU"/>
        </w:rPr>
      </w:pPr>
      <w:r>
        <w:rPr>
          <w:rFonts w:ascii="Arial" w:eastAsia="Times New Roman" w:hAnsi="Arial" w:cs="Arial"/>
          <w:sz w:val="24"/>
          <w:szCs w:val="24"/>
          <w:lang w:eastAsia="ru-RU"/>
        </w:rPr>
        <w:t> </w:t>
      </w:r>
    </w:p>
    <w:p w:rsidR="002217F4" w:rsidRDefault="002217F4" w:rsidP="002217F4">
      <w:pPr>
        <w:spacing w:after="0" w:line="240" w:lineRule="auto"/>
        <w:ind w:firstLine="564"/>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2.7.1.3. В случае направления заявления через Единый портал государственных и муниципальных услуг (функций), документы, указанные в подпунктах 1,2,3 пункта 2.7.1.2 Административного регламента, представляются в администрацию Кубанского сельсовета в соответствии с подпунктом 3 пункта 2.18.3 </w:t>
      </w:r>
      <w:r>
        <w:rPr>
          <w:rFonts w:ascii="Times New Roman" w:eastAsia="Times New Roman" w:hAnsi="Times New Roman" w:cs="Times New Roman"/>
          <w:color w:val="000000"/>
          <w:sz w:val="24"/>
          <w:szCs w:val="24"/>
          <w:lang w:eastAsia="ru-RU"/>
        </w:rPr>
        <w:t>Административного регламента.</w:t>
      </w:r>
      <w:r>
        <w:rPr>
          <w:rFonts w:ascii="Calibri" w:eastAsia="Times New Roman" w:hAnsi="Calibri" w:cs="Segoe UI"/>
          <w:sz w:val="24"/>
          <w:szCs w:val="24"/>
          <w:lang w:eastAsia="ru-RU"/>
        </w:rPr>
        <w:t>   </w:t>
      </w:r>
    </w:p>
    <w:p w:rsidR="002217F4" w:rsidRDefault="002217F4" w:rsidP="002217F4">
      <w:pPr>
        <w:spacing w:after="0" w:line="240" w:lineRule="auto"/>
        <w:jc w:val="both"/>
        <w:textAlignment w:val="baseline"/>
        <w:rPr>
          <w:rFonts w:ascii="Segoe UI" w:eastAsia="Times New Roman" w:hAnsi="Segoe UI" w:cs="Segoe UI"/>
          <w:sz w:val="14"/>
          <w:szCs w:val="14"/>
          <w:lang w:eastAsia="ru-RU"/>
        </w:rPr>
      </w:pPr>
      <w:r>
        <w:rPr>
          <w:rFonts w:ascii="Calibri" w:eastAsia="Times New Roman" w:hAnsi="Calibri" w:cs="Segoe UI"/>
          <w:sz w:val="24"/>
          <w:szCs w:val="24"/>
          <w:lang w:eastAsia="ru-RU"/>
        </w:rPr>
        <w:t> </w:t>
      </w:r>
    </w:p>
    <w:p w:rsidR="002217F4" w:rsidRDefault="002217F4" w:rsidP="002217F4">
      <w:pPr>
        <w:spacing w:after="0" w:line="240" w:lineRule="auto"/>
        <w:ind w:firstLine="564"/>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2.7.2. Администрация Кубанского сельсовета  получают путем межведомственного информационного взаимодействия следующие документы: </w:t>
      </w:r>
    </w:p>
    <w:p w:rsidR="002217F4" w:rsidRDefault="002217F4" w:rsidP="002217F4">
      <w:pPr>
        <w:spacing w:after="0" w:line="240" w:lineRule="auto"/>
        <w:ind w:firstLine="564"/>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b/>
          <w:bCs/>
          <w:sz w:val="24"/>
          <w:szCs w:val="24"/>
          <w:lang w:eastAsia="ru-RU"/>
        </w:rPr>
        <w:t>1. Для заготовки (приобретения) древесины в целях индивидуального жилищного строительства:</w:t>
      </w:r>
      <w:r>
        <w:rPr>
          <w:rFonts w:ascii="Times New Roman" w:eastAsia="Times New Roman" w:hAnsi="Times New Roman" w:cs="Times New Roman"/>
          <w:sz w:val="24"/>
          <w:szCs w:val="24"/>
          <w:lang w:eastAsia="ru-RU"/>
        </w:rPr>
        <w:t> </w:t>
      </w:r>
    </w:p>
    <w:p w:rsidR="002217F4" w:rsidRDefault="002217F4" w:rsidP="002217F4">
      <w:pPr>
        <w:spacing w:after="0" w:line="240" w:lineRule="auto"/>
        <w:ind w:firstLine="564"/>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 xml:space="preserve">а) копии правоустанавливающих документов на земельный участок, вид разрешенного использования которого предусматривает индивидуальное жилищное </w:t>
      </w:r>
      <w:r>
        <w:rPr>
          <w:rFonts w:ascii="Times New Roman" w:eastAsia="Times New Roman" w:hAnsi="Times New Roman" w:cs="Times New Roman"/>
          <w:sz w:val="24"/>
          <w:szCs w:val="24"/>
          <w:lang w:eastAsia="ru-RU"/>
        </w:rPr>
        <w:lastRenderedPageBreak/>
        <w:t>строительство или ведение личного подсобного хозяйства на землях населенных пунктов, либо выписка из ЕГРН о правах на вышеуказанный земельный участок; </w:t>
      </w:r>
    </w:p>
    <w:p w:rsidR="002217F4" w:rsidRDefault="002217F4" w:rsidP="002217F4">
      <w:pPr>
        <w:spacing w:after="0" w:line="240" w:lineRule="auto"/>
        <w:ind w:firstLine="564"/>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б) копии документов, разрешающих строительство</w:t>
      </w:r>
      <w:r>
        <w:rPr>
          <w:rFonts w:ascii="Times New Roman" w:eastAsia="Times New Roman" w:hAnsi="Times New Roman" w:cs="Times New Roman"/>
          <w:sz w:val="19"/>
          <w:vertAlign w:val="superscript"/>
          <w:lang w:eastAsia="ru-RU"/>
        </w:rPr>
        <w:t>5</w:t>
      </w:r>
      <w:r>
        <w:rPr>
          <w:rFonts w:ascii="Times New Roman" w:eastAsia="Times New Roman" w:hAnsi="Times New Roman" w:cs="Times New Roman"/>
          <w:sz w:val="24"/>
          <w:szCs w:val="24"/>
          <w:lang w:eastAsia="ru-RU"/>
        </w:rPr>
        <w:t>; </w:t>
      </w:r>
    </w:p>
    <w:p w:rsidR="002217F4" w:rsidRDefault="002217F4" w:rsidP="002217F4">
      <w:pPr>
        <w:spacing w:after="0" w:line="240" w:lineRule="auto"/>
        <w:ind w:firstLine="564"/>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в) копия решения о принятии гражданина на учет в качестве нуждающегося в жилом помещении (для категории граждан, указанной в подпункте 1 пункта 1.2 Административного регламента); </w:t>
      </w:r>
    </w:p>
    <w:p w:rsidR="002217F4" w:rsidRDefault="002217F4" w:rsidP="002217F4">
      <w:pPr>
        <w:spacing w:after="0" w:line="240" w:lineRule="auto"/>
        <w:ind w:firstLine="564"/>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г) выписка из ЕГРН о наличии (отсутствии) у заявителя в собственности жилых помещений (для категории граждан, указанной в подпункте 3 пункта 1.2, абзаце 6 пункта 1.2 Административного регламента); </w:t>
      </w:r>
    </w:p>
    <w:p w:rsidR="002217F4" w:rsidRDefault="002217F4" w:rsidP="002217F4">
      <w:pPr>
        <w:spacing w:after="0" w:line="240" w:lineRule="auto"/>
        <w:ind w:firstLine="564"/>
        <w:jc w:val="both"/>
        <w:textAlignment w:val="baseline"/>
        <w:rPr>
          <w:rFonts w:ascii="Segoe UI" w:eastAsia="Times New Roman" w:hAnsi="Segoe UI" w:cs="Segoe UI"/>
          <w:sz w:val="14"/>
          <w:szCs w:val="14"/>
          <w:lang w:eastAsia="ru-RU"/>
        </w:rPr>
      </w:pPr>
      <w:proofErr w:type="spellStart"/>
      <w:r>
        <w:rPr>
          <w:rFonts w:ascii="Times New Roman" w:eastAsia="Times New Roman" w:hAnsi="Times New Roman" w:cs="Times New Roman"/>
          <w:sz w:val="24"/>
          <w:szCs w:val="24"/>
          <w:lang w:eastAsia="ru-RU"/>
        </w:rPr>
        <w:t>д</w:t>
      </w:r>
      <w:proofErr w:type="spellEnd"/>
      <w:r>
        <w:rPr>
          <w:rFonts w:ascii="Times New Roman" w:eastAsia="Times New Roman" w:hAnsi="Times New Roman" w:cs="Times New Roman"/>
          <w:sz w:val="24"/>
          <w:szCs w:val="24"/>
          <w:lang w:eastAsia="ru-RU"/>
        </w:rPr>
        <w:t>) копии документов, подтверждающих уничтожение жилого дома, части жилого дома, иных жилых помещений в результате пожара, наводнения или иного стихийного бедствия (для категории граждан, указанной в абзаце 6 пункта 1.2 Административного регламента); </w:t>
      </w:r>
    </w:p>
    <w:p w:rsidR="002217F4" w:rsidRDefault="002217F4" w:rsidP="002217F4">
      <w:pPr>
        <w:spacing w:after="0" w:line="240" w:lineRule="auto"/>
        <w:ind w:firstLine="564"/>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е) копии правоустанавливающих документов на жилое помещение, либо выписка из похозяйственной книги (для категории граждан, указанной в абзаце 6 пункта 1.2 Административного регламента); </w:t>
      </w:r>
    </w:p>
    <w:p w:rsidR="002217F4" w:rsidRDefault="002217F4" w:rsidP="002217F4">
      <w:pPr>
        <w:spacing w:after="0" w:line="240" w:lineRule="auto"/>
        <w:ind w:firstLine="576"/>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b/>
          <w:bCs/>
          <w:sz w:val="24"/>
          <w:szCs w:val="24"/>
          <w:lang w:eastAsia="ru-RU"/>
        </w:rPr>
        <w:t>2. Для заготовки (приобретения) древесины с целью ремонта жилого дома, части жилого дома, иных жилых помещений, ремонта (возведения) хозяйственных построек:</w:t>
      </w:r>
      <w:r>
        <w:rPr>
          <w:rFonts w:ascii="Times New Roman" w:eastAsia="Times New Roman" w:hAnsi="Times New Roman" w:cs="Times New Roman"/>
          <w:sz w:val="24"/>
          <w:szCs w:val="24"/>
          <w:lang w:eastAsia="ru-RU"/>
        </w:rPr>
        <w:t> </w:t>
      </w:r>
    </w:p>
    <w:p w:rsidR="002217F4" w:rsidRDefault="002217F4" w:rsidP="002217F4">
      <w:pPr>
        <w:spacing w:after="0" w:line="240" w:lineRule="auto"/>
        <w:ind w:firstLine="576"/>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а) копии правоустанавливающих документов на жилое помещение, либо выписка из ЕГРН о наличии у заявителя жилого помещения на праве собственности, либо выписка из похозяйственной книги; </w:t>
      </w:r>
    </w:p>
    <w:p w:rsidR="002217F4" w:rsidRDefault="002217F4" w:rsidP="002217F4">
      <w:pPr>
        <w:spacing w:after="0" w:line="240" w:lineRule="auto"/>
        <w:ind w:firstLine="576"/>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б) копии документов, подтверждающих повреждение жилого дома, части жилого дома, иных жилых помещений, хозяйственных построек в результате пожара, наводнения или иного стихийного бедствия (для категории граждан, указанной в абзаце 6 пункта 1.2 Административного регламента</w:t>
      </w:r>
      <w:r>
        <w:rPr>
          <w:rFonts w:ascii="Calibri" w:eastAsia="Times New Roman" w:hAnsi="Calibri" w:cs="Segoe UI"/>
          <w:sz w:val="24"/>
          <w:szCs w:val="24"/>
          <w:lang w:eastAsia="ru-RU"/>
        </w:rPr>
        <w:t>); </w:t>
      </w:r>
    </w:p>
    <w:p w:rsidR="002217F4" w:rsidRDefault="002217F4" w:rsidP="002217F4">
      <w:pPr>
        <w:spacing w:after="0" w:line="240" w:lineRule="auto"/>
        <w:ind w:firstLine="576"/>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b/>
          <w:bCs/>
          <w:sz w:val="24"/>
          <w:szCs w:val="24"/>
          <w:lang w:eastAsia="ru-RU"/>
        </w:rPr>
        <w:t>3. Для заготовки (приобретения) древесины с целью отопления жилого дома, части жилого дома, иных жилых помещений, имеющих печное отопление:</w:t>
      </w:r>
      <w:r>
        <w:rPr>
          <w:rFonts w:ascii="Times New Roman" w:eastAsia="Times New Roman" w:hAnsi="Times New Roman" w:cs="Times New Roman"/>
          <w:sz w:val="24"/>
          <w:szCs w:val="24"/>
          <w:lang w:eastAsia="ru-RU"/>
        </w:rPr>
        <w:t> </w:t>
      </w:r>
    </w:p>
    <w:p w:rsidR="002217F4" w:rsidRDefault="002217F4" w:rsidP="002217F4">
      <w:pPr>
        <w:spacing w:after="0" w:line="240" w:lineRule="auto"/>
        <w:ind w:firstLine="576"/>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а) копии правоустанавливающих документов на жилое помещение, либо выписка из ЕГРН о наличии у заявителя жилого помещения на праве собственности, либо выписка из похозяйственной книги. </w:t>
      </w:r>
    </w:p>
    <w:p w:rsidR="002217F4" w:rsidRDefault="002217F4" w:rsidP="002217F4">
      <w:pPr>
        <w:spacing w:after="0" w:line="240" w:lineRule="auto"/>
        <w:ind w:firstLine="564"/>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Документы, указанные в настоящем пункте (за исключением правоустанавливающих документов на объекты недвижимости, права на которые не зарегистрированы в Едином государственном реестре недвижимости, судебных решений), граждане вправе подавать в администрацию Кубанского сельсовета по собственной инициативе. В случае непредставления гражданами указанных документов по собственной инициативе администрация  запрашивает их в порядке межведомственного информационного взаимодействия в соответствии с законодательством Российской Федерации, за исключением тех документов, которые находятся в его распоряжении. </w:t>
      </w:r>
    </w:p>
    <w:p w:rsidR="002217F4" w:rsidRDefault="002217F4" w:rsidP="002217F4">
      <w:pPr>
        <w:spacing w:after="0" w:line="240" w:lineRule="auto"/>
        <w:ind w:firstLine="564"/>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 xml:space="preserve">2.7.3. Администрация  не вправе требовать от заявителя (его представителя) представления других документов, кроме документов, истребование которых допускается в соответствии с подпунктами 2.7.1 - 2.7.1.2 Административного регламента. Заявителю (его представителю) выдается расписка в получении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МФЦ расписка выдается </w:t>
      </w:r>
      <w:proofErr w:type="gramStart"/>
      <w:r>
        <w:rPr>
          <w:rFonts w:ascii="Times New Roman" w:eastAsia="Times New Roman" w:hAnsi="Times New Roman" w:cs="Times New Roman"/>
          <w:sz w:val="24"/>
          <w:szCs w:val="24"/>
          <w:lang w:eastAsia="ru-RU"/>
        </w:rPr>
        <w:t>указанным</w:t>
      </w:r>
      <w:proofErr w:type="gramEnd"/>
      <w:r>
        <w:rPr>
          <w:rFonts w:ascii="Times New Roman" w:eastAsia="Times New Roman" w:hAnsi="Times New Roman" w:cs="Times New Roman"/>
          <w:sz w:val="24"/>
          <w:szCs w:val="24"/>
          <w:lang w:eastAsia="ru-RU"/>
        </w:rPr>
        <w:t xml:space="preserve"> МФЦ.  </w:t>
      </w:r>
    </w:p>
    <w:p w:rsidR="002217F4" w:rsidRDefault="002217F4" w:rsidP="002217F4">
      <w:pPr>
        <w:spacing w:after="0" w:line="240" w:lineRule="auto"/>
        <w:ind w:firstLine="564"/>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2.8. Нормативы заготовки или приобретения гражданами древесины для собственных нужд </w:t>
      </w:r>
    </w:p>
    <w:p w:rsidR="002217F4" w:rsidRDefault="002217F4" w:rsidP="002217F4">
      <w:pPr>
        <w:spacing w:after="0" w:line="240" w:lineRule="auto"/>
        <w:ind w:firstLine="564"/>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1. Нормативы заготовки или приобретения гражданами древесины для собственных нужд составляют: </w:t>
      </w:r>
    </w:p>
    <w:p w:rsidR="002217F4" w:rsidRDefault="002217F4" w:rsidP="002217F4">
      <w:pPr>
        <w:spacing w:after="0" w:line="240" w:lineRule="auto"/>
        <w:ind w:firstLine="564"/>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1) для индивидуального жилищного строительства: </w:t>
      </w:r>
    </w:p>
    <w:p w:rsidR="002217F4" w:rsidRDefault="002217F4" w:rsidP="002217F4">
      <w:pPr>
        <w:spacing w:after="0" w:line="240" w:lineRule="auto"/>
        <w:ind w:firstLine="564"/>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lastRenderedPageBreak/>
        <w:t>а) до 100 куб. </w:t>
      </w:r>
      <w:proofErr w:type="gramStart"/>
      <w:r>
        <w:rPr>
          <w:rFonts w:ascii="Times New Roman" w:eastAsia="Times New Roman" w:hAnsi="Times New Roman" w:cs="Times New Roman"/>
          <w:sz w:val="24"/>
          <w:szCs w:val="24"/>
          <w:lang w:eastAsia="ru-RU"/>
        </w:rPr>
        <w:t>м</w:t>
      </w:r>
      <w:proofErr w:type="gramEnd"/>
      <w:r>
        <w:rPr>
          <w:rFonts w:ascii="Times New Roman" w:eastAsia="Times New Roman" w:hAnsi="Times New Roman" w:cs="Times New Roman"/>
          <w:sz w:val="24"/>
          <w:szCs w:val="24"/>
          <w:lang w:eastAsia="ru-RU"/>
        </w:rPr>
        <w:t xml:space="preserve"> деловой ликвидной </w:t>
      </w:r>
      <w:proofErr w:type="spellStart"/>
      <w:r>
        <w:rPr>
          <w:rFonts w:ascii="Times New Roman" w:eastAsia="Times New Roman" w:hAnsi="Times New Roman" w:cs="Times New Roman"/>
          <w:sz w:val="24"/>
          <w:szCs w:val="24"/>
          <w:lang w:eastAsia="ru-RU"/>
        </w:rPr>
        <w:t>сырорастущей</w:t>
      </w:r>
      <w:proofErr w:type="spellEnd"/>
      <w:r>
        <w:rPr>
          <w:rFonts w:ascii="Times New Roman" w:eastAsia="Times New Roman" w:hAnsi="Times New Roman" w:cs="Times New Roman"/>
          <w:sz w:val="24"/>
          <w:szCs w:val="24"/>
          <w:lang w:eastAsia="ru-RU"/>
        </w:rPr>
        <w:t> древесины хвойных пород, пригодной для строительства, один раз в 25 лет из расчета на одного застройщика на лесных участках, не переданных в аренду в целях использования лесов для заготовки древесины, на основании договоров купли-продажи лесных насаждений; </w:t>
      </w:r>
    </w:p>
    <w:p w:rsidR="002217F4" w:rsidRDefault="002217F4" w:rsidP="002217F4">
      <w:pPr>
        <w:spacing w:after="0" w:line="240" w:lineRule="auto"/>
        <w:ind w:firstLine="564"/>
        <w:jc w:val="both"/>
        <w:textAlignment w:val="baseline"/>
        <w:rPr>
          <w:rFonts w:ascii="Segoe UI" w:eastAsia="Times New Roman" w:hAnsi="Segoe UI" w:cs="Segoe UI"/>
          <w:sz w:val="14"/>
          <w:szCs w:val="14"/>
          <w:lang w:eastAsia="ru-RU"/>
        </w:rPr>
      </w:pPr>
      <w:proofErr w:type="gramStart"/>
      <w:r>
        <w:rPr>
          <w:rFonts w:ascii="Times New Roman" w:eastAsia="Times New Roman" w:hAnsi="Times New Roman" w:cs="Times New Roman"/>
          <w:sz w:val="24"/>
          <w:szCs w:val="24"/>
          <w:lang w:eastAsia="ru-RU"/>
        </w:rPr>
        <w:t>б) до 100 куб. м лесоматериалов для выработки пиломатериалов и заготовок из древесины хвойных пород, длиной от 3 до 6,5 м и диаметром от 0,14 м и более, один раз в 25 лет из расчета на одного застройщика на лесных участках, переданных в аренду в целях использования лесов для заготовки древесины; </w:t>
      </w:r>
      <w:proofErr w:type="gramEnd"/>
    </w:p>
    <w:p w:rsidR="002217F4" w:rsidRDefault="002217F4" w:rsidP="002217F4">
      <w:pPr>
        <w:spacing w:after="0" w:line="240" w:lineRule="auto"/>
        <w:ind w:firstLine="564"/>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2) для ремонта жилого дома, части жилого дома, иных жилых помещений, ремонта (возведения) хозяйственных построек: </w:t>
      </w:r>
    </w:p>
    <w:p w:rsidR="002217F4" w:rsidRDefault="002217F4" w:rsidP="002217F4">
      <w:pPr>
        <w:spacing w:after="0" w:line="240" w:lineRule="auto"/>
        <w:ind w:firstLine="564"/>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а) до 25 куб. </w:t>
      </w:r>
      <w:proofErr w:type="gramStart"/>
      <w:r>
        <w:rPr>
          <w:rFonts w:ascii="Times New Roman" w:eastAsia="Times New Roman" w:hAnsi="Times New Roman" w:cs="Times New Roman"/>
          <w:sz w:val="24"/>
          <w:szCs w:val="24"/>
          <w:lang w:eastAsia="ru-RU"/>
        </w:rPr>
        <w:t>м</w:t>
      </w:r>
      <w:proofErr w:type="gramEnd"/>
      <w:r>
        <w:rPr>
          <w:rFonts w:ascii="Times New Roman" w:eastAsia="Times New Roman" w:hAnsi="Times New Roman" w:cs="Times New Roman"/>
          <w:sz w:val="24"/>
          <w:szCs w:val="24"/>
          <w:lang w:eastAsia="ru-RU"/>
        </w:rPr>
        <w:t xml:space="preserve"> деловой ликвидной </w:t>
      </w:r>
      <w:proofErr w:type="spellStart"/>
      <w:r>
        <w:rPr>
          <w:rFonts w:ascii="Times New Roman" w:eastAsia="Times New Roman" w:hAnsi="Times New Roman" w:cs="Times New Roman"/>
          <w:sz w:val="24"/>
          <w:szCs w:val="24"/>
          <w:lang w:eastAsia="ru-RU"/>
        </w:rPr>
        <w:t>сырорастущей</w:t>
      </w:r>
      <w:proofErr w:type="spellEnd"/>
      <w:r>
        <w:rPr>
          <w:rFonts w:ascii="Times New Roman" w:eastAsia="Times New Roman" w:hAnsi="Times New Roman" w:cs="Times New Roman"/>
          <w:sz w:val="24"/>
          <w:szCs w:val="24"/>
          <w:lang w:eastAsia="ru-RU"/>
        </w:rPr>
        <w:t> древесины хвойных пород, пригодной для строительства, один раз в 15 лет (независимо от количества жилых помещений и хозяйственных построек) на лесных участках, не переданных в аренду в целях использования лесов для заготовки древесины, на основании договоров купли-продажи лесных насаждений; </w:t>
      </w:r>
    </w:p>
    <w:p w:rsidR="002217F4" w:rsidRDefault="002217F4" w:rsidP="002217F4">
      <w:pPr>
        <w:spacing w:after="0" w:line="240" w:lineRule="auto"/>
        <w:ind w:firstLine="564"/>
        <w:jc w:val="both"/>
        <w:textAlignment w:val="baseline"/>
        <w:rPr>
          <w:rFonts w:ascii="Segoe UI" w:eastAsia="Times New Roman" w:hAnsi="Segoe UI" w:cs="Segoe UI"/>
          <w:sz w:val="14"/>
          <w:szCs w:val="14"/>
          <w:lang w:eastAsia="ru-RU"/>
        </w:rPr>
      </w:pPr>
      <w:proofErr w:type="gramStart"/>
      <w:r>
        <w:rPr>
          <w:rFonts w:ascii="Times New Roman" w:eastAsia="Times New Roman" w:hAnsi="Times New Roman" w:cs="Times New Roman"/>
          <w:sz w:val="24"/>
          <w:szCs w:val="24"/>
          <w:lang w:eastAsia="ru-RU"/>
        </w:rPr>
        <w:t>б) до 25 куб. м лесоматериалов для выработки пиломатериалов и заготовок из древесины хвойных пород, длиной от 3 до 6,5 м и диаметром от 0,14 м и более, один раз в 15 лет (независимо от количества жилых помещений и хозяйственных построек) на лесных участках, переданных в аренду в целях использования лесов для заготовки древесины; </w:t>
      </w:r>
      <w:proofErr w:type="gramEnd"/>
    </w:p>
    <w:p w:rsidR="002217F4" w:rsidRDefault="002217F4" w:rsidP="002217F4">
      <w:pPr>
        <w:spacing w:after="0" w:line="240" w:lineRule="auto"/>
        <w:ind w:firstLine="564"/>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3) для отопления жилого дома, части жилого дома, иных жилых помещений, имеющих печное отопление, - до 8 куб. </w:t>
      </w:r>
      <w:proofErr w:type="gramStart"/>
      <w:r>
        <w:rPr>
          <w:rFonts w:ascii="Times New Roman" w:eastAsia="Times New Roman" w:hAnsi="Times New Roman" w:cs="Times New Roman"/>
          <w:sz w:val="24"/>
          <w:szCs w:val="24"/>
          <w:lang w:eastAsia="ru-RU"/>
        </w:rPr>
        <w:t>м</w:t>
      </w:r>
      <w:proofErr w:type="gramEnd"/>
      <w:r>
        <w:rPr>
          <w:rFonts w:ascii="Times New Roman" w:eastAsia="Times New Roman" w:hAnsi="Times New Roman" w:cs="Times New Roman"/>
          <w:sz w:val="24"/>
          <w:szCs w:val="24"/>
          <w:lang w:eastAsia="ru-RU"/>
        </w:rPr>
        <w:t xml:space="preserve"> древесины лиственных и (или) хвойных пород в зависимости от их фактического наличия на лесном участке один раз в календарный год; </w:t>
      </w:r>
    </w:p>
    <w:p w:rsidR="002217F4" w:rsidRDefault="002217F4" w:rsidP="002217F4">
      <w:pPr>
        <w:spacing w:after="0" w:line="240" w:lineRule="auto"/>
        <w:ind w:firstLine="564"/>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4) для строительства (ремонта) жилого дома, части жилого дома, иных жилых помещений и хозяйственных построек, уничтоженных (поврежденных) пожаром, наводнением или иным стихийным бедствием: </w:t>
      </w:r>
    </w:p>
    <w:p w:rsidR="002217F4" w:rsidRDefault="002217F4" w:rsidP="002217F4">
      <w:pPr>
        <w:spacing w:after="0" w:line="240" w:lineRule="auto"/>
        <w:ind w:firstLine="564"/>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а) до 100 куб. </w:t>
      </w:r>
      <w:proofErr w:type="gramStart"/>
      <w:r>
        <w:rPr>
          <w:rFonts w:ascii="Times New Roman" w:eastAsia="Times New Roman" w:hAnsi="Times New Roman" w:cs="Times New Roman"/>
          <w:sz w:val="24"/>
          <w:szCs w:val="24"/>
          <w:lang w:eastAsia="ru-RU"/>
        </w:rPr>
        <w:t>м</w:t>
      </w:r>
      <w:proofErr w:type="gramEnd"/>
      <w:r>
        <w:rPr>
          <w:rFonts w:ascii="Times New Roman" w:eastAsia="Times New Roman" w:hAnsi="Times New Roman" w:cs="Times New Roman"/>
          <w:sz w:val="24"/>
          <w:szCs w:val="24"/>
          <w:lang w:eastAsia="ru-RU"/>
        </w:rPr>
        <w:t xml:space="preserve"> деловой ликвидной </w:t>
      </w:r>
      <w:proofErr w:type="spellStart"/>
      <w:r>
        <w:rPr>
          <w:rFonts w:ascii="Times New Roman" w:eastAsia="Times New Roman" w:hAnsi="Times New Roman" w:cs="Times New Roman"/>
          <w:sz w:val="24"/>
          <w:szCs w:val="24"/>
          <w:lang w:eastAsia="ru-RU"/>
        </w:rPr>
        <w:t>сырорастущей</w:t>
      </w:r>
      <w:proofErr w:type="spellEnd"/>
      <w:r>
        <w:rPr>
          <w:rFonts w:ascii="Times New Roman" w:eastAsia="Times New Roman" w:hAnsi="Times New Roman" w:cs="Times New Roman"/>
          <w:sz w:val="24"/>
          <w:szCs w:val="24"/>
          <w:lang w:eastAsia="ru-RU"/>
        </w:rPr>
        <w:t> древесины хвойных пород, пригодной для строительства, на лесных участках, не переданных в аренду в целях использования лесов для заготовки древесины, на основании договоров купли-продажи лесных насаждений; </w:t>
      </w:r>
    </w:p>
    <w:p w:rsidR="002217F4" w:rsidRDefault="002217F4" w:rsidP="002217F4">
      <w:pPr>
        <w:spacing w:after="0" w:line="240" w:lineRule="auto"/>
        <w:ind w:firstLine="564"/>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б) до 100 куб. </w:t>
      </w:r>
      <w:proofErr w:type="gramStart"/>
      <w:r>
        <w:rPr>
          <w:rFonts w:ascii="Times New Roman" w:eastAsia="Times New Roman" w:hAnsi="Times New Roman" w:cs="Times New Roman"/>
          <w:sz w:val="24"/>
          <w:szCs w:val="24"/>
          <w:lang w:eastAsia="ru-RU"/>
        </w:rPr>
        <w:t>м</w:t>
      </w:r>
      <w:proofErr w:type="gramEnd"/>
      <w:r>
        <w:rPr>
          <w:rFonts w:ascii="Times New Roman" w:eastAsia="Times New Roman" w:hAnsi="Times New Roman" w:cs="Times New Roman"/>
          <w:sz w:val="24"/>
          <w:szCs w:val="24"/>
          <w:lang w:eastAsia="ru-RU"/>
        </w:rPr>
        <w:t xml:space="preserve"> лесоматериалов для выработки пиломатериалов и заготовок из древесины хвойных пород, длиной от 3 до 6,5 м и диаметром от 0,14 м и более, на лесных участках, переданных в аренду в целях использования лесов для заготовки древесины. </w:t>
      </w:r>
    </w:p>
    <w:p w:rsidR="002217F4" w:rsidRDefault="002217F4" w:rsidP="002217F4">
      <w:pPr>
        <w:spacing w:after="0" w:line="240" w:lineRule="auto"/>
        <w:ind w:firstLine="564"/>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2.8.1. Заготовка или приобретение древесины для собственных нужд в соответствии с установленными нормативами для одного и того же объекта (жилого дома, части жилого дома, хозяйственной постройки) несколькими гражданами не допускается. </w:t>
      </w:r>
    </w:p>
    <w:p w:rsidR="002217F4" w:rsidRDefault="002217F4" w:rsidP="002217F4">
      <w:pPr>
        <w:spacing w:after="0" w:line="240" w:lineRule="auto"/>
        <w:ind w:firstLine="564"/>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color w:val="000000"/>
          <w:sz w:val="24"/>
          <w:szCs w:val="24"/>
          <w:lang w:eastAsia="ru-RU"/>
        </w:rPr>
        <w:t>2.9. Запрет требовать от заявителя представления иных документов и информации или осуществления действий для получения муниципальной услуги.</w:t>
      </w:r>
      <w:r>
        <w:rPr>
          <w:rFonts w:ascii="Times New Roman" w:eastAsia="Times New Roman" w:hAnsi="Times New Roman" w:cs="Times New Roman"/>
          <w:sz w:val="24"/>
          <w:szCs w:val="24"/>
          <w:lang w:eastAsia="ru-RU"/>
        </w:rPr>
        <w:t> </w:t>
      </w:r>
    </w:p>
    <w:p w:rsidR="002217F4" w:rsidRDefault="002217F4" w:rsidP="002217F4">
      <w:pPr>
        <w:spacing w:after="0" w:line="240" w:lineRule="auto"/>
        <w:ind w:firstLine="564"/>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color w:val="000000"/>
          <w:sz w:val="24"/>
          <w:szCs w:val="24"/>
          <w:lang w:eastAsia="ru-RU"/>
        </w:rPr>
        <w:t>Администрации Кубанского сельсовета  запрещается:</w:t>
      </w:r>
      <w:r>
        <w:rPr>
          <w:rFonts w:ascii="Times New Roman" w:eastAsia="Times New Roman" w:hAnsi="Times New Roman" w:cs="Times New Roman"/>
          <w:sz w:val="24"/>
          <w:szCs w:val="24"/>
          <w:lang w:eastAsia="ru-RU"/>
        </w:rPr>
        <w:t> </w:t>
      </w:r>
    </w:p>
    <w:p w:rsidR="002217F4" w:rsidRDefault="002217F4" w:rsidP="002217F4">
      <w:pPr>
        <w:spacing w:after="0" w:line="240" w:lineRule="auto"/>
        <w:ind w:firstLine="564"/>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color w:val="000000"/>
          <w:sz w:val="24"/>
          <w:szCs w:val="24"/>
          <w:lang w:eastAsia="ru-RU"/>
        </w:rPr>
        <w:t>отказывать в приеме запроса и иных документов, необходимых для предоставления муниципальной услуги, а также в предоставлении услуги в случае, если запрос и документы, необходимые для ее предоставления,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r>
        <w:rPr>
          <w:rFonts w:ascii="Times New Roman" w:eastAsia="Times New Roman" w:hAnsi="Times New Roman" w:cs="Times New Roman"/>
          <w:sz w:val="24"/>
          <w:szCs w:val="24"/>
          <w:lang w:eastAsia="ru-RU"/>
        </w:rPr>
        <w:t> </w:t>
      </w:r>
    </w:p>
    <w:p w:rsidR="002217F4" w:rsidRDefault="002217F4" w:rsidP="002217F4">
      <w:pPr>
        <w:spacing w:after="0" w:line="240" w:lineRule="auto"/>
        <w:ind w:firstLine="564"/>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color w:val="000000"/>
          <w:sz w:val="24"/>
          <w:szCs w:val="24"/>
          <w:lang w:eastAsia="ru-RU"/>
        </w:rPr>
        <w:t>требовать от заявителя совершения иных действий, кроме прохождения идентификац</w:t>
      </w:r>
      <w:proofErr w:type="gramStart"/>
      <w:r>
        <w:rPr>
          <w:rFonts w:ascii="Times New Roman" w:eastAsia="Times New Roman" w:hAnsi="Times New Roman" w:cs="Times New Roman"/>
          <w:color w:val="000000"/>
          <w:sz w:val="24"/>
          <w:szCs w:val="24"/>
          <w:lang w:eastAsia="ru-RU"/>
        </w:rPr>
        <w:t>ии и ау</w:t>
      </w:r>
      <w:proofErr w:type="gramEnd"/>
      <w:r>
        <w:rPr>
          <w:rFonts w:ascii="Times New Roman" w:eastAsia="Times New Roman" w:hAnsi="Times New Roman" w:cs="Times New Roman"/>
          <w:color w:val="000000"/>
          <w:sz w:val="24"/>
          <w:szCs w:val="24"/>
          <w:lang w:eastAsia="ru-RU"/>
        </w:rPr>
        <w:t>тентификации в соответствии с нормативными правовыми актами Российской Федерации;</w:t>
      </w:r>
      <w:r>
        <w:rPr>
          <w:rFonts w:ascii="Times New Roman" w:eastAsia="Times New Roman" w:hAnsi="Times New Roman" w:cs="Times New Roman"/>
          <w:sz w:val="24"/>
          <w:szCs w:val="24"/>
          <w:lang w:eastAsia="ru-RU"/>
        </w:rPr>
        <w:t> </w:t>
      </w:r>
    </w:p>
    <w:p w:rsidR="002217F4" w:rsidRDefault="002217F4" w:rsidP="002217F4">
      <w:pPr>
        <w:spacing w:after="0" w:line="240" w:lineRule="auto"/>
        <w:ind w:firstLine="564"/>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color w:val="000000"/>
          <w:sz w:val="24"/>
          <w:szCs w:val="24"/>
          <w:lang w:eastAsia="ru-RU"/>
        </w:rPr>
        <w:t>требовать от заявителя предоставления документов и информации, которые находятся в распоряжении администрации</w:t>
      </w:r>
      <w:proofErr w:type="gramStart"/>
      <w:r>
        <w:rPr>
          <w:rFonts w:ascii="Times New Roman" w:eastAsia="Times New Roman" w:hAnsi="Times New Roman" w:cs="Times New Roman"/>
          <w:color w:val="000000"/>
          <w:sz w:val="24"/>
          <w:szCs w:val="24"/>
          <w:lang w:eastAsia="ru-RU"/>
        </w:rPr>
        <w:t> ,</w:t>
      </w:r>
      <w:proofErr w:type="gramEnd"/>
      <w:r>
        <w:rPr>
          <w:rFonts w:ascii="Times New Roman" w:eastAsia="Times New Roman" w:hAnsi="Times New Roman" w:cs="Times New Roman"/>
          <w:color w:val="000000"/>
          <w:sz w:val="24"/>
          <w:szCs w:val="24"/>
          <w:lang w:eastAsia="ru-RU"/>
        </w:rPr>
        <w:t xml:space="preserve">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w:t>
      </w:r>
      <w:r>
        <w:rPr>
          <w:rFonts w:ascii="Times New Roman" w:eastAsia="Times New Roman" w:hAnsi="Times New Roman" w:cs="Times New Roman"/>
          <w:color w:val="000000"/>
          <w:sz w:val="24"/>
          <w:szCs w:val="24"/>
          <w:lang w:eastAsia="ru-RU"/>
        </w:rPr>
        <w:lastRenderedPageBreak/>
        <w:t>статьи 7 Федерального закона от 27.07.2010 № 210-ФЗ «Об организации предоставления государственных и муниципальных услуг».</w:t>
      </w:r>
      <w:r>
        <w:rPr>
          <w:rFonts w:ascii="Times New Roman" w:eastAsia="Times New Roman" w:hAnsi="Times New Roman" w:cs="Times New Roman"/>
          <w:sz w:val="24"/>
          <w:szCs w:val="24"/>
          <w:lang w:eastAsia="ru-RU"/>
        </w:rPr>
        <w:t> </w:t>
      </w:r>
    </w:p>
    <w:p w:rsidR="002217F4" w:rsidRDefault="002217F4" w:rsidP="002217F4">
      <w:pPr>
        <w:spacing w:after="0" w:line="240" w:lineRule="auto"/>
        <w:ind w:firstLine="432"/>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2217F4" w:rsidRDefault="002217F4" w:rsidP="002217F4">
      <w:pPr>
        <w:spacing w:after="0" w:line="240" w:lineRule="auto"/>
        <w:ind w:firstLine="432"/>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rsidR="002217F4" w:rsidRDefault="002217F4" w:rsidP="002217F4">
      <w:pPr>
        <w:spacing w:after="0" w:line="240" w:lineRule="auto"/>
        <w:ind w:firstLine="420"/>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rsidR="002217F4" w:rsidRDefault="002217F4" w:rsidP="002217F4">
      <w:pPr>
        <w:spacing w:after="0" w:line="240" w:lineRule="auto"/>
        <w:ind w:firstLine="420"/>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2217F4" w:rsidRDefault="002217F4" w:rsidP="002217F4">
      <w:pPr>
        <w:spacing w:after="0" w:line="240" w:lineRule="auto"/>
        <w:ind w:firstLine="420"/>
        <w:jc w:val="both"/>
        <w:textAlignment w:val="baseline"/>
        <w:rPr>
          <w:rFonts w:ascii="Segoe UI" w:eastAsia="Times New Roman" w:hAnsi="Segoe UI" w:cs="Segoe UI"/>
          <w:sz w:val="14"/>
          <w:szCs w:val="14"/>
          <w:lang w:eastAsia="ru-RU"/>
        </w:rPr>
      </w:pPr>
      <w:proofErr w:type="gramStart"/>
      <w:r>
        <w:rPr>
          <w:rFonts w:ascii="Times New Roman" w:eastAsia="Times New Roman" w:hAnsi="Times New Roman" w:cs="Times New Roman"/>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w:t>
      </w:r>
      <w:hyperlink r:id="rId4" w:tgtFrame="_blank" w:history="1">
        <w:r>
          <w:rPr>
            <w:rStyle w:val="a3"/>
            <w:rFonts w:ascii="Times New Roman" w:eastAsia="Times New Roman" w:hAnsi="Times New Roman" w:cs="Times New Roman"/>
            <w:sz w:val="24"/>
            <w:szCs w:val="24"/>
            <w:lang w:eastAsia="ru-RU"/>
          </w:rPr>
          <w:t>частью 1.1 статьи 16</w:t>
        </w:r>
      </w:hyperlink>
      <w:r>
        <w:rPr>
          <w:rFonts w:ascii="Times New Roman" w:eastAsia="Times New Roman" w:hAnsi="Times New Roman" w:cs="Times New Roman"/>
          <w:sz w:val="24"/>
          <w:szCs w:val="24"/>
          <w:lang w:eastAsia="ru-RU"/>
        </w:rPr>
        <w:t>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5" w:tgtFrame="_blank" w:history="1">
        <w:r>
          <w:rPr>
            <w:rStyle w:val="a3"/>
            <w:rFonts w:ascii="Times New Roman" w:eastAsia="Times New Roman" w:hAnsi="Times New Roman" w:cs="Times New Roman"/>
            <w:sz w:val="24"/>
            <w:szCs w:val="24"/>
            <w:lang w:eastAsia="ru-RU"/>
          </w:rPr>
          <w:t>частью 1.1 статьи 16</w:t>
        </w:r>
      </w:hyperlink>
      <w:r>
        <w:rPr>
          <w:rFonts w:ascii="Times New Roman" w:eastAsia="Times New Roman" w:hAnsi="Times New Roman" w:cs="Times New Roman"/>
          <w:sz w:val="24"/>
          <w:szCs w:val="24"/>
          <w:lang w:eastAsia="ru-RU"/>
        </w:rPr>
        <w:t>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 </w:t>
      </w:r>
      <w:proofErr w:type="gramEnd"/>
    </w:p>
    <w:p w:rsidR="002217F4" w:rsidRDefault="002217F4" w:rsidP="002217F4">
      <w:pPr>
        <w:spacing w:after="0" w:line="240" w:lineRule="auto"/>
        <w:ind w:firstLine="564"/>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2.10. Исчерпывающий перечень оснований для отказа в приеме документов, необходимых для предоставления муниципальной услуги. </w:t>
      </w:r>
    </w:p>
    <w:p w:rsidR="002217F4" w:rsidRDefault="002217F4" w:rsidP="002217F4">
      <w:pPr>
        <w:spacing w:after="0" w:line="240" w:lineRule="auto"/>
        <w:ind w:firstLine="564"/>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Основания</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для</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отказа</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приеме</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документов</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отсутствуют.</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Поступившее</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заявление</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подлежит</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обязательному</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приему. </w:t>
      </w:r>
    </w:p>
    <w:p w:rsidR="002217F4" w:rsidRDefault="002217F4" w:rsidP="002217F4">
      <w:pPr>
        <w:spacing w:after="0" w:line="240" w:lineRule="auto"/>
        <w:ind w:firstLine="564"/>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2.11. Исчерпывающий перечень оснований для отказа в предоставлении муниципальной услуги. </w:t>
      </w:r>
    </w:p>
    <w:p w:rsidR="002217F4" w:rsidRDefault="002217F4" w:rsidP="002217F4">
      <w:pPr>
        <w:spacing w:after="0" w:line="240" w:lineRule="auto"/>
        <w:ind w:firstLine="564"/>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 xml:space="preserve">1) </w:t>
      </w:r>
      <w:proofErr w:type="spellStart"/>
      <w:r>
        <w:rPr>
          <w:rFonts w:ascii="Times New Roman" w:eastAsia="Times New Roman" w:hAnsi="Times New Roman" w:cs="Times New Roman"/>
          <w:sz w:val="24"/>
          <w:szCs w:val="24"/>
          <w:lang w:eastAsia="ru-RU"/>
        </w:rPr>
        <w:t>непредоставление</w:t>
      </w:r>
      <w:proofErr w:type="spellEnd"/>
      <w:r>
        <w:rPr>
          <w:rFonts w:ascii="Times New Roman" w:eastAsia="Times New Roman" w:hAnsi="Times New Roman" w:cs="Times New Roman"/>
          <w:sz w:val="24"/>
          <w:szCs w:val="24"/>
          <w:lang w:eastAsia="ru-RU"/>
        </w:rPr>
        <w:t xml:space="preserve"> и (или) </w:t>
      </w:r>
      <w:proofErr w:type="spellStart"/>
      <w:r>
        <w:rPr>
          <w:rFonts w:ascii="Times New Roman" w:eastAsia="Times New Roman" w:hAnsi="Times New Roman" w:cs="Times New Roman"/>
          <w:sz w:val="24"/>
          <w:szCs w:val="24"/>
          <w:lang w:eastAsia="ru-RU"/>
        </w:rPr>
        <w:t>непоступление</w:t>
      </w:r>
      <w:proofErr w:type="spellEnd"/>
      <w:r>
        <w:rPr>
          <w:rFonts w:ascii="Times New Roman" w:eastAsia="Times New Roman" w:hAnsi="Times New Roman" w:cs="Times New Roman"/>
          <w:sz w:val="24"/>
          <w:szCs w:val="24"/>
          <w:lang w:eastAsia="ru-RU"/>
        </w:rPr>
        <w:t> в порядке межведомственного взаимодействия заявления и документов, указанных в пунктах 2.7.1 - 2.7.2 Административного регламента, за исключением документов, которые заявитель предоставляет по собственной инициативе; </w:t>
      </w:r>
    </w:p>
    <w:p w:rsidR="002217F4" w:rsidRDefault="002217F4" w:rsidP="002217F4">
      <w:pPr>
        <w:spacing w:after="0" w:line="240" w:lineRule="auto"/>
        <w:ind w:firstLine="564"/>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2) предоставление документов, содержащих недостоверные сведения; </w:t>
      </w:r>
    </w:p>
    <w:p w:rsidR="002217F4" w:rsidRDefault="002217F4" w:rsidP="002217F4">
      <w:pPr>
        <w:spacing w:after="0" w:line="240" w:lineRule="auto"/>
        <w:ind w:firstLine="564"/>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3) несоблюдение сроков и нормативов заготовки (приобретения) древесины, установленных пунктом 2.8 Административного регламента; </w:t>
      </w:r>
    </w:p>
    <w:p w:rsidR="002217F4" w:rsidRDefault="002217F4" w:rsidP="002217F4">
      <w:pPr>
        <w:spacing w:after="0" w:line="240" w:lineRule="auto"/>
        <w:ind w:firstLine="564"/>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4) нарушение требования, установленного подпунктом 2.8.1 пункта 2.8 Административного регламента; </w:t>
      </w:r>
    </w:p>
    <w:p w:rsidR="002217F4" w:rsidRDefault="002217F4" w:rsidP="002217F4">
      <w:pPr>
        <w:spacing w:after="0" w:line="240" w:lineRule="auto"/>
        <w:ind w:firstLine="564"/>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5) поступление заявления о постановке на учет от гражданина, ранее включенного в список граждан, испытывающих потребность в древесине для собственных нужд. </w:t>
      </w:r>
    </w:p>
    <w:p w:rsidR="002217F4" w:rsidRDefault="002217F4" w:rsidP="002217F4">
      <w:pPr>
        <w:spacing w:after="0" w:line="240" w:lineRule="auto"/>
        <w:ind w:firstLine="564"/>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 </w:t>
      </w:r>
    </w:p>
    <w:p w:rsidR="002217F4" w:rsidRDefault="002217F4" w:rsidP="002217F4">
      <w:pPr>
        <w:spacing w:after="0" w:line="240" w:lineRule="auto"/>
        <w:ind w:firstLine="564"/>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2.11.1.</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Исчерпывающий</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перечень</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оснований</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для</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отказа</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приостановлении</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муниципальной</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услуги. </w:t>
      </w:r>
    </w:p>
    <w:p w:rsidR="002217F4" w:rsidRDefault="002217F4" w:rsidP="002217F4">
      <w:pPr>
        <w:spacing w:after="0" w:line="240" w:lineRule="auto"/>
        <w:ind w:firstLine="564"/>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Основания</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для</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приостановления</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предоставления</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муниципальной</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услуги</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отсутствуют. </w:t>
      </w:r>
    </w:p>
    <w:p w:rsidR="002217F4" w:rsidRDefault="002217F4" w:rsidP="002217F4">
      <w:pPr>
        <w:spacing w:after="0" w:line="240" w:lineRule="auto"/>
        <w:ind w:firstLine="564"/>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lastRenderedPageBreak/>
        <w:t>2.12. Перечень услуг, которые являются необходимыми и обязательными для предоставления муниципальной услуги </w:t>
      </w:r>
    </w:p>
    <w:p w:rsidR="002217F4" w:rsidRDefault="002217F4" w:rsidP="002217F4">
      <w:pPr>
        <w:spacing w:after="0" w:line="240" w:lineRule="auto"/>
        <w:ind w:right="-12" w:firstLine="564"/>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Необходимые и обязательные услуги для предоставления муниципальной услуги определяются органом местного самоуправления самостоятельно на основании соответствующих нормативных правовых актов муниципального образования. </w:t>
      </w:r>
    </w:p>
    <w:p w:rsidR="002217F4" w:rsidRDefault="002217F4" w:rsidP="002217F4">
      <w:pPr>
        <w:spacing w:after="0" w:line="240" w:lineRule="auto"/>
        <w:ind w:firstLine="564"/>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2.13. Порядок, размер и основания взимания государственной пошлины или иной платы, установленной за предоставление муниципальной услуги. </w:t>
      </w:r>
    </w:p>
    <w:p w:rsidR="002217F4" w:rsidRDefault="002217F4" w:rsidP="002217F4">
      <w:pPr>
        <w:spacing w:after="0" w:line="240" w:lineRule="auto"/>
        <w:ind w:firstLine="564"/>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Предоставление</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муниципальной</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услуги</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осуществляется</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бесплатно. </w:t>
      </w:r>
    </w:p>
    <w:p w:rsidR="002217F4" w:rsidRDefault="002217F4" w:rsidP="002217F4">
      <w:pPr>
        <w:spacing w:after="0" w:line="240" w:lineRule="auto"/>
        <w:ind w:firstLine="564"/>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2.14.</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Максимальный</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срок</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ожидания</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очереди</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при</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подаче</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заявления</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предоставлении</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муниципальной</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услуги</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при</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получении</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результата</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предоставления</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муниципальной</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услуги. </w:t>
      </w:r>
    </w:p>
    <w:p w:rsidR="002217F4" w:rsidRDefault="002217F4" w:rsidP="002217F4">
      <w:pPr>
        <w:spacing w:after="0" w:line="240" w:lineRule="auto"/>
        <w:ind w:firstLine="564"/>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 </w:t>
      </w:r>
    </w:p>
    <w:p w:rsidR="002217F4" w:rsidRDefault="002217F4" w:rsidP="002217F4">
      <w:pPr>
        <w:spacing w:after="0" w:line="240" w:lineRule="auto"/>
        <w:ind w:firstLine="564"/>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2.15.</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Срок</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регистрации</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заявления</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предоставлении</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муниципальной</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услуги. </w:t>
      </w:r>
    </w:p>
    <w:p w:rsidR="002217F4" w:rsidRDefault="002217F4" w:rsidP="002217F4">
      <w:pPr>
        <w:spacing w:after="0" w:line="240" w:lineRule="auto"/>
        <w:ind w:firstLine="564"/>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Заявление, поступившее в администрацию сельсовета, подлежит обязательной регистрации в течение одного дня с момента поступления. </w:t>
      </w:r>
    </w:p>
    <w:p w:rsidR="002217F4" w:rsidRDefault="002217F4" w:rsidP="002217F4">
      <w:pPr>
        <w:spacing w:after="0" w:line="240" w:lineRule="auto"/>
        <w:ind w:firstLine="564"/>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При</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обращении</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заявителя</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(представителя)</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за</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предоставлением</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муниципальной</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услуги</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через</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МФЦ</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либо</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через</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Единый</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портал</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государственных</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муниципальных</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услуг</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(функций)</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указанное</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заявление</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регистрируется</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течение</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дня</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с</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момента</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его</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поступления</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орган</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местного</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самоуправления. </w:t>
      </w:r>
    </w:p>
    <w:p w:rsidR="002217F4" w:rsidRDefault="002217F4" w:rsidP="002217F4">
      <w:pPr>
        <w:spacing w:after="0" w:line="240" w:lineRule="auto"/>
        <w:ind w:firstLine="564"/>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2.16.</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Требования</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к</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помещениям, в</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которых</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предоставляется</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муниципальная</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услуга, к</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местам</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ожидания,</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местам</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для</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заполнения</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заявлений</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предоставлении</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муниципальной</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услуги,</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информационным</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стендам</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с</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образцами</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их</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заполнения</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перечнем</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документов,</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необходимых</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для</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предоставления</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муниципальной</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услуги. </w:t>
      </w:r>
    </w:p>
    <w:p w:rsidR="002217F4" w:rsidRDefault="002217F4" w:rsidP="002217F4">
      <w:pPr>
        <w:spacing w:after="0" w:line="240" w:lineRule="auto"/>
        <w:ind w:firstLine="564"/>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2.16.1. Помещение, в котором осуществляется прием заявителей, должно обеспечивать: </w:t>
      </w:r>
    </w:p>
    <w:p w:rsidR="002217F4" w:rsidRDefault="002217F4" w:rsidP="002217F4">
      <w:pPr>
        <w:spacing w:after="0" w:line="240" w:lineRule="auto"/>
        <w:ind w:firstLine="564"/>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1) комфортное расположение заявителя и должностного лица администрации Кубанского сельсовета; </w:t>
      </w:r>
    </w:p>
    <w:p w:rsidR="002217F4" w:rsidRDefault="002217F4" w:rsidP="002217F4">
      <w:pPr>
        <w:spacing w:after="0" w:line="240" w:lineRule="auto"/>
        <w:ind w:firstLine="564"/>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2) возможность и удобство оформления заявителем письменного заявления; </w:t>
      </w:r>
    </w:p>
    <w:p w:rsidR="002217F4" w:rsidRDefault="002217F4" w:rsidP="002217F4">
      <w:pPr>
        <w:spacing w:after="0" w:line="240" w:lineRule="auto"/>
        <w:ind w:firstLine="564"/>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3) доступ к нормативным правовым актам, регулирующим предоставление муниципальной услуги; </w:t>
      </w:r>
    </w:p>
    <w:p w:rsidR="002217F4" w:rsidRDefault="002217F4" w:rsidP="002217F4">
      <w:pPr>
        <w:spacing w:after="0" w:line="240" w:lineRule="auto"/>
        <w:ind w:firstLine="564"/>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4) наличие информационных стендов с образцами заполнения заявлений и перечнем документов, необходимых для предоставления муниципальной услуги. </w:t>
      </w:r>
    </w:p>
    <w:p w:rsidR="002217F4" w:rsidRDefault="002217F4" w:rsidP="002217F4">
      <w:pPr>
        <w:spacing w:after="0" w:line="240" w:lineRule="auto"/>
        <w:ind w:firstLine="564"/>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2.16.2. Требования к обеспечению условий доступности муниципальной услуги для лиц с ограниченной возможностью: </w:t>
      </w:r>
    </w:p>
    <w:p w:rsidR="002217F4" w:rsidRDefault="002217F4" w:rsidP="002217F4">
      <w:pPr>
        <w:spacing w:after="0" w:line="240" w:lineRule="auto"/>
        <w:ind w:firstLine="564"/>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Органом местного самоуправления обеспечивается создание инвалидам условий доступности муниципальной услуги и объекта, в котором она предоставляется в соответствии с Федеральным законом от 24.11.1995 № 181-ФЗ «О социальной защите инвалидов в Российской Федерации», в том числе: </w:t>
      </w:r>
    </w:p>
    <w:p w:rsidR="002217F4" w:rsidRDefault="002217F4" w:rsidP="002217F4">
      <w:pPr>
        <w:spacing w:after="0" w:line="240" w:lineRule="auto"/>
        <w:ind w:firstLine="564"/>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возможность беспрепятственного входа в объект и выхода из него, содействие инвалиду при входе в объект и выходе из него, информирование инвалида о доступных маршрутах общественного транспорта; </w:t>
      </w:r>
    </w:p>
    <w:p w:rsidR="002217F4" w:rsidRDefault="002217F4" w:rsidP="002217F4">
      <w:pPr>
        <w:spacing w:after="0" w:line="240" w:lineRule="auto"/>
        <w:ind w:firstLine="564"/>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 </w:t>
      </w:r>
    </w:p>
    <w:p w:rsidR="002217F4" w:rsidRDefault="002217F4" w:rsidP="002217F4">
      <w:pPr>
        <w:spacing w:after="0" w:line="240" w:lineRule="auto"/>
        <w:ind w:firstLine="564"/>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w:t>
      </w:r>
    </w:p>
    <w:p w:rsidR="002217F4" w:rsidRDefault="002217F4" w:rsidP="002217F4">
      <w:pPr>
        <w:spacing w:after="0" w:line="240" w:lineRule="auto"/>
        <w:ind w:firstLine="564"/>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сопровождение инвалидов, имеющих стойкие нарушения функции зрения и самостоятельного передвижения, по территории объекта; </w:t>
      </w:r>
    </w:p>
    <w:p w:rsidR="002217F4" w:rsidRDefault="002217F4" w:rsidP="002217F4">
      <w:pPr>
        <w:spacing w:after="0" w:line="240" w:lineRule="auto"/>
        <w:ind w:firstLine="564"/>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lastRenderedPageBreak/>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совершении других необходимых действий, а также иной помощи в преодолении барьеров, мешающих получению инвалидами муниципальной услуги наравне с другими лицами; </w:t>
      </w:r>
    </w:p>
    <w:p w:rsidR="002217F4" w:rsidRDefault="002217F4" w:rsidP="002217F4">
      <w:pPr>
        <w:spacing w:after="0" w:line="240" w:lineRule="auto"/>
        <w:ind w:firstLine="564"/>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w:t>
      </w:r>
    </w:p>
    <w:p w:rsidR="002217F4" w:rsidRDefault="002217F4" w:rsidP="002217F4">
      <w:pPr>
        <w:spacing w:after="0" w:line="240" w:lineRule="auto"/>
        <w:ind w:firstLine="564"/>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обеспечение допуска на объект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368н «Об утверждении формы документа, подтверждающего специальное обучение собаки-проводника, и порядка его выдачи». </w:t>
      </w:r>
    </w:p>
    <w:p w:rsidR="002217F4" w:rsidRDefault="002217F4" w:rsidP="002217F4">
      <w:pPr>
        <w:spacing w:after="0" w:line="240" w:lineRule="auto"/>
        <w:ind w:firstLine="564"/>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На прилегающей к зданию территории оборудуются бесплатные места для парковки автотранспортных средств, в том числе для парковки специальных автотранспортных средств инвалидов. </w:t>
      </w:r>
    </w:p>
    <w:p w:rsidR="002217F4" w:rsidRDefault="002217F4" w:rsidP="002217F4">
      <w:pPr>
        <w:spacing w:after="0" w:line="240" w:lineRule="auto"/>
        <w:ind w:firstLine="564"/>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2.16.3. Специалистом администрации  осуществляется информирование заявителей о поступлении заявления, его входящих регистрационных реквизитах, наименовании структурного подразделения администрации Кубанского сельсовета, ответственного за его исполнение, и т.п. </w:t>
      </w:r>
    </w:p>
    <w:p w:rsidR="002217F4" w:rsidRDefault="002217F4" w:rsidP="002217F4">
      <w:pPr>
        <w:spacing w:after="0" w:line="240" w:lineRule="auto"/>
        <w:ind w:firstLine="564"/>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2.16.4.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 </w:t>
      </w:r>
    </w:p>
    <w:p w:rsidR="002217F4" w:rsidRDefault="002217F4" w:rsidP="002217F4">
      <w:pPr>
        <w:spacing w:after="0" w:line="240" w:lineRule="auto"/>
        <w:ind w:firstLine="564"/>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2.16.5. На информационных стендах администрации Кубанского сельсовета размещается следующая информация:  </w:t>
      </w:r>
    </w:p>
    <w:p w:rsidR="002217F4" w:rsidRDefault="002217F4" w:rsidP="002217F4">
      <w:pPr>
        <w:spacing w:after="0" w:line="240" w:lineRule="auto"/>
        <w:ind w:firstLine="564"/>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 </w:t>
      </w:r>
    </w:p>
    <w:p w:rsidR="002217F4" w:rsidRDefault="002217F4" w:rsidP="002217F4">
      <w:pPr>
        <w:spacing w:after="0" w:line="240" w:lineRule="auto"/>
        <w:ind w:firstLine="564"/>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2) график (режим) работы администрации Кубанского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 </w:t>
      </w:r>
    </w:p>
    <w:p w:rsidR="002217F4" w:rsidRDefault="002217F4" w:rsidP="002217F4">
      <w:pPr>
        <w:spacing w:after="0" w:line="240" w:lineRule="auto"/>
        <w:ind w:firstLine="564"/>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3) Административный регламент предоставления муниципальной услуги; </w:t>
      </w:r>
    </w:p>
    <w:p w:rsidR="002217F4" w:rsidRDefault="002217F4" w:rsidP="002217F4">
      <w:pPr>
        <w:spacing w:after="0" w:line="240" w:lineRule="auto"/>
        <w:ind w:firstLine="564"/>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4) место нахождения администрации Кубанского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 </w:t>
      </w:r>
    </w:p>
    <w:p w:rsidR="002217F4" w:rsidRDefault="002217F4" w:rsidP="002217F4">
      <w:pPr>
        <w:spacing w:after="0" w:line="240" w:lineRule="auto"/>
        <w:ind w:firstLine="564"/>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5) телефон для справок; </w:t>
      </w:r>
    </w:p>
    <w:p w:rsidR="002217F4" w:rsidRDefault="002217F4" w:rsidP="002217F4">
      <w:pPr>
        <w:spacing w:after="0" w:line="240" w:lineRule="auto"/>
        <w:ind w:firstLine="564"/>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6) адрес электронной почты администрации Кубанского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 </w:t>
      </w:r>
    </w:p>
    <w:p w:rsidR="002217F4" w:rsidRDefault="002217F4" w:rsidP="002217F4">
      <w:pPr>
        <w:spacing w:after="0" w:line="240" w:lineRule="auto"/>
        <w:ind w:firstLine="564"/>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7) адрес официального интернет-сайта администрации Кубанского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 </w:t>
      </w:r>
    </w:p>
    <w:p w:rsidR="002217F4" w:rsidRDefault="002217F4" w:rsidP="002217F4">
      <w:pPr>
        <w:spacing w:after="0" w:line="240" w:lineRule="auto"/>
        <w:ind w:firstLine="564"/>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8) порядок получения консультаций; </w:t>
      </w:r>
    </w:p>
    <w:p w:rsidR="002217F4" w:rsidRDefault="002217F4" w:rsidP="002217F4">
      <w:pPr>
        <w:spacing w:after="0" w:line="240" w:lineRule="auto"/>
        <w:ind w:firstLine="564"/>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9) порядок обжалования решений, действий (бездействия) должностных лиц администрации  предоставляющего муниципальную услугу. </w:t>
      </w:r>
    </w:p>
    <w:p w:rsidR="002217F4" w:rsidRDefault="002217F4" w:rsidP="002217F4">
      <w:pPr>
        <w:spacing w:after="0" w:line="240" w:lineRule="auto"/>
        <w:ind w:firstLine="564"/>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2.16.6.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 </w:t>
      </w:r>
    </w:p>
    <w:p w:rsidR="002217F4" w:rsidRDefault="002217F4" w:rsidP="002217F4">
      <w:pPr>
        <w:spacing w:after="0" w:line="240" w:lineRule="auto"/>
        <w:ind w:firstLine="564"/>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lastRenderedPageBreak/>
        <w:t>2.16.7.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 </w:t>
      </w:r>
    </w:p>
    <w:p w:rsidR="002217F4" w:rsidRDefault="002217F4" w:rsidP="002217F4">
      <w:pPr>
        <w:spacing w:after="0" w:line="240" w:lineRule="auto"/>
        <w:ind w:firstLine="564"/>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2.17. Показатели доступности и качества муниципальной услуги. </w:t>
      </w:r>
    </w:p>
    <w:p w:rsidR="002217F4" w:rsidRDefault="002217F4" w:rsidP="002217F4">
      <w:pPr>
        <w:spacing w:after="0" w:line="240" w:lineRule="auto"/>
        <w:ind w:firstLine="564"/>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2.17.1. Показателями качества предоставления муниципальной услуги являются: правомерность принимаемых решений в результате оказания муниципальной услуги, своевременность оказания муниципальной услуги. </w:t>
      </w:r>
    </w:p>
    <w:p w:rsidR="002217F4" w:rsidRDefault="002217F4" w:rsidP="002217F4">
      <w:pPr>
        <w:spacing w:after="0" w:line="240" w:lineRule="auto"/>
        <w:ind w:firstLine="564"/>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Целевые значения показателя доступности и качества муниципальной услуги: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100"/>
        <w:gridCol w:w="2388"/>
        <w:gridCol w:w="826"/>
        <w:gridCol w:w="1051"/>
      </w:tblGrid>
      <w:tr w:rsidR="002217F4" w:rsidTr="002217F4">
        <w:trPr>
          <w:gridAfter w:val="2"/>
          <w:wAfter w:w="7968" w:type="dxa"/>
          <w:trHeight w:val="288"/>
        </w:trPr>
        <w:tc>
          <w:tcPr>
            <w:tcW w:w="5100" w:type="dxa"/>
            <w:vMerge w:val="restart"/>
            <w:tcBorders>
              <w:top w:val="single" w:sz="4" w:space="0" w:color="000000"/>
              <w:left w:val="single" w:sz="4" w:space="0" w:color="000000"/>
              <w:bottom w:val="nil"/>
              <w:right w:val="nil"/>
            </w:tcBorders>
            <w:hideMark/>
          </w:tcPr>
          <w:p w:rsidR="002217F4" w:rsidRDefault="002217F4">
            <w:pPr>
              <w:spacing w:after="0" w:line="240" w:lineRule="auto"/>
              <w:ind w:firstLine="564"/>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Показатели качества и доступности </w:t>
            </w:r>
            <w:r>
              <w:rPr>
                <w:rFonts w:ascii="Times New Roman" w:eastAsia="Times New Roman" w:hAnsi="Times New Roman" w:cs="Times New Roman"/>
                <w:sz w:val="24"/>
                <w:szCs w:val="24"/>
                <w:lang w:eastAsia="ru-RU"/>
              </w:rPr>
              <w:br/>
              <w:t>муниципальной услуги </w:t>
            </w:r>
          </w:p>
        </w:tc>
        <w:tc>
          <w:tcPr>
            <w:tcW w:w="2388" w:type="dxa"/>
            <w:vMerge w:val="restart"/>
            <w:tcBorders>
              <w:top w:val="single" w:sz="4" w:space="0" w:color="000000"/>
              <w:left w:val="single" w:sz="4" w:space="0" w:color="000000"/>
              <w:bottom w:val="nil"/>
              <w:right w:val="single" w:sz="4" w:space="0" w:color="000000"/>
            </w:tcBorders>
            <w:hideMark/>
          </w:tcPr>
          <w:p w:rsidR="002217F4" w:rsidRDefault="002217F4">
            <w:pPr>
              <w:spacing w:after="0" w:line="240" w:lineRule="auto"/>
              <w:ind w:firstLine="564"/>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Целевое значение показателя  </w:t>
            </w:r>
          </w:p>
        </w:tc>
      </w:tr>
      <w:tr w:rsidR="002217F4" w:rsidTr="002217F4">
        <w:trPr>
          <w:trHeight w:val="180"/>
        </w:trPr>
        <w:tc>
          <w:tcPr>
            <w:tcW w:w="0" w:type="auto"/>
            <w:vMerge/>
            <w:tcBorders>
              <w:top w:val="single" w:sz="4" w:space="0" w:color="000000"/>
              <w:left w:val="single" w:sz="4" w:space="0" w:color="000000"/>
              <w:bottom w:val="nil"/>
              <w:right w:val="nil"/>
            </w:tcBorders>
            <w:vAlign w:val="center"/>
            <w:hideMark/>
          </w:tcPr>
          <w:p w:rsidR="002217F4" w:rsidRDefault="002217F4">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2217F4" w:rsidRDefault="002217F4">
            <w:pPr>
              <w:spacing w:after="0" w:line="240" w:lineRule="auto"/>
              <w:rPr>
                <w:rFonts w:ascii="Times New Roman" w:eastAsia="Times New Roman" w:hAnsi="Times New Roman" w:cs="Times New Roman"/>
                <w:sz w:val="24"/>
                <w:szCs w:val="24"/>
                <w:lang w:eastAsia="ru-RU"/>
              </w:rPr>
            </w:pPr>
          </w:p>
        </w:tc>
        <w:tc>
          <w:tcPr>
            <w:tcW w:w="7488" w:type="dxa"/>
            <w:gridSpan w:val="2"/>
            <w:tcBorders>
              <w:top w:val="single" w:sz="4" w:space="0" w:color="000000"/>
              <w:left w:val="single" w:sz="4" w:space="0" w:color="000000"/>
              <w:bottom w:val="single" w:sz="4" w:space="0" w:color="000000"/>
              <w:right w:val="single" w:sz="4" w:space="0" w:color="000000"/>
            </w:tcBorders>
            <w:hideMark/>
          </w:tcPr>
          <w:p w:rsidR="002217F4" w:rsidRDefault="002217F4">
            <w:pPr>
              <w:spacing w:after="0" w:line="180" w:lineRule="atLeast"/>
              <w:ind w:firstLine="564"/>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Своевременность </w:t>
            </w:r>
          </w:p>
        </w:tc>
      </w:tr>
      <w:tr w:rsidR="002217F4" w:rsidTr="002217F4">
        <w:trPr>
          <w:trHeight w:val="384"/>
        </w:trPr>
        <w:tc>
          <w:tcPr>
            <w:tcW w:w="5100" w:type="dxa"/>
            <w:tcBorders>
              <w:top w:val="single" w:sz="4" w:space="0" w:color="000000"/>
              <w:left w:val="single" w:sz="4" w:space="0" w:color="000000"/>
              <w:bottom w:val="single" w:sz="4" w:space="0" w:color="000000"/>
              <w:right w:val="nil"/>
            </w:tcBorders>
            <w:hideMark/>
          </w:tcPr>
          <w:p w:rsidR="002217F4" w:rsidRDefault="002217F4">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 (доля) случаев предоставления услуги в установленный срок с момента сдачи документа </w:t>
            </w:r>
          </w:p>
        </w:tc>
        <w:tc>
          <w:tcPr>
            <w:tcW w:w="2388" w:type="dxa"/>
            <w:tcBorders>
              <w:top w:val="single" w:sz="4" w:space="0" w:color="000000"/>
              <w:left w:val="single" w:sz="4" w:space="0" w:color="000000"/>
              <w:bottom w:val="single" w:sz="4" w:space="0" w:color="000000"/>
              <w:right w:val="single" w:sz="4" w:space="0" w:color="000000"/>
            </w:tcBorders>
            <w:hideMark/>
          </w:tcPr>
          <w:p w:rsidR="002217F4" w:rsidRDefault="002217F4">
            <w:pPr>
              <w:spacing w:after="0" w:line="240" w:lineRule="auto"/>
              <w:ind w:firstLine="564"/>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90-95% </w:t>
            </w:r>
          </w:p>
        </w:tc>
        <w:tc>
          <w:tcPr>
            <w:tcW w:w="0" w:type="auto"/>
            <w:tcBorders>
              <w:top w:val="nil"/>
              <w:left w:val="nil"/>
              <w:bottom w:val="nil"/>
              <w:right w:val="nil"/>
            </w:tcBorders>
            <w:vAlign w:val="center"/>
            <w:hideMark/>
          </w:tcPr>
          <w:p w:rsidR="002217F4" w:rsidRDefault="002217F4">
            <w:pPr>
              <w:spacing w:after="0"/>
              <w:rPr>
                <w:rFonts w:cs="Times New Roman"/>
              </w:rPr>
            </w:pPr>
          </w:p>
        </w:tc>
        <w:tc>
          <w:tcPr>
            <w:tcW w:w="0" w:type="auto"/>
            <w:tcBorders>
              <w:top w:val="nil"/>
              <w:left w:val="nil"/>
              <w:bottom w:val="nil"/>
              <w:right w:val="outset" w:sz="6" w:space="0" w:color="auto"/>
            </w:tcBorders>
            <w:vAlign w:val="center"/>
            <w:hideMark/>
          </w:tcPr>
          <w:p w:rsidR="002217F4" w:rsidRDefault="002217F4">
            <w:pPr>
              <w:spacing w:after="0"/>
              <w:rPr>
                <w:rFonts w:cs="Times New Roman"/>
              </w:rPr>
            </w:pPr>
          </w:p>
        </w:tc>
      </w:tr>
      <w:tr w:rsidR="002217F4" w:rsidTr="002217F4">
        <w:trPr>
          <w:trHeight w:val="180"/>
        </w:trPr>
        <w:tc>
          <w:tcPr>
            <w:tcW w:w="7488" w:type="dxa"/>
            <w:gridSpan w:val="2"/>
            <w:tcBorders>
              <w:top w:val="single" w:sz="4" w:space="0" w:color="000000"/>
              <w:left w:val="single" w:sz="4" w:space="0" w:color="000000"/>
              <w:bottom w:val="single" w:sz="4" w:space="0" w:color="000000"/>
              <w:right w:val="single" w:sz="4" w:space="0" w:color="000000"/>
            </w:tcBorders>
            <w:hideMark/>
          </w:tcPr>
          <w:p w:rsidR="002217F4" w:rsidRDefault="002217F4">
            <w:pPr>
              <w:spacing w:after="0" w:line="180" w:lineRule="atLeast"/>
              <w:ind w:firstLine="564"/>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Качество </w:t>
            </w:r>
          </w:p>
        </w:tc>
        <w:tc>
          <w:tcPr>
            <w:tcW w:w="0" w:type="auto"/>
            <w:tcBorders>
              <w:top w:val="nil"/>
              <w:left w:val="nil"/>
              <w:bottom w:val="nil"/>
              <w:right w:val="nil"/>
            </w:tcBorders>
            <w:vAlign w:val="center"/>
            <w:hideMark/>
          </w:tcPr>
          <w:p w:rsidR="002217F4" w:rsidRDefault="002217F4">
            <w:pPr>
              <w:spacing w:after="0"/>
              <w:rPr>
                <w:rFonts w:cs="Times New Roman"/>
              </w:rPr>
            </w:pPr>
          </w:p>
        </w:tc>
        <w:tc>
          <w:tcPr>
            <w:tcW w:w="0" w:type="auto"/>
            <w:tcBorders>
              <w:top w:val="nil"/>
              <w:left w:val="nil"/>
              <w:bottom w:val="nil"/>
              <w:right w:val="outset" w:sz="6" w:space="0" w:color="auto"/>
            </w:tcBorders>
            <w:vAlign w:val="center"/>
            <w:hideMark/>
          </w:tcPr>
          <w:p w:rsidR="002217F4" w:rsidRDefault="002217F4">
            <w:pPr>
              <w:spacing w:after="0"/>
              <w:rPr>
                <w:rFonts w:cs="Times New Roman"/>
              </w:rPr>
            </w:pPr>
          </w:p>
        </w:tc>
      </w:tr>
      <w:tr w:rsidR="002217F4" w:rsidTr="002217F4">
        <w:trPr>
          <w:trHeight w:val="384"/>
        </w:trPr>
        <w:tc>
          <w:tcPr>
            <w:tcW w:w="5100" w:type="dxa"/>
            <w:tcBorders>
              <w:top w:val="single" w:sz="4" w:space="0" w:color="000000"/>
              <w:left w:val="single" w:sz="4" w:space="0" w:color="000000"/>
              <w:bottom w:val="single" w:sz="4" w:space="0" w:color="000000"/>
              <w:right w:val="nil"/>
            </w:tcBorders>
            <w:hideMark/>
          </w:tcPr>
          <w:p w:rsidR="002217F4" w:rsidRDefault="002217F4">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 % (доля) Заявителей, удовлетворенных качеством процесса предоставления услуги </w:t>
            </w:r>
          </w:p>
        </w:tc>
        <w:tc>
          <w:tcPr>
            <w:tcW w:w="2388" w:type="dxa"/>
            <w:tcBorders>
              <w:top w:val="single" w:sz="4" w:space="0" w:color="000000"/>
              <w:left w:val="single" w:sz="4" w:space="0" w:color="000000"/>
              <w:bottom w:val="single" w:sz="4" w:space="0" w:color="000000"/>
              <w:right w:val="single" w:sz="4" w:space="0" w:color="000000"/>
            </w:tcBorders>
            <w:hideMark/>
          </w:tcPr>
          <w:p w:rsidR="002217F4" w:rsidRDefault="002217F4">
            <w:pPr>
              <w:spacing w:after="0" w:line="240" w:lineRule="auto"/>
              <w:ind w:firstLine="564"/>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90-95% </w:t>
            </w:r>
          </w:p>
        </w:tc>
        <w:tc>
          <w:tcPr>
            <w:tcW w:w="0" w:type="auto"/>
            <w:tcBorders>
              <w:top w:val="nil"/>
              <w:left w:val="nil"/>
              <w:bottom w:val="nil"/>
              <w:right w:val="nil"/>
            </w:tcBorders>
            <w:vAlign w:val="center"/>
            <w:hideMark/>
          </w:tcPr>
          <w:p w:rsidR="002217F4" w:rsidRDefault="002217F4">
            <w:pPr>
              <w:spacing w:after="0"/>
              <w:rPr>
                <w:rFonts w:cs="Times New Roman"/>
              </w:rPr>
            </w:pPr>
          </w:p>
        </w:tc>
        <w:tc>
          <w:tcPr>
            <w:tcW w:w="0" w:type="auto"/>
            <w:tcBorders>
              <w:top w:val="nil"/>
              <w:left w:val="nil"/>
              <w:bottom w:val="nil"/>
              <w:right w:val="outset" w:sz="6" w:space="0" w:color="auto"/>
            </w:tcBorders>
            <w:vAlign w:val="center"/>
            <w:hideMark/>
          </w:tcPr>
          <w:p w:rsidR="002217F4" w:rsidRDefault="002217F4">
            <w:pPr>
              <w:spacing w:after="0"/>
              <w:rPr>
                <w:rFonts w:cs="Times New Roman"/>
              </w:rPr>
            </w:pPr>
          </w:p>
        </w:tc>
      </w:tr>
      <w:tr w:rsidR="002217F4" w:rsidTr="002217F4">
        <w:trPr>
          <w:trHeight w:val="384"/>
        </w:trPr>
        <w:tc>
          <w:tcPr>
            <w:tcW w:w="5100" w:type="dxa"/>
            <w:tcBorders>
              <w:top w:val="single" w:sz="4" w:space="0" w:color="000000"/>
              <w:left w:val="single" w:sz="4" w:space="0" w:color="000000"/>
              <w:bottom w:val="single" w:sz="4" w:space="0" w:color="000000"/>
              <w:right w:val="nil"/>
            </w:tcBorders>
            <w:hideMark/>
          </w:tcPr>
          <w:p w:rsidR="002217F4" w:rsidRDefault="002217F4">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 % (доля) случаев правильно оформленных документов должностным лицом (регистрация) </w:t>
            </w:r>
          </w:p>
        </w:tc>
        <w:tc>
          <w:tcPr>
            <w:tcW w:w="2388" w:type="dxa"/>
            <w:tcBorders>
              <w:top w:val="single" w:sz="4" w:space="0" w:color="000000"/>
              <w:left w:val="single" w:sz="4" w:space="0" w:color="000000"/>
              <w:bottom w:val="single" w:sz="4" w:space="0" w:color="000000"/>
              <w:right w:val="single" w:sz="4" w:space="0" w:color="000000"/>
            </w:tcBorders>
            <w:hideMark/>
          </w:tcPr>
          <w:p w:rsidR="002217F4" w:rsidRDefault="002217F4">
            <w:pPr>
              <w:spacing w:after="0" w:line="240" w:lineRule="auto"/>
              <w:ind w:firstLine="564"/>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95-97% </w:t>
            </w:r>
          </w:p>
        </w:tc>
        <w:tc>
          <w:tcPr>
            <w:tcW w:w="0" w:type="auto"/>
            <w:tcBorders>
              <w:top w:val="nil"/>
              <w:left w:val="nil"/>
              <w:bottom w:val="nil"/>
              <w:right w:val="nil"/>
            </w:tcBorders>
            <w:vAlign w:val="center"/>
            <w:hideMark/>
          </w:tcPr>
          <w:p w:rsidR="002217F4" w:rsidRDefault="002217F4">
            <w:pPr>
              <w:spacing w:after="0"/>
              <w:rPr>
                <w:rFonts w:cs="Times New Roman"/>
              </w:rPr>
            </w:pPr>
          </w:p>
        </w:tc>
        <w:tc>
          <w:tcPr>
            <w:tcW w:w="0" w:type="auto"/>
            <w:tcBorders>
              <w:top w:val="nil"/>
              <w:left w:val="nil"/>
              <w:bottom w:val="nil"/>
              <w:right w:val="outset" w:sz="6" w:space="0" w:color="auto"/>
            </w:tcBorders>
            <w:vAlign w:val="center"/>
            <w:hideMark/>
          </w:tcPr>
          <w:p w:rsidR="002217F4" w:rsidRDefault="002217F4">
            <w:pPr>
              <w:spacing w:after="0"/>
              <w:rPr>
                <w:rFonts w:cs="Times New Roman"/>
              </w:rPr>
            </w:pPr>
          </w:p>
        </w:tc>
      </w:tr>
      <w:tr w:rsidR="002217F4" w:rsidTr="002217F4">
        <w:trPr>
          <w:trHeight w:val="180"/>
        </w:trPr>
        <w:tc>
          <w:tcPr>
            <w:tcW w:w="7488" w:type="dxa"/>
            <w:gridSpan w:val="2"/>
            <w:tcBorders>
              <w:top w:val="single" w:sz="4" w:space="0" w:color="000000"/>
              <w:left w:val="single" w:sz="4" w:space="0" w:color="000000"/>
              <w:bottom w:val="single" w:sz="4" w:space="0" w:color="000000"/>
              <w:right w:val="single" w:sz="4" w:space="0" w:color="000000"/>
            </w:tcBorders>
            <w:hideMark/>
          </w:tcPr>
          <w:p w:rsidR="002217F4" w:rsidRDefault="002217F4">
            <w:pPr>
              <w:spacing w:after="0" w:line="180" w:lineRule="atLeast"/>
              <w:ind w:firstLine="564"/>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Доступность </w:t>
            </w:r>
          </w:p>
        </w:tc>
        <w:tc>
          <w:tcPr>
            <w:tcW w:w="0" w:type="auto"/>
            <w:tcBorders>
              <w:top w:val="nil"/>
              <w:left w:val="nil"/>
              <w:bottom w:val="nil"/>
              <w:right w:val="nil"/>
            </w:tcBorders>
            <w:vAlign w:val="center"/>
            <w:hideMark/>
          </w:tcPr>
          <w:p w:rsidR="002217F4" w:rsidRDefault="002217F4">
            <w:pPr>
              <w:spacing w:after="0"/>
              <w:rPr>
                <w:rFonts w:cs="Times New Roman"/>
              </w:rPr>
            </w:pPr>
          </w:p>
        </w:tc>
        <w:tc>
          <w:tcPr>
            <w:tcW w:w="0" w:type="auto"/>
            <w:tcBorders>
              <w:top w:val="nil"/>
              <w:left w:val="nil"/>
              <w:bottom w:val="nil"/>
              <w:right w:val="outset" w:sz="6" w:space="0" w:color="auto"/>
            </w:tcBorders>
            <w:vAlign w:val="center"/>
            <w:hideMark/>
          </w:tcPr>
          <w:p w:rsidR="002217F4" w:rsidRDefault="002217F4">
            <w:pPr>
              <w:spacing w:after="0"/>
              <w:rPr>
                <w:rFonts w:cs="Times New Roman"/>
              </w:rPr>
            </w:pPr>
          </w:p>
        </w:tc>
      </w:tr>
      <w:tr w:rsidR="002217F4" w:rsidTr="002217F4">
        <w:trPr>
          <w:trHeight w:val="468"/>
        </w:trPr>
        <w:tc>
          <w:tcPr>
            <w:tcW w:w="5100" w:type="dxa"/>
            <w:tcBorders>
              <w:top w:val="single" w:sz="4" w:space="0" w:color="000000"/>
              <w:left w:val="single" w:sz="4" w:space="0" w:color="000000"/>
              <w:bottom w:val="single" w:sz="4" w:space="0" w:color="000000"/>
              <w:right w:val="nil"/>
            </w:tcBorders>
            <w:hideMark/>
          </w:tcPr>
          <w:p w:rsidR="002217F4" w:rsidRDefault="002217F4">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 % (доля) Заявителей, удовлетворенных качеством и информацией о порядке предоставления услуги </w:t>
            </w:r>
          </w:p>
        </w:tc>
        <w:tc>
          <w:tcPr>
            <w:tcW w:w="2388" w:type="dxa"/>
            <w:tcBorders>
              <w:top w:val="single" w:sz="4" w:space="0" w:color="000000"/>
              <w:left w:val="single" w:sz="4" w:space="0" w:color="000000"/>
              <w:bottom w:val="single" w:sz="4" w:space="0" w:color="000000"/>
              <w:right w:val="single" w:sz="4" w:space="0" w:color="000000"/>
            </w:tcBorders>
            <w:hideMark/>
          </w:tcPr>
          <w:p w:rsidR="002217F4" w:rsidRDefault="002217F4">
            <w:pPr>
              <w:spacing w:after="0" w:line="240" w:lineRule="auto"/>
              <w:ind w:firstLine="564"/>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95-97% </w:t>
            </w:r>
          </w:p>
        </w:tc>
        <w:tc>
          <w:tcPr>
            <w:tcW w:w="0" w:type="auto"/>
            <w:tcBorders>
              <w:top w:val="nil"/>
              <w:left w:val="nil"/>
              <w:bottom w:val="nil"/>
              <w:right w:val="nil"/>
            </w:tcBorders>
            <w:vAlign w:val="center"/>
            <w:hideMark/>
          </w:tcPr>
          <w:p w:rsidR="002217F4" w:rsidRDefault="002217F4">
            <w:pPr>
              <w:spacing w:after="0"/>
              <w:rPr>
                <w:rFonts w:cs="Times New Roman"/>
              </w:rPr>
            </w:pPr>
          </w:p>
        </w:tc>
        <w:tc>
          <w:tcPr>
            <w:tcW w:w="0" w:type="auto"/>
            <w:tcBorders>
              <w:top w:val="nil"/>
              <w:left w:val="nil"/>
              <w:bottom w:val="nil"/>
              <w:right w:val="outset" w:sz="6" w:space="0" w:color="auto"/>
            </w:tcBorders>
            <w:vAlign w:val="center"/>
            <w:hideMark/>
          </w:tcPr>
          <w:p w:rsidR="002217F4" w:rsidRDefault="002217F4">
            <w:pPr>
              <w:spacing w:after="0"/>
              <w:rPr>
                <w:rFonts w:cs="Times New Roman"/>
              </w:rPr>
            </w:pPr>
          </w:p>
        </w:tc>
      </w:tr>
      <w:tr w:rsidR="002217F4" w:rsidTr="002217F4">
        <w:trPr>
          <w:trHeight w:val="468"/>
        </w:trPr>
        <w:tc>
          <w:tcPr>
            <w:tcW w:w="5100" w:type="dxa"/>
            <w:tcBorders>
              <w:top w:val="single" w:sz="4" w:space="0" w:color="000000"/>
              <w:left w:val="single" w:sz="4" w:space="0" w:color="000000"/>
              <w:bottom w:val="single" w:sz="4" w:space="0" w:color="000000"/>
              <w:right w:val="nil"/>
            </w:tcBorders>
            <w:hideMark/>
          </w:tcPr>
          <w:p w:rsidR="002217F4" w:rsidRDefault="002217F4">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 % (доля) случаев правильно заполненных заявителем документов и сданных с первого раза  </w:t>
            </w:r>
          </w:p>
        </w:tc>
        <w:tc>
          <w:tcPr>
            <w:tcW w:w="2388" w:type="dxa"/>
            <w:tcBorders>
              <w:top w:val="single" w:sz="4" w:space="0" w:color="000000"/>
              <w:left w:val="single" w:sz="4" w:space="0" w:color="000000"/>
              <w:bottom w:val="single" w:sz="4" w:space="0" w:color="000000"/>
              <w:right w:val="single" w:sz="4" w:space="0" w:color="000000"/>
            </w:tcBorders>
            <w:hideMark/>
          </w:tcPr>
          <w:p w:rsidR="002217F4" w:rsidRDefault="002217F4">
            <w:pPr>
              <w:spacing w:after="0" w:line="240" w:lineRule="auto"/>
              <w:ind w:firstLine="564"/>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70-80 % </w:t>
            </w:r>
          </w:p>
        </w:tc>
        <w:tc>
          <w:tcPr>
            <w:tcW w:w="0" w:type="auto"/>
            <w:tcBorders>
              <w:top w:val="nil"/>
              <w:left w:val="nil"/>
              <w:bottom w:val="nil"/>
              <w:right w:val="nil"/>
            </w:tcBorders>
            <w:vAlign w:val="center"/>
            <w:hideMark/>
          </w:tcPr>
          <w:p w:rsidR="002217F4" w:rsidRDefault="002217F4">
            <w:pPr>
              <w:spacing w:after="0"/>
              <w:rPr>
                <w:rFonts w:cs="Times New Roman"/>
              </w:rPr>
            </w:pPr>
          </w:p>
        </w:tc>
        <w:tc>
          <w:tcPr>
            <w:tcW w:w="0" w:type="auto"/>
            <w:tcBorders>
              <w:top w:val="nil"/>
              <w:left w:val="nil"/>
              <w:bottom w:val="nil"/>
              <w:right w:val="outset" w:sz="6" w:space="0" w:color="auto"/>
            </w:tcBorders>
            <w:vAlign w:val="center"/>
            <w:hideMark/>
          </w:tcPr>
          <w:p w:rsidR="002217F4" w:rsidRDefault="002217F4">
            <w:pPr>
              <w:spacing w:after="0"/>
              <w:rPr>
                <w:rFonts w:cs="Times New Roman"/>
              </w:rPr>
            </w:pPr>
          </w:p>
        </w:tc>
      </w:tr>
      <w:tr w:rsidR="002217F4" w:rsidTr="002217F4">
        <w:trPr>
          <w:trHeight w:val="468"/>
        </w:trPr>
        <w:tc>
          <w:tcPr>
            <w:tcW w:w="5100" w:type="dxa"/>
            <w:tcBorders>
              <w:top w:val="single" w:sz="4" w:space="0" w:color="000000"/>
              <w:left w:val="single" w:sz="4" w:space="0" w:color="000000"/>
              <w:bottom w:val="single" w:sz="4" w:space="0" w:color="000000"/>
              <w:right w:val="nil"/>
            </w:tcBorders>
            <w:hideMark/>
          </w:tcPr>
          <w:p w:rsidR="002217F4" w:rsidRDefault="002217F4">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 % (доля) Заявителей, считающих, что представленная информация об услуге в сети Интернет доступна и понятна </w:t>
            </w:r>
          </w:p>
        </w:tc>
        <w:tc>
          <w:tcPr>
            <w:tcW w:w="2388" w:type="dxa"/>
            <w:tcBorders>
              <w:top w:val="single" w:sz="4" w:space="0" w:color="000000"/>
              <w:left w:val="single" w:sz="4" w:space="0" w:color="000000"/>
              <w:bottom w:val="single" w:sz="4" w:space="0" w:color="000000"/>
              <w:right w:val="single" w:sz="4" w:space="0" w:color="000000"/>
            </w:tcBorders>
            <w:hideMark/>
          </w:tcPr>
          <w:p w:rsidR="002217F4" w:rsidRDefault="002217F4">
            <w:pPr>
              <w:spacing w:after="0" w:line="240" w:lineRule="auto"/>
              <w:ind w:firstLine="564"/>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75-80% </w:t>
            </w:r>
          </w:p>
        </w:tc>
        <w:tc>
          <w:tcPr>
            <w:tcW w:w="0" w:type="auto"/>
            <w:tcBorders>
              <w:top w:val="nil"/>
              <w:left w:val="nil"/>
              <w:bottom w:val="nil"/>
              <w:right w:val="nil"/>
            </w:tcBorders>
            <w:vAlign w:val="center"/>
            <w:hideMark/>
          </w:tcPr>
          <w:p w:rsidR="002217F4" w:rsidRDefault="002217F4">
            <w:pPr>
              <w:spacing w:after="0"/>
              <w:rPr>
                <w:rFonts w:cs="Times New Roman"/>
              </w:rPr>
            </w:pPr>
          </w:p>
        </w:tc>
        <w:tc>
          <w:tcPr>
            <w:tcW w:w="0" w:type="auto"/>
            <w:tcBorders>
              <w:top w:val="nil"/>
              <w:left w:val="nil"/>
              <w:bottom w:val="nil"/>
              <w:right w:val="outset" w:sz="6" w:space="0" w:color="auto"/>
            </w:tcBorders>
            <w:vAlign w:val="center"/>
            <w:hideMark/>
          </w:tcPr>
          <w:p w:rsidR="002217F4" w:rsidRDefault="002217F4">
            <w:pPr>
              <w:spacing w:after="0"/>
              <w:rPr>
                <w:rFonts w:cs="Times New Roman"/>
              </w:rPr>
            </w:pPr>
          </w:p>
        </w:tc>
      </w:tr>
      <w:tr w:rsidR="002217F4" w:rsidTr="002217F4">
        <w:trPr>
          <w:trHeight w:val="180"/>
        </w:trPr>
        <w:tc>
          <w:tcPr>
            <w:tcW w:w="7488" w:type="dxa"/>
            <w:gridSpan w:val="2"/>
            <w:tcBorders>
              <w:top w:val="single" w:sz="4" w:space="0" w:color="000000"/>
              <w:left w:val="single" w:sz="4" w:space="0" w:color="000000"/>
              <w:bottom w:val="single" w:sz="4" w:space="0" w:color="000000"/>
              <w:right w:val="single" w:sz="4" w:space="0" w:color="000000"/>
            </w:tcBorders>
            <w:hideMark/>
          </w:tcPr>
          <w:p w:rsidR="002217F4" w:rsidRDefault="002217F4">
            <w:pPr>
              <w:spacing w:after="0" w:line="180" w:lineRule="atLeast"/>
              <w:ind w:firstLine="564"/>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Процесс обжалования </w:t>
            </w:r>
          </w:p>
        </w:tc>
        <w:tc>
          <w:tcPr>
            <w:tcW w:w="0" w:type="auto"/>
            <w:tcBorders>
              <w:top w:val="nil"/>
              <w:left w:val="nil"/>
              <w:bottom w:val="nil"/>
              <w:right w:val="nil"/>
            </w:tcBorders>
            <w:vAlign w:val="center"/>
            <w:hideMark/>
          </w:tcPr>
          <w:p w:rsidR="002217F4" w:rsidRDefault="002217F4">
            <w:pPr>
              <w:spacing w:after="0"/>
              <w:rPr>
                <w:rFonts w:cs="Times New Roman"/>
              </w:rPr>
            </w:pPr>
          </w:p>
        </w:tc>
        <w:tc>
          <w:tcPr>
            <w:tcW w:w="0" w:type="auto"/>
            <w:tcBorders>
              <w:top w:val="nil"/>
              <w:left w:val="nil"/>
              <w:bottom w:val="nil"/>
              <w:right w:val="outset" w:sz="6" w:space="0" w:color="auto"/>
            </w:tcBorders>
            <w:vAlign w:val="center"/>
            <w:hideMark/>
          </w:tcPr>
          <w:p w:rsidR="002217F4" w:rsidRDefault="002217F4">
            <w:pPr>
              <w:spacing w:after="0"/>
              <w:rPr>
                <w:rFonts w:cs="Times New Roman"/>
              </w:rPr>
            </w:pPr>
          </w:p>
        </w:tc>
      </w:tr>
      <w:tr w:rsidR="002217F4" w:rsidTr="002217F4">
        <w:trPr>
          <w:trHeight w:val="384"/>
        </w:trPr>
        <w:tc>
          <w:tcPr>
            <w:tcW w:w="5100" w:type="dxa"/>
            <w:tcBorders>
              <w:top w:val="single" w:sz="4" w:space="0" w:color="000000"/>
              <w:left w:val="single" w:sz="4" w:space="0" w:color="000000"/>
              <w:bottom w:val="single" w:sz="4" w:space="0" w:color="000000"/>
              <w:right w:val="nil"/>
            </w:tcBorders>
            <w:hideMark/>
          </w:tcPr>
          <w:p w:rsidR="002217F4" w:rsidRDefault="002217F4">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 % (доля) обоснованных жалоб к общему количеству обслуженных Заявителей по данному виду услуг </w:t>
            </w:r>
          </w:p>
        </w:tc>
        <w:tc>
          <w:tcPr>
            <w:tcW w:w="2388" w:type="dxa"/>
            <w:tcBorders>
              <w:top w:val="single" w:sz="4" w:space="0" w:color="000000"/>
              <w:left w:val="single" w:sz="4" w:space="0" w:color="000000"/>
              <w:bottom w:val="single" w:sz="4" w:space="0" w:color="000000"/>
              <w:right w:val="single" w:sz="4" w:space="0" w:color="000000"/>
            </w:tcBorders>
            <w:hideMark/>
          </w:tcPr>
          <w:p w:rsidR="002217F4" w:rsidRDefault="002217F4">
            <w:pPr>
              <w:spacing w:after="0" w:line="240" w:lineRule="auto"/>
              <w:ind w:firstLine="564"/>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0,2 % - 0,1 % </w:t>
            </w:r>
          </w:p>
        </w:tc>
        <w:tc>
          <w:tcPr>
            <w:tcW w:w="0" w:type="auto"/>
            <w:tcBorders>
              <w:top w:val="nil"/>
              <w:left w:val="nil"/>
              <w:bottom w:val="nil"/>
              <w:right w:val="nil"/>
            </w:tcBorders>
            <w:vAlign w:val="center"/>
            <w:hideMark/>
          </w:tcPr>
          <w:p w:rsidR="002217F4" w:rsidRDefault="002217F4">
            <w:pPr>
              <w:spacing w:after="0"/>
              <w:rPr>
                <w:rFonts w:cs="Times New Roman"/>
              </w:rPr>
            </w:pPr>
          </w:p>
        </w:tc>
        <w:tc>
          <w:tcPr>
            <w:tcW w:w="0" w:type="auto"/>
            <w:tcBorders>
              <w:top w:val="nil"/>
              <w:left w:val="nil"/>
              <w:bottom w:val="nil"/>
              <w:right w:val="outset" w:sz="6" w:space="0" w:color="auto"/>
            </w:tcBorders>
            <w:vAlign w:val="center"/>
            <w:hideMark/>
          </w:tcPr>
          <w:p w:rsidR="002217F4" w:rsidRDefault="002217F4">
            <w:pPr>
              <w:spacing w:after="0"/>
              <w:rPr>
                <w:rFonts w:cs="Times New Roman"/>
              </w:rPr>
            </w:pPr>
          </w:p>
        </w:tc>
      </w:tr>
      <w:tr w:rsidR="002217F4" w:rsidTr="002217F4">
        <w:trPr>
          <w:trHeight w:val="384"/>
        </w:trPr>
        <w:tc>
          <w:tcPr>
            <w:tcW w:w="5100" w:type="dxa"/>
            <w:tcBorders>
              <w:top w:val="single" w:sz="4" w:space="0" w:color="000000"/>
              <w:left w:val="single" w:sz="4" w:space="0" w:color="000000"/>
              <w:bottom w:val="single" w:sz="4" w:space="0" w:color="000000"/>
              <w:right w:val="nil"/>
            </w:tcBorders>
            <w:hideMark/>
          </w:tcPr>
          <w:p w:rsidR="002217F4" w:rsidRDefault="002217F4">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 % (доля) обоснованных жалоб, рассмотренных в установленный срок </w:t>
            </w:r>
          </w:p>
        </w:tc>
        <w:tc>
          <w:tcPr>
            <w:tcW w:w="2388" w:type="dxa"/>
            <w:tcBorders>
              <w:top w:val="single" w:sz="4" w:space="0" w:color="000000"/>
              <w:left w:val="single" w:sz="4" w:space="0" w:color="000000"/>
              <w:bottom w:val="single" w:sz="4" w:space="0" w:color="000000"/>
              <w:right w:val="single" w:sz="4" w:space="0" w:color="000000"/>
            </w:tcBorders>
            <w:hideMark/>
          </w:tcPr>
          <w:p w:rsidR="002217F4" w:rsidRDefault="002217F4">
            <w:pPr>
              <w:spacing w:after="0" w:line="240" w:lineRule="auto"/>
              <w:ind w:firstLine="564"/>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95-97% </w:t>
            </w:r>
          </w:p>
        </w:tc>
        <w:tc>
          <w:tcPr>
            <w:tcW w:w="0" w:type="auto"/>
            <w:tcBorders>
              <w:top w:val="nil"/>
              <w:left w:val="nil"/>
              <w:bottom w:val="nil"/>
              <w:right w:val="nil"/>
            </w:tcBorders>
            <w:vAlign w:val="center"/>
            <w:hideMark/>
          </w:tcPr>
          <w:p w:rsidR="002217F4" w:rsidRDefault="002217F4">
            <w:pPr>
              <w:spacing w:after="0"/>
              <w:rPr>
                <w:rFonts w:cs="Times New Roman"/>
              </w:rPr>
            </w:pPr>
          </w:p>
        </w:tc>
        <w:tc>
          <w:tcPr>
            <w:tcW w:w="0" w:type="auto"/>
            <w:tcBorders>
              <w:top w:val="nil"/>
              <w:left w:val="nil"/>
              <w:bottom w:val="nil"/>
              <w:right w:val="outset" w:sz="6" w:space="0" w:color="auto"/>
            </w:tcBorders>
            <w:vAlign w:val="center"/>
            <w:hideMark/>
          </w:tcPr>
          <w:p w:rsidR="002217F4" w:rsidRDefault="002217F4">
            <w:pPr>
              <w:spacing w:after="0"/>
              <w:rPr>
                <w:rFonts w:cs="Times New Roman"/>
              </w:rPr>
            </w:pPr>
          </w:p>
        </w:tc>
      </w:tr>
      <w:tr w:rsidR="002217F4" w:rsidTr="002217F4">
        <w:trPr>
          <w:trHeight w:val="180"/>
        </w:trPr>
        <w:tc>
          <w:tcPr>
            <w:tcW w:w="7488" w:type="dxa"/>
            <w:gridSpan w:val="2"/>
            <w:tcBorders>
              <w:top w:val="single" w:sz="4" w:space="0" w:color="000000"/>
              <w:left w:val="single" w:sz="4" w:space="0" w:color="000000"/>
              <w:bottom w:val="single" w:sz="4" w:space="0" w:color="000000"/>
              <w:right w:val="single" w:sz="4" w:space="0" w:color="000000"/>
            </w:tcBorders>
            <w:hideMark/>
          </w:tcPr>
          <w:p w:rsidR="002217F4" w:rsidRDefault="002217F4">
            <w:pPr>
              <w:spacing w:after="0" w:line="180" w:lineRule="atLeast"/>
              <w:ind w:firstLine="564"/>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Вежливость </w:t>
            </w:r>
          </w:p>
        </w:tc>
        <w:tc>
          <w:tcPr>
            <w:tcW w:w="0" w:type="auto"/>
            <w:tcBorders>
              <w:top w:val="nil"/>
              <w:left w:val="nil"/>
              <w:bottom w:val="nil"/>
              <w:right w:val="nil"/>
            </w:tcBorders>
            <w:vAlign w:val="center"/>
            <w:hideMark/>
          </w:tcPr>
          <w:p w:rsidR="002217F4" w:rsidRDefault="002217F4">
            <w:pPr>
              <w:spacing w:after="0"/>
              <w:rPr>
                <w:rFonts w:cs="Times New Roman"/>
              </w:rPr>
            </w:pPr>
          </w:p>
        </w:tc>
        <w:tc>
          <w:tcPr>
            <w:tcW w:w="0" w:type="auto"/>
            <w:tcBorders>
              <w:top w:val="nil"/>
              <w:left w:val="nil"/>
              <w:bottom w:val="nil"/>
              <w:right w:val="outset" w:sz="6" w:space="0" w:color="auto"/>
            </w:tcBorders>
            <w:vAlign w:val="center"/>
            <w:hideMark/>
          </w:tcPr>
          <w:p w:rsidR="002217F4" w:rsidRDefault="002217F4">
            <w:pPr>
              <w:spacing w:after="0"/>
              <w:rPr>
                <w:rFonts w:cs="Times New Roman"/>
              </w:rPr>
            </w:pPr>
          </w:p>
        </w:tc>
      </w:tr>
      <w:tr w:rsidR="002217F4" w:rsidTr="002217F4">
        <w:trPr>
          <w:trHeight w:val="384"/>
        </w:trPr>
        <w:tc>
          <w:tcPr>
            <w:tcW w:w="5100" w:type="dxa"/>
            <w:tcBorders>
              <w:top w:val="single" w:sz="4" w:space="0" w:color="000000"/>
              <w:left w:val="single" w:sz="4" w:space="0" w:color="000000"/>
              <w:bottom w:val="single" w:sz="4" w:space="0" w:color="000000"/>
              <w:right w:val="nil"/>
            </w:tcBorders>
            <w:hideMark/>
          </w:tcPr>
          <w:p w:rsidR="002217F4" w:rsidRDefault="002217F4">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 % (доля) Заявителей, удовлетворенных вежливостью должностных лиц </w:t>
            </w:r>
          </w:p>
        </w:tc>
        <w:tc>
          <w:tcPr>
            <w:tcW w:w="2388" w:type="dxa"/>
            <w:tcBorders>
              <w:top w:val="single" w:sz="4" w:space="0" w:color="000000"/>
              <w:left w:val="single" w:sz="4" w:space="0" w:color="000000"/>
              <w:bottom w:val="single" w:sz="4" w:space="0" w:color="000000"/>
              <w:right w:val="single" w:sz="4" w:space="0" w:color="000000"/>
            </w:tcBorders>
            <w:hideMark/>
          </w:tcPr>
          <w:p w:rsidR="002217F4" w:rsidRDefault="002217F4">
            <w:pPr>
              <w:spacing w:after="0" w:line="240" w:lineRule="auto"/>
              <w:ind w:firstLine="564"/>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90-95% </w:t>
            </w:r>
          </w:p>
        </w:tc>
        <w:tc>
          <w:tcPr>
            <w:tcW w:w="0" w:type="auto"/>
            <w:tcBorders>
              <w:top w:val="nil"/>
              <w:left w:val="nil"/>
              <w:bottom w:val="outset" w:sz="6" w:space="0" w:color="auto"/>
              <w:right w:val="nil"/>
            </w:tcBorders>
            <w:vAlign w:val="center"/>
            <w:hideMark/>
          </w:tcPr>
          <w:p w:rsidR="002217F4" w:rsidRDefault="002217F4">
            <w:pPr>
              <w:spacing w:after="0"/>
              <w:rPr>
                <w:rFonts w:cs="Times New Roman"/>
              </w:rPr>
            </w:pPr>
          </w:p>
        </w:tc>
        <w:tc>
          <w:tcPr>
            <w:tcW w:w="0" w:type="auto"/>
            <w:tcBorders>
              <w:top w:val="nil"/>
              <w:left w:val="nil"/>
              <w:bottom w:val="outset" w:sz="6" w:space="0" w:color="auto"/>
              <w:right w:val="outset" w:sz="6" w:space="0" w:color="auto"/>
            </w:tcBorders>
            <w:vAlign w:val="center"/>
            <w:hideMark/>
          </w:tcPr>
          <w:p w:rsidR="002217F4" w:rsidRDefault="002217F4">
            <w:pPr>
              <w:spacing w:after="0"/>
              <w:rPr>
                <w:rFonts w:cs="Times New Roman"/>
              </w:rPr>
            </w:pPr>
          </w:p>
        </w:tc>
      </w:tr>
    </w:tbl>
    <w:p w:rsidR="002217F4" w:rsidRDefault="002217F4" w:rsidP="002217F4">
      <w:pPr>
        <w:spacing w:after="0" w:line="240" w:lineRule="auto"/>
        <w:ind w:firstLine="564"/>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 </w:t>
      </w:r>
    </w:p>
    <w:p w:rsidR="002217F4" w:rsidRDefault="002217F4" w:rsidP="002217F4">
      <w:pPr>
        <w:spacing w:after="0" w:line="240" w:lineRule="auto"/>
        <w:ind w:firstLine="564"/>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2.18. Иные требования, в том числе учитывающие особенности предоставления муниципальной услуги через МФЦ и особенности предоставления муниципальной услуги в электронной форме. </w:t>
      </w:r>
    </w:p>
    <w:p w:rsidR="002217F4" w:rsidRDefault="002217F4" w:rsidP="002217F4">
      <w:pPr>
        <w:spacing w:after="0" w:line="240" w:lineRule="auto"/>
        <w:ind w:firstLine="564"/>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2.18.1. Администрация  обеспечивает возможность получения заявителем информации о предоставляемой муниципальной услуге на официальном интернет-сайте муниципального образования, интернет-сайте МФЦ, на Едином портале государственных и муниципальных услуг (функций). </w:t>
      </w:r>
    </w:p>
    <w:p w:rsidR="002217F4" w:rsidRDefault="002217F4" w:rsidP="002217F4">
      <w:pPr>
        <w:spacing w:after="0" w:line="240" w:lineRule="auto"/>
        <w:ind w:firstLine="564"/>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2.18.2.</w:t>
      </w:r>
      <w:r>
        <w:rPr>
          <w:rFonts w:ascii="Times New Roman" w:eastAsia="Times New Roman" w:hAnsi="Times New Roman" w:cs="Times New Roman"/>
          <w:sz w:val="24"/>
          <w:szCs w:val="24"/>
          <w:lang w:val="en-US" w:eastAsia="ru-RU"/>
        </w:rPr>
        <w:t> </w:t>
      </w:r>
      <w:proofErr w:type="gramStart"/>
      <w:r>
        <w:rPr>
          <w:rFonts w:ascii="Times New Roman" w:eastAsia="Times New Roman" w:hAnsi="Times New Roman" w:cs="Times New Roman"/>
          <w:sz w:val="24"/>
          <w:szCs w:val="24"/>
          <w:lang w:eastAsia="ru-RU"/>
        </w:rPr>
        <w:t>Администрация</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Кубанского</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сельсовета обеспечивает</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возможность</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получения</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копирования</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заявителями</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на</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официальном</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интернет-сайте</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муниципального</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образования,</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на</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Едином</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портале</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государственных</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муниципальных</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услуг</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(функций)</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форм</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заявлений</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иных</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документов,</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необходимых</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для</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получения</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муниципальной</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услуги</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электронной</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форме. </w:t>
      </w:r>
      <w:proofErr w:type="gramEnd"/>
    </w:p>
    <w:p w:rsidR="002217F4" w:rsidRDefault="002217F4" w:rsidP="002217F4">
      <w:pPr>
        <w:spacing w:after="0" w:line="240" w:lineRule="auto"/>
        <w:ind w:firstLine="564"/>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color w:val="000000"/>
          <w:sz w:val="24"/>
          <w:szCs w:val="24"/>
          <w:lang w:eastAsia="ru-RU"/>
        </w:rPr>
        <w:t>2.18.3. При</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предоставлении</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услуги</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в</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электронной</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форме</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посредством</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Единого</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портала</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государственных</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и</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муниципальных</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услуг</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(функций)</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заявителю</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обеспечивается:</w:t>
      </w:r>
      <w:r>
        <w:rPr>
          <w:rFonts w:ascii="Times New Roman" w:eastAsia="Times New Roman" w:hAnsi="Times New Roman" w:cs="Times New Roman"/>
          <w:sz w:val="24"/>
          <w:szCs w:val="24"/>
          <w:lang w:eastAsia="ru-RU"/>
        </w:rPr>
        <w:t> </w:t>
      </w:r>
    </w:p>
    <w:p w:rsidR="002217F4" w:rsidRDefault="002217F4" w:rsidP="002217F4">
      <w:pPr>
        <w:spacing w:after="0" w:line="240" w:lineRule="auto"/>
        <w:ind w:firstLine="564"/>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color w:val="000000"/>
          <w:sz w:val="24"/>
          <w:szCs w:val="24"/>
          <w:lang w:eastAsia="ru-RU"/>
        </w:rPr>
        <w:lastRenderedPageBreak/>
        <w:t>1) Получение</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информации</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о</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порядке</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и</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сроках</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предоставления</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услуги</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в</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соответствии</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с</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пунктом</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2.3.1</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Административного</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регламента.</w:t>
      </w:r>
      <w:r>
        <w:rPr>
          <w:rFonts w:ascii="Times New Roman" w:eastAsia="Times New Roman" w:hAnsi="Times New Roman" w:cs="Times New Roman"/>
          <w:sz w:val="24"/>
          <w:szCs w:val="24"/>
          <w:lang w:eastAsia="ru-RU"/>
        </w:rPr>
        <w:t> </w:t>
      </w:r>
    </w:p>
    <w:p w:rsidR="002217F4" w:rsidRDefault="002217F4" w:rsidP="002217F4">
      <w:pPr>
        <w:spacing w:after="0" w:line="240" w:lineRule="auto"/>
        <w:ind w:firstLine="576"/>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color w:val="000000"/>
          <w:sz w:val="24"/>
          <w:szCs w:val="24"/>
          <w:lang w:eastAsia="ru-RU"/>
        </w:rPr>
        <w:t>2) Формирование запроса посредством заполнения электронной формы запроса на Едином портале государственных и муниципальных услуг (функций): </w:t>
      </w:r>
      <w:r>
        <w:rPr>
          <w:rFonts w:ascii="Times New Roman" w:eastAsia="Times New Roman" w:hAnsi="Times New Roman" w:cs="Times New Roman"/>
          <w:sz w:val="24"/>
          <w:szCs w:val="24"/>
          <w:lang w:eastAsia="ru-RU"/>
        </w:rPr>
        <w:t> </w:t>
      </w:r>
    </w:p>
    <w:p w:rsidR="002217F4" w:rsidRDefault="002217F4" w:rsidP="002217F4">
      <w:pPr>
        <w:spacing w:after="0" w:line="240" w:lineRule="auto"/>
        <w:ind w:firstLine="576"/>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color w:val="000000"/>
          <w:sz w:val="24"/>
          <w:szCs w:val="24"/>
          <w:lang w:eastAsia="ru-RU"/>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r>
        <w:rPr>
          <w:rFonts w:ascii="Times New Roman" w:eastAsia="Times New Roman" w:hAnsi="Times New Roman" w:cs="Times New Roman"/>
          <w:sz w:val="24"/>
          <w:szCs w:val="24"/>
          <w:lang w:eastAsia="ru-RU"/>
        </w:rPr>
        <w:t> </w:t>
      </w:r>
    </w:p>
    <w:p w:rsidR="002217F4" w:rsidRDefault="002217F4" w:rsidP="002217F4">
      <w:pPr>
        <w:spacing w:after="0" w:line="240" w:lineRule="auto"/>
        <w:ind w:firstLine="576"/>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color w:val="000000"/>
          <w:sz w:val="24"/>
          <w:szCs w:val="24"/>
          <w:lang w:eastAsia="ru-RU"/>
        </w:rPr>
        <w:t>На Едином портале государственных и муниципальных услуг (функций) размещаются образцы заполнения заявления.</w:t>
      </w:r>
      <w:r>
        <w:rPr>
          <w:rFonts w:ascii="Times New Roman" w:eastAsia="Times New Roman" w:hAnsi="Times New Roman" w:cs="Times New Roman"/>
          <w:sz w:val="24"/>
          <w:szCs w:val="24"/>
          <w:lang w:eastAsia="ru-RU"/>
        </w:rPr>
        <w:t> </w:t>
      </w:r>
    </w:p>
    <w:p w:rsidR="002217F4" w:rsidRDefault="002217F4" w:rsidP="002217F4">
      <w:pPr>
        <w:spacing w:after="0" w:line="240" w:lineRule="auto"/>
        <w:ind w:firstLine="576"/>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color w:val="000000"/>
          <w:sz w:val="24"/>
          <w:szCs w:val="24"/>
          <w:lang w:eastAsia="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r>
        <w:rPr>
          <w:rFonts w:ascii="Times New Roman" w:eastAsia="Times New Roman" w:hAnsi="Times New Roman" w:cs="Times New Roman"/>
          <w:sz w:val="24"/>
          <w:szCs w:val="24"/>
          <w:lang w:eastAsia="ru-RU"/>
        </w:rPr>
        <w:t> </w:t>
      </w:r>
    </w:p>
    <w:p w:rsidR="002217F4" w:rsidRDefault="002217F4" w:rsidP="002217F4">
      <w:pPr>
        <w:spacing w:after="0" w:line="240" w:lineRule="auto"/>
        <w:ind w:firstLine="576"/>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color w:val="000000"/>
          <w:sz w:val="24"/>
          <w:szCs w:val="24"/>
          <w:lang w:eastAsia="ru-RU"/>
        </w:rPr>
        <w:t>При формировании запроса заявителю обеспечивается:</w:t>
      </w:r>
      <w:r>
        <w:rPr>
          <w:rFonts w:ascii="Times New Roman" w:eastAsia="Times New Roman" w:hAnsi="Times New Roman" w:cs="Times New Roman"/>
          <w:sz w:val="24"/>
          <w:szCs w:val="24"/>
          <w:lang w:eastAsia="ru-RU"/>
        </w:rPr>
        <w:t> </w:t>
      </w:r>
    </w:p>
    <w:p w:rsidR="002217F4" w:rsidRDefault="002217F4" w:rsidP="002217F4">
      <w:pPr>
        <w:spacing w:after="0" w:line="240" w:lineRule="auto"/>
        <w:ind w:firstLine="576"/>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color w:val="000000"/>
          <w:sz w:val="24"/>
          <w:szCs w:val="24"/>
          <w:lang w:eastAsia="ru-RU"/>
        </w:rPr>
        <w:t>возможность копирования и сохранения запроса, указанного в пункте 2.7.1 Административного регламента;</w:t>
      </w:r>
      <w:r>
        <w:rPr>
          <w:rFonts w:ascii="Times New Roman" w:eastAsia="Times New Roman" w:hAnsi="Times New Roman" w:cs="Times New Roman"/>
          <w:sz w:val="24"/>
          <w:szCs w:val="24"/>
          <w:lang w:eastAsia="ru-RU"/>
        </w:rPr>
        <w:t> </w:t>
      </w:r>
    </w:p>
    <w:p w:rsidR="002217F4" w:rsidRDefault="002217F4" w:rsidP="002217F4">
      <w:pPr>
        <w:spacing w:after="0" w:line="240" w:lineRule="auto"/>
        <w:ind w:firstLine="576"/>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color w:val="000000"/>
          <w:sz w:val="24"/>
          <w:szCs w:val="24"/>
          <w:lang w:eastAsia="ru-RU"/>
        </w:rPr>
        <w:t>возможность заполнения несколькими заявителями одной электронной формы запроса при обращении за муниципальной услугой, предполагающими направление совместного запроса несколькими заявителями (описывается в случае необходимости дополнительно);</w:t>
      </w:r>
      <w:r>
        <w:rPr>
          <w:rFonts w:ascii="Times New Roman" w:eastAsia="Times New Roman" w:hAnsi="Times New Roman" w:cs="Times New Roman"/>
          <w:sz w:val="24"/>
          <w:szCs w:val="24"/>
          <w:lang w:eastAsia="ru-RU"/>
        </w:rPr>
        <w:t> </w:t>
      </w:r>
    </w:p>
    <w:p w:rsidR="002217F4" w:rsidRDefault="002217F4" w:rsidP="002217F4">
      <w:pPr>
        <w:spacing w:after="0" w:line="240" w:lineRule="auto"/>
        <w:ind w:firstLine="576"/>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color w:val="000000"/>
          <w:sz w:val="24"/>
          <w:szCs w:val="24"/>
          <w:lang w:eastAsia="ru-RU"/>
        </w:rPr>
        <w:t>возможность печати на бумажном носителе копии электронной формы запроса;</w:t>
      </w:r>
      <w:r>
        <w:rPr>
          <w:rFonts w:ascii="Times New Roman" w:eastAsia="Times New Roman" w:hAnsi="Times New Roman" w:cs="Times New Roman"/>
          <w:sz w:val="24"/>
          <w:szCs w:val="24"/>
          <w:lang w:eastAsia="ru-RU"/>
        </w:rPr>
        <w:t> </w:t>
      </w:r>
    </w:p>
    <w:p w:rsidR="002217F4" w:rsidRDefault="002217F4" w:rsidP="002217F4">
      <w:pPr>
        <w:spacing w:after="0" w:line="240" w:lineRule="auto"/>
        <w:ind w:firstLine="576"/>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color w:val="000000"/>
          <w:sz w:val="24"/>
          <w:szCs w:val="24"/>
          <w:lang w:eastAsia="ru-RU"/>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r>
        <w:rPr>
          <w:rFonts w:ascii="Times New Roman" w:eastAsia="Times New Roman" w:hAnsi="Times New Roman" w:cs="Times New Roman"/>
          <w:sz w:val="24"/>
          <w:szCs w:val="24"/>
          <w:lang w:eastAsia="ru-RU"/>
        </w:rPr>
        <w:t> </w:t>
      </w:r>
    </w:p>
    <w:p w:rsidR="002217F4" w:rsidRDefault="002217F4" w:rsidP="002217F4">
      <w:pPr>
        <w:spacing w:after="0" w:line="240" w:lineRule="auto"/>
        <w:ind w:firstLine="576"/>
        <w:jc w:val="both"/>
        <w:textAlignment w:val="baseline"/>
        <w:rPr>
          <w:rFonts w:ascii="Segoe UI" w:eastAsia="Times New Roman" w:hAnsi="Segoe UI" w:cs="Segoe UI"/>
          <w:sz w:val="14"/>
          <w:szCs w:val="14"/>
          <w:lang w:eastAsia="ru-RU"/>
        </w:rPr>
      </w:pPr>
      <w:proofErr w:type="gramStart"/>
      <w:r>
        <w:rPr>
          <w:rFonts w:ascii="Times New Roman" w:eastAsia="Times New Roman" w:hAnsi="Times New Roman" w:cs="Times New Roman"/>
          <w:color w:val="000000"/>
          <w:sz w:val="24"/>
          <w:szCs w:val="24"/>
          <w:lang w:eastAsia="ru-RU"/>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в части</w:t>
      </w:r>
      <w:proofErr w:type="gramEnd"/>
      <w:r>
        <w:rPr>
          <w:rFonts w:ascii="Times New Roman" w:eastAsia="Times New Roman" w:hAnsi="Times New Roman" w:cs="Times New Roman"/>
          <w:color w:val="000000"/>
          <w:sz w:val="24"/>
          <w:szCs w:val="24"/>
          <w:lang w:eastAsia="ru-RU"/>
        </w:rPr>
        <w:t>, касающейся сведений, отсутствующих в единой системе идентификац</w:t>
      </w:r>
      <w:proofErr w:type="gramStart"/>
      <w:r>
        <w:rPr>
          <w:rFonts w:ascii="Times New Roman" w:eastAsia="Times New Roman" w:hAnsi="Times New Roman" w:cs="Times New Roman"/>
          <w:color w:val="000000"/>
          <w:sz w:val="24"/>
          <w:szCs w:val="24"/>
          <w:lang w:eastAsia="ru-RU"/>
        </w:rPr>
        <w:t>ии и ау</w:t>
      </w:r>
      <w:proofErr w:type="gramEnd"/>
      <w:r>
        <w:rPr>
          <w:rFonts w:ascii="Times New Roman" w:eastAsia="Times New Roman" w:hAnsi="Times New Roman" w:cs="Times New Roman"/>
          <w:color w:val="000000"/>
          <w:sz w:val="24"/>
          <w:szCs w:val="24"/>
          <w:lang w:eastAsia="ru-RU"/>
        </w:rPr>
        <w:t>тентификации;</w:t>
      </w:r>
      <w:r>
        <w:rPr>
          <w:rFonts w:ascii="Times New Roman" w:eastAsia="Times New Roman" w:hAnsi="Times New Roman" w:cs="Times New Roman"/>
          <w:sz w:val="24"/>
          <w:szCs w:val="24"/>
          <w:lang w:eastAsia="ru-RU"/>
        </w:rPr>
        <w:t> </w:t>
      </w:r>
    </w:p>
    <w:p w:rsidR="002217F4" w:rsidRDefault="002217F4" w:rsidP="002217F4">
      <w:pPr>
        <w:spacing w:after="0" w:line="240" w:lineRule="auto"/>
        <w:ind w:firstLine="576"/>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color w:val="000000"/>
          <w:sz w:val="24"/>
          <w:szCs w:val="24"/>
          <w:lang w:eastAsia="ru-RU"/>
        </w:rPr>
        <w:t xml:space="preserve">возможность вернуться на любой из этапов заполнения электронной формы запроса без </w:t>
      </w:r>
      <w:proofErr w:type="gramStart"/>
      <w:r>
        <w:rPr>
          <w:rFonts w:ascii="Times New Roman" w:eastAsia="Times New Roman" w:hAnsi="Times New Roman" w:cs="Times New Roman"/>
          <w:color w:val="000000"/>
          <w:sz w:val="24"/>
          <w:szCs w:val="24"/>
          <w:lang w:eastAsia="ru-RU"/>
        </w:rPr>
        <w:t>потери</w:t>
      </w:r>
      <w:proofErr w:type="gramEnd"/>
      <w:r>
        <w:rPr>
          <w:rFonts w:ascii="Times New Roman" w:eastAsia="Times New Roman" w:hAnsi="Times New Roman" w:cs="Times New Roman"/>
          <w:color w:val="000000"/>
          <w:sz w:val="24"/>
          <w:szCs w:val="24"/>
          <w:lang w:eastAsia="ru-RU"/>
        </w:rPr>
        <w:t xml:space="preserve"> ранее введенной информации;</w:t>
      </w:r>
      <w:r>
        <w:rPr>
          <w:rFonts w:ascii="Times New Roman" w:eastAsia="Times New Roman" w:hAnsi="Times New Roman" w:cs="Times New Roman"/>
          <w:sz w:val="24"/>
          <w:szCs w:val="24"/>
          <w:lang w:eastAsia="ru-RU"/>
        </w:rPr>
        <w:t> </w:t>
      </w:r>
    </w:p>
    <w:p w:rsidR="002217F4" w:rsidRDefault="002217F4" w:rsidP="002217F4">
      <w:pPr>
        <w:spacing w:after="0" w:line="240" w:lineRule="auto"/>
        <w:ind w:firstLine="576"/>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color w:val="000000"/>
          <w:sz w:val="24"/>
          <w:szCs w:val="24"/>
          <w:lang w:eastAsia="ru-RU"/>
        </w:rPr>
        <w:t>возможность доступа заявителя на Едином портале государственных и муниципальных услуг (функций) к ранее поданным им запросам в течение не менее одного года, а также частично сформированных запросов - в течение не менее 3 месяцев.</w:t>
      </w:r>
      <w:r>
        <w:rPr>
          <w:rFonts w:ascii="Times New Roman" w:eastAsia="Times New Roman" w:hAnsi="Times New Roman" w:cs="Times New Roman"/>
          <w:sz w:val="24"/>
          <w:szCs w:val="24"/>
          <w:lang w:eastAsia="ru-RU"/>
        </w:rPr>
        <w:t> </w:t>
      </w:r>
    </w:p>
    <w:p w:rsidR="002217F4" w:rsidRDefault="002217F4" w:rsidP="002217F4">
      <w:pPr>
        <w:spacing w:after="0" w:line="240" w:lineRule="auto"/>
        <w:ind w:firstLine="576"/>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color w:val="000000"/>
          <w:sz w:val="24"/>
          <w:szCs w:val="24"/>
          <w:lang w:eastAsia="ru-RU"/>
        </w:rPr>
        <w:t>Сформированный и подписанный запрос направляется в администрацию Кубанского сельсовета посредством Единого портала государственных и муниципальных услуг (функций).</w:t>
      </w:r>
      <w:r>
        <w:rPr>
          <w:rFonts w:ascii="Times New Roman" w:eastAsia="Times New Roman" w:hAnsi="Times New Roman" w:cs="Times New Roman"/>
          <w:sz w:val="24"/>
          <w:szCs w:val="24"/>
          <w:lang w:eastAsia="ru-RU"/>
        </w:rPr>
        <w:t> </w:t>
      </w:r>
    </w:p>
    <w:p w:rsidR="002217F4" w:rsidRDefault="002217F4" w:rsidP="002217F4">
      <w:pPr>
        <w:spacing w:after="0" w:line="240" w:lineRule="auto"/>
        <w:ind w:firstLine="576"/>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color w:val="000000"/>
          <w:sz w:val="24"/>
          <w:szCs w:val="24"/>
          <w:lang w:eastAsia="ru-RU"/>
        </w:rPr>
        <w:t>3) Прием и регистрация органом (организацией) запроса.</w:t>
      </w:r>
      <w:r>
        <w:rPr>
          <w:rFonts w:ascii="Times New Roman" w:eastAsia="Times New Roman" w:hAnsi="Times New Roman" w:cs="Times New Roman"/>
          <w:sz w:val="24"/>
          <w:szCs w:val="24"/>
          <w:lang w:eastAsia="ru-RU"/>
        </w:rPr>
        <w:t> </w:t>
      </w:r>
    </w:p>
    <w:p w:rsidR="002217F4" w:rsidRDefault="002217F4" w:rsidP="002217F4">
      <w:pPr>
        <w:spacing w:after="0" w:line="240" w:lineRule="auto"/>
        <w:ind w:firstLine="564"/>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color w:val="000000"/>
          <w:sz w:val="24"/>
          <w:szCs w:val="24"/>
          <w:lang w:eastAsia="ru-RU"/>
        </w:rPr>
        <w:t>Администрация</w:t>
      </w:r>
      <w:r>
        <w:rPr>
          <w:rFonts w:ascii="Times New Roman" w:eastAsia="Times New Roman" w:hAnsi="Times New Roman" w:cs="Times New Roman"/>
          <w:color w:val="000000"/>
          <w:sz w:val="24"/>
          <w:szCs w:val="24"/>
          <w:lang w:val="en-US" w:eastAsia="ru-RU"/>
        </w:rPr>
        <w:t> </w:t>
      </w:r>
      <w:r w:rsidRPr="002217F4">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обеспечивает</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прием</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и</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регистрацию</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запроса</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без</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необходимости</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повторного</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представления</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заявителем</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запроса</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на</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бумажном</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носителе.</w:t>
      </w:r>
      <w:r>
        <w:rPr>
          <w:rFonts w:ascii="Times New Roman" w:eastAsia="Times New Roman" w:hAnsi="Times New Roman" w:cs="Times New Roman"/>
          <w:sz w:val="24"/>
          <w:szCs w:val="24"/>
          <w:lang w:eastAsia="ru-RU"/>
        </w:rPr>
        <w:t> </w:t>
      </w:r>
    </w:p>
    <w:p w:rsidR="002217F4" w:rsidRDefault="002217F4" w:rsidP="002217F4">
      <w:pPr>
        <w:spacing w:after="0" w:line="240" w:lineRule="auto"/>
        <w:ind w:firstLine="564"/>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color w:val="000000"/>
          <w:sz w:val="24"/>
          <w:szCs w:val="24"/>
          <w:lang w:eastAsia="ru-RU"/>
        </w:rPr>
        <w:t>Срок</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регистрации</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запроса</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в</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течени</w:t>
      </w:r>
      <w:proofErr w:type="gramStart"/>
      <w:r>
        <w:rPr>
          <w:rFonts w:ascii="Times New Roman" w:eastAsia="Times New Roman" w:hAnsi="Times New Roman" w:cs="Times New Roman"/>
          <w:color w:val="000000"/>
          <w:sz w:val="24"/>
          <w:szCs w:val="24"/>
          <w:lang w:eastAsia="ru-RU"/>
        </w:rPr>
        <w:t>и</w:t>
      </w:r>
      <w:proofErr w:type="gramEnd"/>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одного</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рабочего</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дня</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со</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дня</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его</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поступления.</w:t>
      </w:r>
      <w:r>
        <w:rPr>
          <w:rFonts w:ascii="Times New Roman" w:eastAsia="Times New Roman" w:hAnsi="Times New Roman" w:cs="Times New Roman"/>
          <w:sz w:val="24"/>
          <w:szCs w:val="24"/>
          <w:lang w:eastAsia="ru-RU"/>
        </w:rPr>
        <w:t> </w:t>
      </w:r>
    </w:p>
    <w:p w:rsidR="002217F4" w:rsidRDefault="002217F4" w:rsidP="002217F4">
      <w:pPr>
        <w:spacing w:after="0" w:line="240" w:lineRule="auto"/>
        <w:ind w:firstLine="564"/>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color w:val="000000"/>
          <w:sz w:val="24"/>
          <w:szCs w:val="24"/>
          <w:lang w:eastAsia="ru-RU"/>
        </w:rPr>
        <w:t>Предоставление</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муниципальной</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услуги</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начинается</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с</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момента</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приема</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и</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регистрации</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органом</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(организацией)</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электронных</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документов,</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необходимых</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для</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предоставления</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муниципальной</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услуги.</w:t>
      </w:r>
      <w:r>
        <w:rPr>
          <w:rFonts w:ascii="Times New Roman" w:eastAsia="Times New Roman" w:hAnsi="Times New Roman" w:cs="Times New Roman"/>
          <w:sz w:val="24"/>
          <w:szCs w:val="24"/>
          <w:lang w:eastAsia="ru-RU"/>
        </w:rPr>
        <w:t> </w:t>
      </w:r>
    </w:p>
    <w:p w:rsidR="002217F4" w:rsidRDefault="002217F4" w:rsidP="002217F4">
      <w:pPr>
        <w:spacing w:after="0" w:line="240" w:lineRule="auto"/>
        <w:ind w:firstLine="564"/>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color w:val="000000"/>
          <w:sz w:val="24"/>
          <w:szCs w:val="24"/>
          <w:lang w:eastAsia="ru-RU"/>
        </w:rPr>
        <w:lastRenderedPageBreak/>
        <w:t>При</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получении</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запроса</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в</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электронной</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форме</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в</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автоматическом</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режиме</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осуществляется</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форматно-логический</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контроль</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запроса.</w:t>
      </w:r>
      <w:r>
        <w:rPr>
          <w:rFonts w:ascii="Times New Roman" w:eastAsia="Times New Roman" w:hAnsi="Times New Roman" w:cs="Times New Roman"/>
          <w:sz w:val="24"/>
          <w:szCs w:val="24"/>
          <w:lang w:eastAsia="ru-RU"/>
        </w:rPr>
        <w:t> </w:t>
      </w:r>
    </w:p>
    <w:p w:rsidR="002217F4" w:rsidRDefault="002217F4" w:rsidP="002217F4">
      <w:pPr>
        <w:spacing w:after="0" w:line="240" w:lineRule="auto"/>
        <w:ind w:firstLine="564"/>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color w:val="000000"/>
          <w:sz w:val="24"/>
          <w:szCs w:val="24"/>
          <w:lang w:eastAsia="ru-RU"/>
        </w:rPr>
        <w:t>После</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регистрации</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запрос</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направляется</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в</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структурное</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подразделение,</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ответственное</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за</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предоставление</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муниципальной</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услуги.</w:t>
      </w:r>
      <w:r>
        <w:rPr>
          <w:rFonts w:ascii="Times New Roman" w:eastAsia="Times New Roman" w:hAnsi="Times New Roman" w:cs="Times New Roman"/>
          <w:sz w:val="24"/>
          <w:szCs w:val="24"/>
          <w:lang w:eastAsia="ru-RU"/>
        </w:rPr>
        <w:t> </w:t>
      </w:r>
    </w:p>
    <w:p w:rsidR="002217F4" w:rsidRDefault="002217F4" w:rsidP="002217F4">
      <w:pPr>
        <w:spacing w:after="0" w:line="240" w:lineRule="auto"/>
        <w:ind w:firstLine="564"/>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color w:val="000000"/>
          <w:sz w:val="24"/>
          <w:szCs w:val="24"/>
          <w:lang w:eastAsia="ru-RU"/>
        </w:rPr>
        <w:t>Уполномоченный</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специалист,</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ответственный</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за</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предоставление</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муниципальной</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услуги, в</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день</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получения</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заявления</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формирует</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и</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направляет</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заявителю</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электронное</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уведомление</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с</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указанием</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перечня</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документов,</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необходимых</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для</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оказания</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услуги</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в</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соответствии</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с</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пунктом</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2.7.1.2</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Административного</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регламента, и</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даты</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их</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представления</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в</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орган</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местного</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самоуправления.</w:t>
      </w:r>
      <w:r>
        <w:rPr>
          <w:rFonts w:ascii="Times New Roman" w:eastAsia="Times New Roman" w:hAnsi="Times New Roman" w:cs="Times New Roman"/>
          <w:sz w:val="24"/>
          <w:szCs w:val="24"/>
          <w:lang w:eastAsia="ru-RU"/>
        </w:rPr>
        <w:t> </w:t>
      </w:r>
    </w:p>
    <w:p w:rsidR="002217F4" w:rsidRDefault="002217F4" w:rsidP="002217F4">
      <w:pPr>
        <w:spacing w:after="0" w:line="240" w:lineRule="auto"/>
        <w:ind w:firstLine="564"/>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Срок</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представления</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заявителем</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необходимых</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документов</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не</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должен</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превышать</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br/>
      </w:r>
      <w:r>
        <w:rPr>
          <w:rFonts w:ascii="Times New Roman" w:eastAsia="Times New Roman" w:hAnsi="Times New Roman" w:cs="Times New Roman"/>
          <w:color w:val="000000"/>
          <w:sz w:val="24"/>
          <w:szCs w:val="24"/>
          <w:lang w:eastAsia="ru-RU"/>
        </w:rPr>
        <w:t>3-х</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рабочих</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дней</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со</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дня</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направления</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уполномоченным</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специалистом</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данного</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уведомления.</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sz w:val="24"/>
          <w:szCs w:val="24"/>
          <w:lang w:eastAsia="ru-RU"/>
        </w:rPr>
        <w:t> </w:t>
      </w:r>
    </w:p>
    <w:p w:rsidR="002217F4" w:rsidRDefault="002217F4" w:rsidP="002217F4">
      <w:pPr>
        <w:spacing w:after="0" w:line="240" w:lineRule="auto"/>
        <w:ind w:firstLine="432"/>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color w:val="000000"/>
          <w:sz w:val="24"/>
          <w:szCs w:val="24"/>
          <w:lang w:eastAsia="ru-RU"/>
        </w:rPr>
        <w:t>В случае непредставления в течение указанного срока необходимых документов заявитель уведомляется об отказе в предоставлении муниципальной услуги в течение рабочего дня с указанием причин отказа и порядка обжалования вынесенного решения.</w:t>
      </w:r>
      <w:r>
        <w:rPr>
          <w:rFonts w:ascii="Times New Roman" w:eastAsia="Times New Roman" w:hAnsi="Times New Roman" w:cs="Times New Roman"/>
          <w:sz w:val="24"/>
          <w:szCs w:val="24"/>
          <w:lang w:eastAsia="ru-RU"/>
        </w:rPr>
        <w:t> </w:t>
      </w:r>
    </w:p>
    <w:p w:rsidR="002217F4" w:rsidRDefault="002217F4" w:rsidP="002217F4">
      <w:pPr>
        <w:spacing w:after="0" w:line="240" w:lineRule="auto"/>
        <w:ind w:firstLine="564"/>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color w:val="000000"/>
          <w:sz w:val="24"/>
          <w:szCs w:val="24"/>
          <w:lang w:eastAsia="ru-RU"/>
        </w:rPr>
        <w:t>После</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принятия</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запроса</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заявителя</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должностным</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лицом,</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уполномоченным</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на</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предоставление</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муниципальной</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услуги,</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статус</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запроса</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заявителя</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в</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Личном</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кабинете</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на</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Едином</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портале</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государственных</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и</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муниципальных</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услуг</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(функций)</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обновляется</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до</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статуса</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«принято».</w:t>
      </w:r>
      <w:r>
        <w:rPr>
          <w:rFonts w:ascii="Times New Roman" w:eastAsia="Times New Roman" w:hAnsi="Times New Roman" w:cs="Times New Roman"/>
          <w:sz w:val="24"/>
          <w:szCs w:val="24"/>
          <w:lang w:eastAsia="ru-RU"/>
        </w:rPr>
        <w:t> </w:t>
      </w:r>
    </w:p>
    <w:p w:rsidR="002217F4" w:rsidRDefault="002217F4" w:rsidP="002217F4">
      <w:pPr>
        <w:spacing w:after="0" w:line="240" w:lineRule="auto"/>
        <w:ind w:firstLine="564"/>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color w:val="000000"/>
          <w:sz w:val="24"/>
          <w:szCs w:val="24"/>
          <w:lang w:eastAsia="ru-RU"/>
        </w:rPr>
        <w:t>4)</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Получение</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сведений</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о</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ходе</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выполнения</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запроса.</w:t>
      </w:r>
      <w:r>
        <w:rPr>
          <w:rFonts w:ascii="Times New Roman" w:eastAsia="Times New Roman" w:hAnsi="Times New Roman" w:cs="Times New Roman"/>
          <w:sz w:val="24"/>
          <w:szCs w:val="24"/>
          <w:lang w:eastAsia="ru-RU"/>
        </w:rPr>
        <w:t> </w:t>
      </w:r>
    </w:p>
    <w:p w:rsidR="002217F4" w:rsidRDefault="002217F4" w:rsidP="002217F4">
      <w:pPr>
        <w:spacing w:after="0" w:line="240" w:lineRule="auto"/>
        <w:ind w:firstLine="564"/>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color w:val="000000"/>
          <w:sz w:val="24"/>
          <w:szCs w:val="24"/>
          <w:lang w:eastAsia="ru-RU"/>
        </w:rPr>
        <w:t>Заявитель имеет возможность получения информации о ходе предоставления муниципальной услуги.</w:t>
      </w:r>
      <w:r>
        <w:rPr>
          <w:rFonts w:ascii="Times New Roman" w:eastAsia="Times New Roman" w:hAnsi="Times New Roman" w:cs="Times New Roman"/>
          <w:sz w:val="24"/>
          <w:szCs w:val="24"/>
          <w:lang w:eastAsia="ru-RU"/>
        </w:rPr>
        <w:t> </w:t>
      </w:r>
    </w:p>
    <w:p w:rsidR="002217F4" w:rsidRDefault="002217F4" w:rsidP="002217F4">
      <w:pPr>
        <w:spacing w:after="0" w:line="240" w:lineRule="auto"/>
        <w:ind w:firstLine="564"/>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color w:val="000000"/>
          <w:sz w:val="24"/>
          <w:szCs w:val="24"/>
          <w:lang w:eastAsia="ru-RU"/>
        </w:rPr>
        <w:t>Информация о ходе предоставления муниципальной услуги направляется заявителю органом местного самоуправления в срок, не превышающий одного рабочего дня после завершения выполнения соответствующего действия с использованием средств Единого портала государственных и муниципальных услуг (функций). </w:t>
      </w:r>
      <w:r>
        <w:rPr>
          <w:rFonts w:ascii="Times New Roman" w:eastAsia="Times New Roman" w:hAnsi="Times New Roman" w:cs="Times New Roman"/>
          <w:sz w:val="24"/>
          <w:szCs w:val="24"/>
          <w:lang w:eastAsia="ru-RU"/>
        </w:rPr>
        <w:t>При наличии соответствующих настроек в Личном кабинете заявителя на Едином портале государственных и муниципальных услуг информация о ходе предоставления муниципальной услуги направляется в указанные сроки также и на электронную почту заявителя.  </w:t>
      </w:r>
    </w:p>
    <w:p w:rsidR="002217F4" w:rsidRDefault="002217F4" w:rsidP="002217F4">
      <w:pPr>
        <w:spacing w:after="0" w:line="240" w:lineRule="auto"/>
        <w:ind w:firstLine="564"/>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color w:val="000000"/>
          <w:sz w:val="24"/>
          <w:szCs w:val="24"/>
          <w:lang w:eastAsia="ru-RU"/>
        </w:rPr>
        <w:t>При предоставлении муниципальной услуги в электронной форме заявителю направляется:</w:t>
      </w:r>
      <w:r>
        <w:rPr>
          <w:rFonts w:ascii="Times New Roman" w:eastAsia="Times New Roman" w:hAnsi="Times New Roman" w:cs="Times New Roman"/>
          <w:sz w:val="24"/>
          <w:szCs w:val="24"/>
          <w:lang w:eastAsia="ru-RU"/>
        </w:rPr>
        <w:t> </w:t>
      </w:r>
    </w:p>
    <w:p w:rsidR="002217F4" w:rsidRDefault="002217F4" w:rsidP="002217F4">
      <w:pPr>
        <w:spacing w:after="0" w:line="240" w:lineRule="auto"/>
        <w:ind w:firstLine="564"/>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уведомление</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приеме</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регистрации</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запроса</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содержащее</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сведения</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факте</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приема</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запроса</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начале</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процедуры</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предоставления</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услуги, а</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также</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сведения</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дате</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времени</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окончания</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предоставления</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услуги; </w:t>
      </w:r>
    </w:p>
    <w:p w:rsidR="002217F4" w:rsidRDefault="002217F4" w:rsidP="002217F4">
      <w:pPr>
        <w:spacing w:after="0" w:line="240" w:lineRule="auto"/>
        <w:ind w:firstLine="564"/>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color w:val="000000"/>
          <w:sz w:val="24"/>
          <w:szCs w:val="24"/>
          <w:lang w:eastAsia="ru-RU"/>
        </w:rPr>
        <w:t>б)</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уведомление,</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содержащее</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информацию</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о</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перечне</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документов,</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необходимых</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для</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представления</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заявителем, с</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указанием</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даты</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их</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представления</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в</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орган</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местного</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самоуправления;</w:t>
      </w:r>
      <w:r>
        <w:rPr>
          <w:rFonts w:ascii="Times New Roman" w:eastAsia="Times New Roman" w:hAnsi="Times New Roman" w:cs="Times New Roman"/>
          <w:sz w:val="24"/>
          <w:szCs w:val="24"/>
          <w:lang w:eastAsia="ru-RU"/>
        </w:rPr>
        <w:t> </w:t>
      </w:r>
    </w:p>
    <w:p w:rsidR="002217F4" w:rsidRDefault="002217F4" w:rsidP="002217F4">
      <w:pPr>
        <w:spacing w:after="0" w:line="240" w:lineRule="auto"/>
        <w:ind w:firstLine="564"/>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уведомление</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результатах</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рассмотрения</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запроса</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документов,</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необходимых</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для</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предоставления</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услуги,</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содержащее</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сведения</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принятии</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положительного</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решения</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предоставлении</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услуги</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возможности</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получить</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результат</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предоставления</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услуги</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либо</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мотивированный</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отказ</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предоставлении</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услуги.</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 </w:t>
      </w:r>
    </w:p>
    <w:p w:rsidR="002217F4" w:rsidRDefault="002217F4" w:rsidP="002217F4">
      <w:pPr>
        <w:spacing w:after="0" w:line="240" w:lineRule="auto"/>
        <w:ind w:firstLine="564"/>
        <w:jc w:val="both"/>
        <w:textAlignment w:val="baseline"/>
        <w:rPr>
          <w:rFonts w:ascii="Segoe UI" w:eastAsia="Times New Roman" w:hAnsi="Segoe UI" w:cs="Segoe UI"/>
          <w:sz w:val="14"/>
          <w:szCs w:val="14"/>
          <w:lang w:eastAsia="ru-RU"/>
        </w:rPr>
      </w:pPr>
      <w:proofErr w:type="gramStart"/>
      <w:r>
        <w:rPr>
          <w:rFonts w:ascii="Times New Roman" w:eastAsia="Times New Roman" w:hAnsi="Times New Roman" w:cs="Times New Roman"/>
          <w:color w:val="000000"/>
          <w:sz w:val="24"/>
          <w:szCs w:val="24"/>
          <w:lang w:eastAsia="ru-RU"/>
        </w:rPr>
        <w:t>5)</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Досудебное</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(внесудебное)</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обжалование</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решений</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и</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действий</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(бездействия)</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органа</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(организации),</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должностного</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лица</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органа</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(организации)</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либо</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государственного</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или</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муниципального</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служащего.</w:t>
      </w:r>
      <w:r>
        <w:rPr>
          <w:rFonts w:ascii="Times New Roman" w:eastAsia="Times New Roman" w:hAnsi="Times New Roman" w:cs="Times New Roman"/>
          <w:sz w:val="24"/>
          <w:szCs w:val="24"/>
          <w:lang w:eastAsia="ru-RU"/>
        </w:rPr>
        <w:t> </w:t>
      </w:r>
      <w:proofErr w:type="gramEnd"/>
    </w:p>
    <w:p w:rsidR="002217F4" w:rsidRDefault="002217F4" w:rsidP="002217F4">
      <w:pPr>
        <w:spacing w:after="0" w:line="240" w:lineRule="auto"/>
        <w:ind w:firstLine="564"/>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color w:val="000000"/>
          <w:sz w:val="24"/>
          <w:szCs w:val="24"/>
          <w:lang w:eastAsia="ru-RU"/>
        </w:rPr>
        <w:t>В</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целях</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предоставления</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услуг</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администрация</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Кубанского</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сельсовета обеспечивает</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возможность</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для</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заявителя</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направить</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жалобу</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на</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решения,</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действия</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или</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бездействие</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должностного</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лица</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администрация</w:t>
      </w:r>
      <w:proofErr w:type="gramStart"/>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w:t>
      </w:r>
      <w:proofErr w:type="gramEnd"/>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предоставляющего</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муниципальную</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услугу, в</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том</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числе</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посредством</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Единого</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портала</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государственных</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и</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муниципальных</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услуг</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(функций).</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Порядок</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обжалования</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определен</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разделом</w:t>
      </w:r>
      <w:r>
        <w:rPr>
          <w:rFonts w:ascii="Times New Roman" w:eastAsia="Times New Roman" w:hAnsi="Times New Roman" w:cs="Times New Roman"/>
          <w:color w:val="000000"/>
          <w:sz w:val="24"/>
          <w:szCs w:val="24"/>
          <w:lang w:val="en-US" w:eastAsia="ru-RU"/>
        </w:rPr>
        <w:t> V </w:t>
      </w:r>
      <w:r>
        <w:rPr>
          <w:rFonts w:ascii="Times New Roman" w:eastAsia="Times New Roman" w:hAnsi="Times New Roman" w:cs="Times New Roman"/>
          <w:color w:val="000000"/>
          <w:sz w:val="24"/>
          <w:szCs w:val="24"/>
          <w:lang w:eastAsia="ru-RU"/>
        </w:rPr>
        <w:t>Административного</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регламента.</w:t>
      </w:r>
      <w:r>
        <w:rPr>
          <w:rFonts w:ascii="Times New Roman" w:eastAsia="Times New Roman" w:hAnsi="Times New Roman" w:cs="Times New Roman"/>
          <w:sz w:val="24"/>
          <w:szCs w:val="24"/>
          <w:lang w:eastAsia="ru-RU"/>
        </w:rPr>
        <w:t> </w:t>
      </w:r>
    </w:p>
    <w:p w:rsidR="002217F4" w:rsidRDefault="002217F4" w:rsidP="002217F4">
      <w:pPr>
        <w:spacing w:after="0" w:line="240" w:lineRule="auto"/>
        <w:ind w:firstLine="564"/>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lastRenderedPageBreak/>
        <w:t>2.18.4.</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Обращение</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за</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получением</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муниципальной</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услуги</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предоставление</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муниципальной</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услуги</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могут</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осуществляться</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с</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использованием</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электронных</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документов,</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подписанных</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электронной</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подписью</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соответствии</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с</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требованиями</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Федерального</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закона</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от</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06.04.2011 № 63-ФЗ «Об</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электронной</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подписи» и</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требованиями</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Федерального</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закона</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от</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27.07.2010 № 210-ФЗ.</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При</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обращении</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за</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получением</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муниципальной</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услуги</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допускается</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использование</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простой</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электронной</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подписи</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и (или)</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усиленной</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квалифицированной</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электронной</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подписи. </w:t>
      </w:r>
    </w:p>
    <w:p w:rsidR="002217F4" w:rsidRDefault="002217F4" w:rsidP="002217F4">
      <w:pPr>
        <w:spacing w:after="0" w:line="240" w:lineRule="auto"/>
        <w:ind w:firstLine="564"/>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Определение</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случаев,</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при</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которых</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допускается</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использование</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соответственно</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простой</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электронной</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подписи</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или</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усиленной</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квалифицированной</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электронной</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подписи,</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осуществляется</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на</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основе</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Правил</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определения</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видов</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электронной</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подписи,</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использование</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которых</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допускается</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при</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обращении</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за</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получением</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государственных</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муниципальных</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услуг,</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утвержденных</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постановлением</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Правительства</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Российской</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Федерации</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от</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25.06.2012 № 634.</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Правила</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использования</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усиленной</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квалифицированной</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подписи</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при</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обращении</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за</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получением</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муниципальной</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услуги</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установлены</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постановлением</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Правительства</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Российской</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Федерации</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от</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25.08.2012 № 852 «Об</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утверждении</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Правил</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использования</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усиленной</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квалифицированной</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электронной</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подписи</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при</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обращении</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за</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получением</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государственных</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муниципальных</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услуг</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и о</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внесении</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изменения</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Правила</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разработки</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утверждения</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административных</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регламентов</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предоставления</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государственных</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услуг». </w:t>
      </w:r>
    </w:p>
    <w:p w:rsidR="002217F4" w:rsidRDefault="002217F4" w:rsidP="002217F4">
      <w:pPr>
        <w:spacing w:after="0" w:line="240" w:lineRule="auto"/>
        <w:ind w:firstLine="564"/>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 </w:t>
      </w:r>
    </w:p>
    <w:p w:rsidR="002217F4" w:rsidRDefault="002217F4" w:rsidP="002217F4">
      <w:pPr>
        <w:spacing w:after="0" w:line="240" w:lineRule="auto"/>
        <w:ind w:firstLine="564"/>
        <w:jc w:val="center"/>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2217F4" w:rsidRDefault="002217F4" w:rsidP="002217F4">
      <w:pPr>
        <w:spacing w:after="0" w:line="240" w:lineRule="auto"/>
        <w:ind w:firstLine="564"/>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 </w:t>
      </w:r>
    </w:p>
    <w:p w:rsidR="002217F4" w:rsidRDefault="002217F4" w:rsidP="002217F4">
      <w:pPr>
        <w:spacing w:after="0" w:line="240" w:lineRule="auto"/>
        <w:ind w:firstLine="564"/>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Блок-схема предоставления муниципальной услуги приведена в приложении 4 к настоящему Административному регламенту. </w:t>
      </w:r>
    </w:p>
    <w:p w:rsidR="002217F4" w:rsidRDefault="002217F4" w:rsidP="002217F4">
      <w:pPr>
        <w:spacing w:after="0" w:line="240" w:lineRule="auto"/>
        <w:ind w:firstLine="564"/>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3.1. Описание последовательности действий при предоставлении муниципальной услуги. </w:t>
      </w:r>
    </w:p>
    <w:p w:rsidR="002217F4" w:rsidRDefault="002217F4" w:rsidP="002217F4">
      <w:pPr>
        <w:spacing w:after="0" w:line="240" w:lineRule="auto"/>
        <w:ind w:firstLine="564"/>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Предоставление муниципальной услуги включает в себя следующие административные процедуры: </w:t>
      </w:r>
    </w:p>
    <w:p w:rsidR="002217F4" w:rsidRDefault="002217F4" w:rsidP="002217F4">
      <w:pPr>
        <w:spacing w:after="0" w:line="240" w:lineRule="auto"/>
        <w:ind w:firstLine="564"/>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1) прием заявления и документов, их регистрация; </w:t>
      </w:r>
    </w:p>
    <w:p w:rsidR="002217F4" w:rsidRDefault="002217F4" w:rsidP="002217F4">
      <w:pPr>
        <w:spacing w:after="0" w:line="240" w:lineRule="auto"/>
        <w:ind w:firstLine="564"/>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2) рассмотрение и проверка заявления и документов, подготовка результата предоставления муниципальной услуги; </w:t>
      </w:r>
    </w:p>
    <w:p w:rsidR="002217F4" w:rsidRDefault="002217F4" w:rsidP="002217F4">
      <w:pPr>
        <w:spacing w:after="0" w:line="240" w:lineRule="auto"/>
        <w:ind w:firstLine="564"/>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3)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 </w:t>
      </w:r>
    </w:p>
    <w:p w:rsidR="002217F4" w:rsidRDefault="002217F4" w:rsidP="002217F4">
      <w:pPr>
        <w:spacing w:after="0" w:line="240" w:lineRule="auto"/>
        <w:ind w:firstLine="564"/>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3.2. Прием заявления и документов, их регистрация. </w:t>
      </w:r>
    </w:p>
    <w:p w:rsidR="002217F4" w:rsidRDefault="002217F4" w:rsidP="002217F4">
      <w:pPr>
        <w:spacing w:after="0" w:line="240" w:lineRule="auto"/>
        <w:ind w:firstLine="564"/>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3.2.1. Юридические факты, являющиеся основанием для начала административной процедуры.  </w:t>
      </w:r>
    </w:p>
    <w:p w:rsidR="002217F4" w:rsidRDefault="002217F4" w:rsidP="002217F4">
      <w:pPr>
        <w:spacing w:after="0" w:line="240" w:lineRule="auto"/>
        <w:ind w:firstLine="564"/>
        <w:jc w:val="both"/>
        <w:textAlignment w:val="baseline"/>
        <w:rPr>
          <w:rFonts w:ascii="Segoe UI" w:eastAsia="Times New Roman" w:hAnsi="Segoe UI" w:cs="Segoe UI"/>
          <w:sz w:val="14"/>
          <w:szCs w:val="14"/>
          <w:lang w:eastAsia="ru-RU"/>
        </w:rPr>
      </w:pPr>
      <w:proofErr w:type="gramStart"/>
      <w:r>
        <w:rPr>
          <w:rFonts w:ascii="Times New Roman" w:eastAsia="Times New Roman" w:hAnsi="Times New Roman" w:cs="Times New Roman"/>
          <w:sz w:val="24"/>
          <w:szCs w:val="24"/>
          <w:lang w:eastAsia="ru-RU"/>
        </w:rPr>
        <w:t>Основанием для начала предоставления муниципальной услуги является личное обращение заявителя (представителя заявителя) в администрацию Кубанского сельсовета с заявлением и документами, необходимыми для получения муниципальной услуги, либо направление заявления и необходимых документов в администрацию Кубанского сельсовета с использованием почтовой связи, через МФЦ или в электронной форме с использованием Единого портала государственных и муниципальных услуг (функций) в информационно-телекоммуникационной сети «Интернет». </w:t>
      </w:r>
      <w:proofErr w:type="gramEnd"/>
    </w:p>
    <w:p w:rsidR="002217F4" w:rsidRDefault="002217F4" w:rsidP="002217F4">
      <w:pPr>
        <w:spacing w:after="0" w:line="240" w:lineRule="auto"/>
        <w:ind w:firstLine="564"/>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В случае обращения заявителя за предоставлением муниципальной услуги через МФЦ, заявитель вправе выбрать удобные для него дату и время приема на официальном сайте МФЦ либо через центр телефонного обслуживания МФЦ. </w:t>
      </w:r>
    </w:p>
    <w:p w:rsidR="002217F4" w:rsidRDefault="002217F4" w:rsidP="002217F4">
      <w:pPr>
        <w:spacing w:after="0" w:line="240" w:lineRule="auto"/>
        <w:ind w:firstLine="564"/>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3.2.2. Сведения о должностном лице, ответственном за выполнение административного действия, входящего в состав административной процедуры. </w:t>
      </w:r>
    </w:p>
    <w:p w:rsidR="002217F4" w:rsidRDefault="002217F4" w:rsidP="002217F4">
      <w:pPr>
        <w:spacing w:after="0" w:line="240" w:lineRule="auto"/>
        <w:ind w:firstLine="564"/>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lastRenderedPageBreak/>
        <w:t>Прием заявления и документов, их регистрация осуществляется специалистом администрация</w:t>
      </w:r>
      <w:proofErr w:type="gramStart"/>
      <w:r>
        <w:rPr>
          <w:rFonts w:ascii="Times New Roman" w:eastAsia="Times New Roman" w:hAnsi="Times New Roman" w:cs="Times New Roman"/>
          <w:sz w:val="24"/>
          <w:szCs w:val="24"/>
          <w:lang w:eastAsia="ru-RU"/>
        </w:rPr>
        <w:t> ,</w:t>
      </w:r>
      <w:proofErr w:type="gramEnd"/>
      <w:r>
        <w:rPr>
          <w:rFonts w:ascii="Times New Roman" w:eastAsia="Times New Roman" w:hAnsi="Times New Roman" w:cs="Times New Roman"/>
          <w:sz w:val="24"/>
          <w:szCs w:val="24"/>
          <w:lang w:eastAsia="ru-RU"/>
        </w:rPr>
        <w:t xml:space="preserve"> ответственным за прием и регистрацию заявления, (далее – «специалист»).  </w:t>
      </w:r>
    </w:p>
    <w:p w:rsidR="002217F4" w:rsidRDefault="002217F4" w:rsidP="002217F4">
      <w:pPr>
        <w:spacing w:after="0" w:line="240" w:lineRule="auto"/>
        <w:ind w:firstLine="564"/>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3.2.3. Содержание административного действия, входящего в состав административной процедуры, продолжительность и (или) максимальный срок его выполнения. </w:t>
      </w:r>
    </w:p>
    <w:p w:rsidR="002217F4" w:rsidRDefault="002217F4" w:rsidP="002217F4">
      <w:pPr>
        <w:spacing w:after="0" w:line="240" w:lineRule="auto"/>
        <w:ind w:firstLine="564"/>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3.2.3.1. При личном обращении заявителя (представителя заявителя)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2217F4" w:rsidRDefault="002217F4" w:rsidP="002217F4">
      <w:pPr>
        <w:spacing w:after="0" w:line="240" w:lineRule="auto"/>
        <w:ind w:firstLine="564"/>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1) устанавливает предмет обращения, личность заявителя (полномочия представителя заявителя); </w:t>
      </w:r>
    </w:p>
    <w:p w:rsidR="002217F4" w:rsidRDefault="002217F4" w:rsidP="002217F4">
      <w:pPr>
        <w:spacing w:after="0" w:line="240" w:lineRule="auto"/>
        <w:ind w:firstLine="564"/>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 </w:t>
      </w:r>
    </w:p>
    <w:p w:rsidR="002217F4" w:rsidRDefault="002217F4" w:rsidP="002217F4">
      <w:pPr>
        <w:spacing w:after="0" w:line="240" w:lineRule="auto"/>
        <w:ind w:firstLine="564"/>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с порядком делопроизводства не позднее дня поступления заявления в орган местного самоуправления; </w:t>
      </w:r>
    </w:p>
    <w:p w:rsidR="002217F4" w:rsidRDefault="002217F4" w:rsidP="002217F4">
      <w:pPr>
        <w:spacing w:after="0" w:line="240" w:lineRule="auto"/>
        <w:ind w:firstLine="564"/>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4) получает письменное согласие заявителя на обработку его персональных данных в соответствии с требованиями Федерального закона от 27.07.2006 № 152-ФЗ «О персональных данных». В случае подачи заявления и документов через МФЦ заявитель дополнительно дает согласие МФЦ на обработку его персональных данных. </w:t>
      </w:r>
    </w:p>
    <w:p w:rsidR="002217F4" w:rsidRDefault="002217F4" w:rsidP="002217F4">
      <w:pPr>
        <w:spacing w:after="0" w:line="240" w:lineRule="auto"/>
        <w:ind w:firstLine="564"/>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В случае обнаружения ошибок в представленных заявителем документах при личном обращении заявителя (представителя заявителя) или иного несоответствия требованиям законодательства, специалист объясняет заявителю содержание ошибок и просит устранить ошибки или привести их в соответствие с требованиями законодательства; </w:t>
      </w:r>
    </w:p>
    <w:p w:rsidR="002217F4" w:rsidRDefault="002217F4" w:rsidP="002217F4">
      <w:pPr>
        <w:spacing w:after="0" w:line="240" w:lineRule="auto"/>
        <w:ind w:firstLine="564"/>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По завершению приема документов при личном обращении заявителя (представителя заявителя) специалист формирует расписку в приеме документов. В расписке указывается номер обращения, дата регистрации обращения,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органе местного самоуправления. При обращении заявителя почтой расписка в приеме документов не формируется. </w:t>
      </w:r>
    </w:p>
    <w:p w:rsidR="002217F4" w:rsidRDefault="002217F4" w:rsidP="002217F4">
      <w:pPr>
        <w:spacing w:after="0" w:line="240" w:lineRule="auto"/>
        <w:ind w:firstLine="564"/>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При личном обращении заявитель (представитель заявителя) вправе по собственной инициативе представлять копии документов, заверенных в установленном порядке.  </w:t>
      </w:r>
    </w:p>
    <w:p w:rsidR="002217F4" w:rsidRDefault="002217F4" w:rsidP="002217F4">
      <w:pPr>
        <w:spacing w:after="0" w:line="240" w:lineRule="auto"/>
        <w:ind w:firstLine="564"/>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В случае если копии документов не заверены в установленном порядке, одновременно с копиями документов предъявляются их оригиналы.</w:t>
      </w:r>
      <w:r>
        <w:rPr>
          <w:rFonts w:ascii="Times New Roman" w:eastAsia="Times New Roman" w:hAnsi="Times New Roman" w:cs="Times New Roman"/>
          <w:i/>
          <w:iCs/>
          <w:color w:val="FF0000"/>
          <w:sz w:val="24"/>
          <w:szCs w:val="24"/>
          <w:lang w:eastAsia="ru-RU"/>
        </w:rPr>
        <w:t> </w:t>
      </w:r>
      <w:r>
        <w:rPr>
          <w:rFonts w:ascii="Times New Roman" w:eastAsia="Times New Roman" w:hAnsi="Times New Roman" w:cs="Times New Roman"/>
          <w:sz w:val="24"/>
          <w:szCs w:val="24"/>
          <w:lang w:eastAsia="ru-RU"/>
        </w:rPr>
        <w:t>Копия документа после проверки ее соответствия оригиналу заверяется лицом, принимающим документы. При личном обращении заявителя (представителя заявителя) сверка документов производится немедленно, после чего подлинники возвращаются заявителю лицом, принимающим документы. При направлении подлинников документов почтой 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 </w:t>
      </w:r>
    </w:p>
    <w:p w:rsidR="002217F4" w:rsidRDefault="002217F4" w:rsidP="002217F4">
      <w:pPr>
        <w:spacing w:after="0" w:line="240" w:lineRule="auto"/>
        <w:ind w:firstLine="564"/>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Заявителю выдается расписка о получении документов с указанием их перечня и даты их получения органом местного самоуправления. </w:t>
      </w:r>
    </w:p>
    <w:p w:rsidR="002217F4" w:rsidRDefault="002217F4" w:rsidP="002217F4">
      <w:pPr>
        <w:spacing w:after="0" w:line="240" w:lineRule="auto"/>
        <w:ind w:firstLine="564"/>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 </w:t>
      </w:r>
    </w:p>
    <w:p w:rsidR="002217F4" w:rsidRDefault="002217F4" w:rsidP="002217F4">
      <w:pPr>
        <w:spacing w:after="0" w:line="240" w:lineRule="auto"/>
        <w:ind w:firstLine="564"/>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 xml:space="preserve">3.2.3.2. При обращении заявителя через Единый портал государственных и муниципальных услуг (функций) электронное заявление, заполненное на Едином портале </w:t>
      </w:r>
      <w:r>
        <w:rPr>
          <w:rFonts w:ascii="Times New Roman" w:eastAsia="Times New Roman" w:hAnsi="Times New Roman" w:cs="Times New Roman"/>
          <w:sz w:val="24"/>
          <w:szCs w:val="24"/>
          <w:lang w:eastAsia="ru-RU"/>
        </w:rPr>
        <w:lastRenderedPageBreak/>
        <w:t>государственных и муниципальных услуг (функций) в соответствии с подпунктом 2 пункта 2.18.3 Административного регламента, передается в Единую информационную систему Алтайского края предоставления государственных и муниципальных услуг в электронной форме (далее – ЕИС).  </w:t>
      </w:r>
    </w:p>
    <w:p w:rsidR="002217F4" w:rsidRDefault="002217F4" w:rsidP="002217F4">
      <w:pPr>
        <w:spacing w:after="0" w:line="240" w:lineRule="auto"/>
        <w:ind w:firstLine="564"/>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При направлении запроса в электронной форме в автоматическом режиме осуществляется форматно-логический контроль запроса. </w:t>
      </w:r>
    </w:p>
    <w:p w:rsidR="002217F4" w:rsidRDefault="002217F4" w:rsidP="002217F4">
      <w:pPr>
        <w:spacing w:after="0" w:line="240" w:lineRule="auto"/>
        <w:ind w:firstLine="564"/>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Специалист, ответственный за работу в ЕИС, при обработке поступившего в ЕИС электронного заявления:  </w:t>
      </w:r>
    </w:p>
    <w:p w:rsidR="002217F4" w:rsidRDefault="002217F4" w:rsidP="002217F4">
      <w:pPr>
        <w:spacing w:after="0" w:line="240" w:lineRule="auto"/>
        <w:ind w:firstLine="564"/>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1) устанавливает предмет обращения, личность заявителя (полномочия представителя заявителя); </w:t>
      </w:r>
    </w:p>
    <w:p w:rsidR="002217F4" w:rsidRDefault="002217F4" w:rsidP="002217F4">
      <w:pPr>
        <w:spacing w:after="0" w:line="240" w:lineRule="auto"/>
        <w:ind w:firstLine="564"/>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2) проверяет правильность оформления заявления и комплектность представленных документов;  </w:t>
      </w:r>
    </w:p>
    <w:p w:rsidR="002217F4" w:rsidRDefault="002217F4" w:rsidP="002217F4">
      <w:pPr>
        <w:spacing w:after="0" w:line="240" w:lineRule="auto"/>
        <w:ind w:firstLine="564"/>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3) направляет заявителю электронное уведомление, содержащее информацию о приеме и регистрации запроса, а также перечень документов, необходимых для представления муниципальной услуги, в соответствии с пунктом 2.7.1.2 Административного регламента, с указанием даты их представления в орган местного самоуправления;  </w:t>
      </w:r>
    </w:p>
    <w:p w:rsidR="002217F4" w:rsidRDefault="002217F4" w:rsidP="002217F4">
      <w:pPr>
        <w:spacing w:after="0" w:line="240" w:lineRule="auto"/>
        <w:ind w:firstLine="564"/>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4)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 </w:t>
      </w:r>
    </w:p>
    <w:p w:rsidR="002217F4" w:rsidRDefault="002217F4" w:rsidP="002217F4">
      <w:pPr>
        <w:spacing w:after="0" w:line="240" w:lineRule="auto"/>
        <w:ind w:firstLine="564"/>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ЕИС автоматически формирует подтверждение о поступлении заявления и направляет соответствующее уведомление в «Личный кабинет» заявителя на Едином портале государственных и муниципальных услуг (функций). </w:t>
      </w:r>
    </w:p>
    <w:p w:rsidR="002217F4" w:rsidRDefault="002217F4" w:rsidP="002217F4">
      <w:pPr>
        <w:spacing w:after="0" w:line="240" w:lineRule="auto"/>
        <w:ind w:firstLine="564"/>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w:t>
      </w:r>
      <w:proofErr w:type="gramStart"/>
      <w:r>
        <w:rPr>
          <w:rFonts w:ascii="Times New Roman" w:eastAsia="Times New Roman" w:hAnsi="Times New Roman" w:cs="Times New Roman"/>
          <w:sz w:val="24"/>
          <w:szCs w:val="24"/>
          <w:lang w:eastAsia="ru-RU"/>
        </w:rPr>
        <w:t>принято в работу ведомством/заявление принято</w:t>
      </w:r>
      <w:proofErr w:type="gramEnd"/>
      <w:r>
        <w:rPr>
          <w:rFonts w:ascii="Times New Roman" w:eastAsia="Times New Roman" w:hAnsi="Times New Roman" w:cs="Times New Roman"/>
          <w:sz w:val="24"/>
          <w:szCs w:val="24"/>
          <w:lang w:eastAsia="ru-RU"/>
        </w:rPr>
        <w:t xml:space="preserve"> к рассмотрению». </w:t>
      </w:r>
    </w:p>
    <w:p w:rsidR="002217F4" w:rsidRDefault="002217F4" w:rsidP="002217F4">
      <w:pPr>
        <w:spacing w:after="0" w:line="240" w:lineRule="auto"/>
        <w:ind w:firstLine="564"/>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После регистрации запрос направляется в структурное подразделение, ответственное за предоставление муниципальной услуги. </w:t>
      </w:r>
    </w:p>
    <w:p w:rsidR="002217F4" w:rsidRDefault="002217F4" w:rsidP="002217F4">
      <w:pPr>
        <w:spacing w:after="0" w:line="240" w:lineRule="auto"/>
        <w:ind w:firstLine="564"/>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3.2.3.3. При обращении заявителя через МФЦ, специалист МФЦ принимает документы от заявителя и передает в администрацию Кубанского сельсовета в порядке и сроки, установленные заключенным между ними соглашением о взаимодействии.  </w:t>
      </w:r>
    </w:p>
    <w:p w:rsidR="002217F4" w:rsidRDefault="002217F4" w:rsidP="002217F4">
      <w:pPr>
        <w:spacing w:after="0" w:line="240" w:lineRule="auto"/>
        <w:ind w:firstLine="564"/>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Заявитель вправе по собственной инициативе представлять в МФЦ копии документов, заверенных в установленном порядке.  </w:t>
      </w:r>
    </w:p>
    <w:p w:rsidR="002217F4" w:rsidRDefault="002217F4" w:rsidP="002217F4">
      <w:pPr>
        <w:spacing w:after="0" w:line="240" w:lineRule="auto"/>
        <w:ind w:firstLine="564"/>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В случае если копии документов не заверены в установленном порядке, одновременно с копиями документов предъявляются их оригиналы. Сверка производится в присутствии заявителя незамедлительно,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МФЦ гарантирует полную идентичность заверенных им копий оригиналам документов. </w:t>
      </w:r>
    </w:p>
    <w:p w:rsidR="002217F4" w:rsidRDefault="002217F4" w:rsidP="002217F4">
      <w:pPr>
        <w:spacing w:after="0" w:line="240" w:lineRule="auto"/>
        <w:ind w:firstLine="564"/>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Специалист администрации</w:t>
      </w:r>
      <w:proofErr w:type="gramStart"/>
      <w:r>
        <w:rPr>
          <w:rFonts w:ascii="Times New Roman" w:eastAsia="Times New Roman" w:hAnsi="Times New Roman" w:cs="Times New Roman"/>
          <w:sz w:val="24"/>
          <w:szCs w:val="24"/>
          <w:lang w:eastAsia="ru-RU"/>
        </w:rPr>
        <w:t> ,</w:t>
      </w:r>
      <w:proofErr w:type="gramEnd"/>
      <w:r>
        <w:rPr>
          <w:rFonts w:ascii="Times New Roman" w:eastAsia="Times New Roman" w:hAnsi="Times New Roman" w:cs="Times New Roman"/>
          <w:sz w:val="24"/>
          <w:szCs w:val="24"/>
          <w:lang w:eastAsia="ru-RU"/>
        </w:rPr>
        <w:t xml:space="preserve"> ответственный за прием и регистрацию, принимает заявление и пакет документов из МФЦ и регистрирует их в журнале регистрации не позднее дня поступления заявления в орган местного самоуправления.  </w:t>
      </w:r>
    </w:p>
    <w:p w:rsidR="002217F4" w:rsidRDefault="002217F4" w:rsidP="002217F4">
      <w:pPr>
        <w:spacing w:after="0" w:line="240" w:lineRule="auto"/>
        <w:ind w:firstLine="564"/>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3.2.3.4. После регистрации заявления специалист, ответственный за прием и регистрацию заявления, передает заявление с документами руководителю администрации Кубанского сельсовета, который назначает 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 </w:t>
      </w:r>
    </w:p>
    <w:p w:rsidR="002217F4" w:rsidRDefault="002217F4" w:rsidP="002217F4">
      <w:pPr>
        <w:spacing w:after="0" w:line="240" w:lineRule="auto"/>
        <w:ind w:firstLine="564"/>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В течение одного рабочего дня, следующего за днем поступления заявления и прилагаемых документов, заявителю вручается (направляется) уведомление о приеме заявления к рассмотрению. </w:t>
      </w:r>
    </w:p>
    <w:p w:rsidR="002217F4" w:rsidRDefault="002217F4" w:rsidP="002217F4">
      <w:pPr>
        <w:shd w:val="clear" w:color="auto" w:fill="FFFFFF"/>
        <w:spacing w:after="0" w:line="240" w:lineRule="auto"/>
        <w:ind w:firstLine="564"/>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lastRenderedPageBreak/>
        <w:t>3.2.4. Результатом исполнения административной процедуры является: </w:t>
      </w:r>
    </w:p>
    <w:p w:rsidR="002217F4" w:rsidRDefault="002217F4" w:rsidP="002217F4">
      <w:pPr>
        <w:shd w:val="clear" w:color="auto" w:fill="FFFFFF"/>
        <w:spacing w:after="0" w:line="240" w:lineRule="auto"/>
        <w:ind w:firstLine="564"/>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1) При представлении заявителем заявления лично (направлении документов почтой) – прием, регистрация заявления и прилагаемых документов. Максимальный срок выполнения действий административной процедуры – 30 минут с момента подачи в администрацию</w:t>
      </w:r>
      <w:r w:rsidR="00DD786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Кубанского сельсовета</w:t>
      </w:r>
      <w:r>
        <w:rPr>
          <w:rFonts w:ascii="Times New Roman" w:eastAsia="Times New Roman" w:hAnsi="Times New Roman" w:cs="Times New Roman"/>
          <w:sz w:val="24"/>
          <w:szCs w:val="24"/>
          <w:u w:val="single"/>
          <w:lang w:eastAsia="ru-RU"/>
        </w:rPr>
        <w:t> </w:t>
      </w:r>
      <w:r>
        <w:rPr>
          <w:rFonts w:ascii="Times New Roman" w:eastAsia="Times New Roman" w:hAnsi="Times New Roman" w:cs="Times New Roman"/>
          <w:sz w:val="24"/>
          <w:szCs w:val="24"/>
          <w:lang w:eastAsia="ru-RU"/>
        </w:rPr>
        <w:t>заявления с комплектом документов. </w:t>
      </w:r>
    </w:p>
    <w:p w:rsidR="002217F4" w:rsidRDefault="002217F4" w:rsidP="002217F4">
      <w:pPr>
        <w:shd w:val="clear" w:color="auto" w:fill="FFFFFF"/>
        <w:spacing w:after="0" w:line="240" w:lineRule="auto"/>
        <w:ind w:firstLine="564"/>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2) При представлении заявителем заявления через Единый портал государственных и муниципальных услуг (функций) – прием, регистрация заявления, уведомление о регистрации через «Личный кабинет», а также </w:t>
      </w:r>
      <w:r>
        <w:rPr>
          <w:rFonts w:ascii="Times New Roman" w:eastAsia="Times New Roman" w:hAnsi="Times New Roman" w:cs="Times New Roman"/>
          <w:color w:val="000000"/>
          <w:sz w:val="24"/>
          <w:szCs w:val="24"/>
          <w:lang w:eastAsia="ru-RU"/>
        </w:rPr>
        <w:t>электронное уведомление с указанием перечня документов, необходимых для оказания услуги в соответствии с пунктом 2.7.1.2 Административного регламента, и даты их представления в орган местного самоуправления. </w:t>
      </w:r>
      <w:r>
        <w:rPr>
          <w:rFonts w:ascii="Times New Roman" w:eastAsia="Times New Roman" w:hAnsi="Times New Roman" w:cs="Times New Roman"/>
          <w:sz w:val="24"/>
          <w:szCs w:val="24"/>
          <w:lang w:eastAsia="ru-RU"/>
        </w:rPr>
        <w:t>При наличии соответствующих настроек в «Личном кабинете» заявителя на Едином портале государственных и муниципальных услуг (функций) уведомление может быть также направлено на электронную почту заявителя.  </w:t>
      </w:r>
    </w:p>
    <w:p w:rsidR="002217F4" w:rsidRDefault="002217F4" w:rsidP="002217F4">
      <w:pPr>
        <w:shd w:val="clear" w:color="auto" w:fill="FFFFFF"/>
        <w:spacing w:after="0" w:line="240" w:lineRule="auto"/>
        <w:ind w:firstLine="564"/>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Уведомление заявителя о регистрации заявления через «Личный кабинет» на Едином портале государственных и муниципальных услуг (функций) осуществляется автоматически после внесения в ЕИС сведений о регистрации заявления. </w:t>
      </w:r>
    </w:p>
    <w:p w:rsidR="002217F4" w:rsidRDefault="002217F4" w:rsidP="002217F4">
      <w:pPr>
        <w:shd w:val="clear" w:color="auto" w:fill="FFFFFF"/>
        <w:spacing w:after="0" w:line="240" w:lineRule="auto"/>
        <w:ind w:firstLine="564"/>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3) При предоставлении заявителем заявления через МФЦ – прием и регистрация заявления и документов, назначение уполномоченного специалиста</w:t>
      </w:r>
      <w:r>
        <w:rPr>
          <w:rFonts w:ascii="Calibri" w:eastAsia="Times New Roman" w:hAnsi="Calibri" w:cs="Segoe UI"/>
          <w:sz w:val="24"/>
          <w:szCs w:val="24"/>
          <w:lang w:eastAsia="ru-RU"/>
        </w:rPr>
        <w:t>. </w:t>
      </w:r>
      <w:r>
        <w:rPr>
          <w:rFonts w:ascii="Times New Roman" w:eastAsia="Times New Roman" w:hAnsi="Times New Roman" w:cs="Times New Roman"/>
          <w:sz w:val="24"/>
          <w:szCs w:val="24"/>
          <w:lang w:eastAsia="ru-RU"/>
        </w:rPr>
        <w:t>Максимальный срок выполнения действий административной процедуры – в течение дня с момента приема из МФЦ в администрацию Кубанского сельсовета</w:t>
      </w:r>
      <w:r>
        <w:rPr>
          <w:rFonts w:ascii="Times New Roman" w:eastAsia="Times New Roman" w:hAnsi="Times New Roman" w:cs="Times New Roman"/>
          <w:sz w:val="24"/>
          <w:szCs w:val="24"/>
          <w:u w:val="single"/>
          <w:lang w:eastAsia="ru-RU"/>
        </w:rPr>
        <w:t> </w:t>
      </w:r>
      <w:r>
        <w:rPr>
          <w:rFonts w:ascii="Times New Roman" w:eastAsia="Times New Roman" w:hAnsi="Times New Roman" w:cs="Times New Roman"/>
          <w:sz w:val="24"/>
          <w:szCs w:val="24"/>
          <w:lang w:eastAsia="ru-RU"/>
        </w:rPr>
        <w:t>заявления с прилагаемыми документами. </w:t>
      </w:r>
    </w:p>
    <w:p w:rsidR="002217F4" w:rsidRDefault="002217F4" w:rsidP="002217F4">
      <w:pPr>
        <w:spacing w:after="0" w:line="240" w:lineRule="auto"/>
        <w:ind w:firstLine="564"/>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3.3. Рассмотрение и проверка заявления и документов, подготовка результата предоставления муниципальной услуги. </w:t>
      </w:r>
    </w:p>
    <w:p w:rsidR="002217F4" w:rsidRDefault="002217F4" w:rsidP="002217F4">
      <w:pPr>
        <w:spacing w:after="0" w:line="240" w:lineRule="auto"/>
        <w:ind w:firstLine="564"/>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3.3.1. Основанием для начала исполнения процедуры проверки пакета документов на комплектность является назначение уполномоченного специалиста. </w:t>
      </w:r>
    </w:p>
    <w:p w:rsidR="002217F4" w:rsidRDefault="002217F4" w:rsidP="002217F4">
      <w:pPr>
        <w:spacing w:after="0" w:line="240" w:lineRule="auto"/>
        <w:ind w:firstLine="564"/>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 xml:space="preserve">3.3.2. Уполномоченный специалист проверяет достоверность представленных заявителем документов для постановки на </w:t>
      </w:r>
      <w:proofErr w:type="gramStart"/>
      <w:r>
        <w:rPr>
          <w:rFonts w:ascii="Times New Roman" w:eastAsia="Times New Roman" w:hAnsi="Times New Roman" w:cs="Times New Roman"/>
          <w:sz w:val="24"/>
          <w:szCs w:val="24"/>
          <w:lang w:eastAsia="ru-RU"/>
        </w:rPr>
        <w:t>учет</w:t>
      </w:r>
      <w:proofErr w:type="gramEnd"/>
      <w:r>
        <w:rPr>
          <w:rFonts w:ascii="Times New Roman" w:eastAsia="Times New Roman" w:hAnsi="Times New Roman" w:cs="Times New Roman"/>
          <w:sz w:val="24"/>
          <w:szCs w:val="24"/>
          <w:lang w:eastAsia="ru-RU"/>
        </w:rPr>
        <w:t xml:space="preserve"> и обеспечивают контроль за целевым использованием заготовленной древесины в установленном ими порядке. </w:t>
      </w:r>
    </w:p>
    <w:p w:rsidR="002217F4" w:rsidRDefault="002217F4" w:rsidP="002217F4">
      <w:pPr>
        <w:spacing w:after="0" w:line="240" w:lineRule="auto"/>
        <w:ind w:firstLine="564"/>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3.3.3. Для проверки достоверности сведений об объемах требуемой древесины для собственных нужд, указанных в заявлениях граждан, администрацией сельсовета создается комиссии, в состав которых включаются представители администраций сельсовета, а также депутаты Совета депутатов. </w:t>
      </w:r>
    </w:p>
    <w:p w:rsidR="002217F4" w:rsidRDefault="002217F4" w:rsidP="002217F4">
      <w:pPr>
        <w:spacing w:after="0" w:line="240" w:lineRule="auto"/>
        <w:ind w:firstLine="564"/>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В случае несоответствия заявленного гражданином объема древесины реальной потребности для удовлетворения собственных нужд гражданин обеспечивается древесиной в объеме, установленном комиссией исходя из реальной потребности. </w:t>
      </w:r>
    </w:p>
    <w:p w:rsidR="002217F4" w:rsidRDefault="002217F4" w:rsidP="002217F4">
      <w:pPr>
        <w:spacing w:after="0" w:line="240" w:lineRule="auto"/>
        <w:ind w:firstLine="564"/>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3.3.4. В случае если заявитель не представил документы,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при необходимости направления межведомственных запросов, вносит соответствующую запись о поступлении заявления в ЕИС и направляет запросы по каналам межведомственного взаимодействия. </w:t>
      </w:r>
    </w:p>
    <w:p w:rsidR="002217F4" w:rsidRDefault="002217F4" w:rsidP="002217F4">
      <w:pPr>
        <w:spacing w:after="0" w:line="240" w:lineRule="auto"/>
        <w:ind w:firstLine="564"/>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3.3.5. После рассмотрения заявления и приложенных к нему документов, в том числе полученных ответов на направленные межведомственные запросы, уполномоченный специалист подготавливает проект решения о предоставлении муниципальной услуги, либо отказе в предоставлении муниципальной услуги при наличии оснований, указанных в пункте 2.11 Административного регламента. </w:t>
      </w:r>
    </w:p>
    <w:p w:rsidR="002217F4" w:rsidRDefault="002217F4" w:rsidP="002217F4">
      <w:pPr>
        <w:spacing w:after="0" w:line="240" w:lineRule="auto"/>
        <w:ind w:firstLine="576"/>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Подготовленный проект решения о предоставлении (об отказе в предоставлении) муниципальной услуги согласовывается специалистом администрации Кубанского сельсовета в соответствии с порядком делопроизводства.  </w:t>
      </w:r>
    </w:p>
    <w:p w:rsidR="002217F4" w:rsidRDefault="002217F4" w:rsidP="002217F4">
      <w:pPr>
        <w:spacing w:after="0" w:line="240" w:lineRule="auto"/>
        <w:ind w:firstLine="576"/>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Согласованный проект решения о предоставлении (отказе в предоставлении) муниципальный услуги передается на рассмотрение главе Кубанского сельсовета</w:t>
      </w:r>
      <w:r>
        <w:rPr>
          <w:rFonts w:ascii="Times New Roman" w:eastAsia="Times New Roman" w:hAnsi="Times New Roman" w:cs="Times New Roman"/>
          <w:i/>
          <w:iCs/>
          <w:sz w:val="24"/>
          <w:szCs w:val="24"/>
          <w:lang w:eastAsia="ru-RU"/>
        </w:rPr>
        <w:t>.</w:t>
      </w:r>
      <w:r>
        <w:rPr>
          <w:rFonts w:ascii="Times New Roman" w:eastAsia="Times New Roman" w:hAnsi="Times New Roman" w:cs="Times New Roman"/>
          <w:sz w:val="24"/>
          <w:szCs w:val="24"/>
          <w:lang w:eastAsia="ru-RU"/>
        </w:rPr>
        <w:t> </w:t>
      </w:r>
    </w:p>
    <w:p w:rsidR="002217F4" w:rsidRDefault="002217F4" w:rsidP="002217F4">
      <w:pPr>
        <w:spacing w:after="0" w:line="240" w:lineRule="auto"/>
        <w:ind w:firstLine="576"/>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lastRenderedPageBreak/>
        <w:t>3.3.6. Результатом выполнения административной процедуры является подготовка проекта решения о постановке (отказе в постановке) на учет гражданина, испытывающего потребность в древесине для собственных нужд. Максимальный срок выполнения административной процедуры не должен превышать 16 дней (указанный срок может быть сокращен органом местного самоуправления).  </w:t>
      </w:r>
    </w:p>
    <w:p w:rsidR="002217F4" w:rsidRDefault="002217F4" w:rsidP="002217F4">
      <w:pPr>
        <w:shd w:val="clear" w:color="auto" w:fill="FFFFFF"/>
        <w:spacing w:after="0" w:line="240" w:lineRule="auto"/>
        <w:ind w:firstLine="564"/>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3.4.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 </w:t>
      </w:r>
    </w:p>
    <w:p w:rsidR="002217F4" w:rsidRDefault="002217F4" w:rsidP="002217F4">
      <w:pPr>
        <w:spacing w:after="0" w:line="240" w:lineRule="auto"/>
        <w:ind w:firstLine="564"/>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 xml:space="preserve">3.4.1. </w:t>
      </w:r>
      <w:proofErr w:type="gramStart"/>
      <w:r>
        <w:rPr>
          <w:rFonts w:ascii="Times New Roman" w:eastAsia="Times New Roman" w:hAnsi="Times New Roman" w:cs="Times New Roman"/>
          <w:sz w:val="24"/>
          <w:szCs w:val="24"/>
          <w:lang w:eastAsia="ru-RU"/>
        </w:rPr>
        <w:t>Основанием для начала административной процедуры по принятию решения о постановке (отказе в постановке) на учет гражданина, испытывающего потребность в древесине для собственных нужд, является поступление главе администрация Кубанского сельсовета пакета представленных заявителем (представителем заявителя) заявления и документов, а также подготовленного специалистом проекта решения о постановке на учет гражданина, испытывающего потребность в древесине для собственных нужд (отказе в постановке на учет</w:t>
      </w:r>
      <w:proofErr w:type="gramEnd"/>
      <w:r>
        <w:rPr>
          <w:rFonts w:ascii="Times New Roman" w:eastAsia="Times New Roman" w:hAnsi="Times New Roman" w:cs="Times New Roman"/>
          <w:sz w:val="24"/>
          <w:szCs w:val="24"/>
          <w:lang w:eastAsia="ru-RU"/>
        </w:rPr>
        <w:t xml:space="preserve"> с указанием мотивированных причин отказа). </w:t>
      </w:r>
    </w:p>
    <w:p w:rsidR="002217F4" w:rsidRDefault="002217F4" w:rsidP="002217F4">
      <w:pPr>
        <w:spacing w:after="0" w:line="240" w:lineRule="auto"/>
        <w:ind w:firstLine="564"/>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3.4.2. Глава Кубанского сельсовета</w:t>
      </w:r>
      <w:r>
        <w:rPr>
          <w:rFonts w:ascii="Times New Roman" w:eastAsia="Times New Roman" w:hAnsi="Times New Roman" w:cs="Times New Roman"/>
          <w:i/>
          <w:iCs/>
          <w:sz w:val="24"/>
          <w:szCs w:val="24"/>
          <w:lang w:eastAsia="ru-RU"/>
        </w:rPr>
        <w:t> </w:t>
      </w:r>
      <w:r>
        <w:rPr>
          <w:rFonts w:ascii="Times New Roman" w:eastAsia="Times New Roman" w:hAnsi="Times New Roman" w:cs="Times New Roman"/>
          <w:sz w:val="24"/>
          <w:szCs w:val="24"/>
          <w:lang w:eastAsia="ru-RU"/>
        </w:rPr>
        <w:t>рассматривает представленные документы, проверяет обоснованность принятого решения и подписывает проект соответствующего решения либо возвращает документы на доработку.  </w:t>
      </w:r>
    </w:p>
    <w:p w:rsidR="002217F4" w:rsidRDefault="002217F4" w:rsidP="002217F4">
      <w:pPr>
        <w:spacing w:after="0" w:line="240" w:lineRule="auto"/>
        <w:ind w:firstLine="564"/>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3.4.2.1. Результатом административной процедуры является: </w:t>
      </w:r>
    </w:p>
    <w:p w:rsidR="002217F4" w:rsidRDefault="002217F4" w:rsidP="002217F4">
      <w:pPr>
        <w:spacing w:after="0" w:line="240" w:lineRule="auto"/>
        <w:ind w:firstLine="564"/>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принятие решения о постановке на учет гражданина, испытывающего потребность в древесине для собственных нужд; </w:t>
      </w:r>
    </w:p>
    <w:p w:rsidR="002217F4" w:rsidRDefault="002217F4" w:rsidP="002217F4">
      <w:pPr>
        <w:spacing w:after="0" w:line="240" w:lineRule="auto"/>
        <w:ind w:firstLine="564"/>
        <w:jc w:val="both"/>
        <w:textAlignment w:val="baseline"/>
        <w:rPr>
          <w:rFonts w:ascii="Segoe UI" w:eastAsia="Times New Roman" w:hAnsi="Segoe UI" w:cs="Segoe UI"/>
          <w:sz w:val="14"/>
          <w:szCs w:val="14"/>
          <w:lang w:eastAsia="ru-RU"/>
        </w:rPr>
      </w:pPr>
      <w:proofErr w:type="gramStart"/>
      <w:r>
        <w:rPr>
          <w:rFonts w:ascii="Times New Roman" w:eastAsia="Times New Roman" w:hAnsi="Times New Roman" w:cs="Times New Roman"/>
          <w:sz w:val="24"/>
          <w:szCs w:val="24"/>
          <w:lang w:eastAsia="ru-RU"/>
        </w:rPr>
        <w:t>отказе</w:t>
      </w:r>
      <w:proofErr w:type="gramEnd"/>
      <w:r>
        <w:rPr>
          <w:rFonts w:ascii="Times New Roman" w:eastAsia="Times New Roman" w:hAnsi="Times New Roman" w:cs="Times New Roman"/>
          <w:sz w:val="24"/>
          <w:szCs w:val="24"/>
          <w:lang w:eastAsia="ru-RU"/>
        </w:rPr>
        <w:t xml:space="preserve"> в постановке на учет гражданина, испытывающего потребность в древесине для собственных нужд. </w:t>
      </w:r>
    </w:p>
    <w:p w:rsidR="002217F4" w:rsidRDefault="002217F4" w:rsidP="002217F4">
      <w:pPr>
        <w:spacing w:after="0" w:line="240" w:lineRule="auto"/>
        <w:ind w:firstLine="564"/>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Максимальный срок выполнения действий данной административной процедуры не должен превышать трех дней. </w:t>
      </w:r>
    </w:p>
    <w:p w:rsidR="002217F4" w:rsidRDefault="002217F4" w:rsidP="002217F4">
      <w:pPr>
        <w:spacing w:after="0" w:line="240" w:lineRule="auto"/>
        <w:ind w:firstLine="564"/>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3.4.3. Информирование и выдача результата предоставления муниципальной услуги. </w:t>
      </w:r>
    </w:p>
    <w:p w:rsidR="002217F4" w:rsidRDefault="002217F4" w:rsidP="002217F4">
      <w:pPr>
        <w:spacing w:after="0" w:line="240" w:lineRule="auto"/>
        <w:ind w:firstLine="564"/>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3.4.3.1. Уполномоченный специалист не позднее чем через три рабочих дня со дня принятия решений, указанных в пункте 3.4.2.1 Административного регламента, выдает или направляет по адресу, указанному в заявлении, либо через МФЦ заявителю (представителю) уведомление о принятом решении. В случае</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если принято решение об отказе в предоставлении муниципальной услуги, уведомление содержит указание на причину отказа и возможность обжалования принятого решения. </w:t>
      </w:r>
    </w:p>
    <w:p w:rsidR="002217F4" w:rsidRDefault="002217F4" w:rsidP="002217F4">
      <w:pPr>
        <w:spacing w:after="0" w:line="240" w:lineRule="auto"/>
        <w:ind w:firstLine="564"/>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3.4.3.2. При обращении через Единый портал государственных и муниципальных услуг (функций) уведомление о принятом решении и о необходимости явиться за получением результата (уведомление о статусе заявления) направляется в «Личный кабинет» заявителя на Едином портале государственных и муниципальных услуг (функций). При наличии соответствующих настроек в «» заявителя на Едином портале государственных и муниципальных услуг информация о ходе предоставления муниципальной услуги направляется в указанные сроки также и на электронную почту заявителя.  </w:t>
      </w:r>
    </w:p>
    <w:p w:rsidR="002217F4" w:rsidRDefault="002217F4" w:rsidP="002217F4">
      <w:pPr>
        <w:spacing w:after="0" w:line="240" w:lineRule="auto"/>
        <w:ind w:firstLine="564"/>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3.4.3.3</w:t>
      </w:r>
      <w:proofErr w:type="gramStart"/>
      <w:r>
        <w:rPr>
          <w:rFonts w:ascii="Times New Roman" w:eastAsia="Times New Roman" w:hAnsi="Times New Roman" w:cs="Times New Roman"/>
          <w:sz w:val="24"/>
          <w:szCs w:val="24"/>
          <w:lang w:eastAsia="ru-RU"/>
        </w:rPr>
        <w:t> П</w:t>
      </w:r>
      <w:proofErr w:type="gramEnd"/>
      <w:r>
        <w:rPr>
          <w:rFonts w:ascii="Times New Roman" w:eastAsia="Times New Roman" w:hAnsi="Times New Roman" w:cs="Times New Roman"/>
          <w:sz w:val="24"/>
          <w:szCs w:val="24"/>
          <w:lang w:eastAsia="ru-RU"/>
        </w:rPr>
        <w:t>ри предоставлении муниципальной услуги через МФЦ администрация сельсовета:  </w:t>
      </w:r>
    </w:p>
    <w:p w:rsidR="002217F4" w:rsidRDefault="002217F4" w:rsidP="002217F4">
      <w:pPr>
        <w:spacing w:after="0" w:line="240" w:lineRule="auto"/>
        <w:ind w:firstLine="564"/>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1) в срок, указанный в пункте 3.4.3.1 Административного регламента, направляет уведомление о принятом решении в МФЦ для передачи его заявителю (представителю) – при отметке в заявлении о получении услуги в МФЦ; </w:t>
      </w:r>
    </w:p>
    <w:p w:rsidR="002217F4" w:rsidRDefault="002217F4" w:rsidP="002217F4">
      <w:pPr>
        <w:spacing w:after="0" w:line="240" w:lineRule="auto"/>
        <w:ind w:firstLine="564"/>
        <w:jc w:val="both"/>
        <w:textAlignment w:val="baseline"/>
        <w:rPr>
          <w:rFonts w:ascii="Segoe UI" w:eastAsia="Times New Roman" w:hAnsi="Segoe UI" w:cs="Segoe UI"/>
          <w:sz w:val="14"/>
          <w:szCs w:val="14"/>
          <w:lang w:eastAsia="ru-RU"/>
        </w:rPr>
      </w:pPr>
      <w:proofErr w:type="gramStart"/>
      <w:r>
        <w:rPr>
          <w:rFonts w:ascii="Times New Roman" w:eastAsia="Times New Roman" w:hAnsi="Times New Roman" w:cs="Times New Roman"/>
          <w:sz w:val="24"/>
          <w:szCs w:val="24"/>
          <w:lang w:eastAsia="ru-RU"/>
        </w:rPr>
        <w:t>2) в срок, указанный в пункте 3.4.3.1 Административного регламента, сообщает о принятом решении заявителю и выдает соответствующий документ заявителю при его личном обращении либо направляет по адресу, указанному в заявлении, а также направляет в МФЦ уведомление, в котором раскрывает суть решения, принятого по обращению, указывает дату принятия решения (при отметке в заявлении о получении услуги в органе местного самоуправления</w:t>
      </w:r>
      <w:r>
        <w:rPr>
          <w:rFonts w:ascii="Calibri" w:eastAsia="Times New Roman" w:hAnsi="Calibri" w:cs="Segoe UI"/>
          <w:sz w:val="24"/>
          <w:szCs w:val="24"/>
          <w:u w:val="single"/>
          <w:lang w:eastAsia="ru-RU"/>
        </w:rPr>
        <w:t>).</w:t>
      </w:r>
      <w:r>
        <w:rPr>
          <w:rFonts w:ascii="Calibri" w:eastAsia="Times New Roman" w:hAnsi="Calibri" w:cs="Segoe UI"/>
          <w:sz w:val="24"/>
          <w:szCs w:val="24"/>
          <w:lang w:eastAsia="ru-RU"/>
        </w:rPr>
        <w:t> </w:t>
      </w:r>
      <w:proofErr w:type="gramEnd"/>
    </w:p>
    <w:p w:rsidR="002217F4" w:rsidRDefault="002217F4" w:rsidP="002217F4">
      <w:pPr>
        <w:spacing w:after="0" w:line="240" w:lineRule="auto"/>
        <w:ind w:firstLine="564"/>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lastRenderedPageBreak/>
        <w:t>3.4.3.4 Заявителю передаются документы, подготовленные администрацией Кубанского сельсовета по результатам предоставления муниципальной услуги, а также документы, подлежащие возврату заявителю по завершению предоставления услуги (при наличии). </w:t>
      </w:r>
    </w:p>
    <w:p w:rsidR="002217F4" w:rsidRDefault="002217F4" w:rsidP="002217F4">
      <w:pPr>
        <w:spacing w:after="0" w:line="240" w:lineRule="auto"/>
        <w:ind w:firstLine="564"/>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3.4.4. 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 </w:t>
      </w:r>
    </w:p>
    <w:p w:rsidR="002217F4" w:rsidRDefault="002217F4" w:rsidP="002217F4">
      <w:pPr>
        <w:spacing w:after="0" w:line="240" w:lineRule="auto"/>
        <w:ind w:firstLine="564"/>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 </w:t>
      </w:r>
    </w:p>
    <w:p w:rsidR="002217F4" w:rsidRDefault="002217F4" w:rsidP="002217F4">
      <w:pPr>
        <w:spacing w:after="0" w:line="240" w:lineRule="auto"/>
        <w:ind w:firstLine="564"/>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3.4.4.1. Результатом выполнения административной процедуры является направление (вручение) заявителю решения о постановке на учет гражданина, испытывающего потребность в древесине для собственных нужд, либо решения об отказе в постановке на учет гражданина, испытывающего потребность в древесине для собственных нужд. Максимальный срок выполнения действий данной административной процедуры не должен превышать шести дней. </w:t>
      </w:r>
    </w:p>
    <w:p w:rsidR="002217F4" w:rsidRDefault="002217F4" w:rsidP="002217F4">
      <w:pPr>
        <w:spacing w:after="0" w:line="240" w:lineRule="auto"/>
        <w:ind w:firstLine="564"/>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3.5. Администрация Кубанского сельсовета  формируют списки граждан, испытывающих потребность в древесине для собственных нужд, в порядке очередности подачи гражданами заявлений о постановке на учет. </w:t>
      </w:r>
    </w:p>
    <w:p w:rsidR="002217F4" w:rsidRDefault="002217F4" w:rsidP="002217F4">
      <w:pPr>
        <w:spacing w:after="0" w:line="240" w:lineRule="auto"/>
        <w:ind w:firstLine="564"/>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3.5.1. В случае, если до даты снятия с учета граждан, указанной в части 14 статьи 8 Закона Алтайского края от 10.09. 2007 № 87-ЗС «О регулировании отдельных лесных отношений на территории», гражданин утратил основания для получения древесины в порядке, установленном подпунктами 1,2,3 пункта 1.2 Административного регламента</w:t>
      </w:r>
      <w:proofErr w:type="gramStart"/>
      <w:r>
        <w:rPr>
          <w:rFonts w:ascii="Times New Roman" w:eastAsia="Times New Roman" w:hAnsi="Times New Roman" w:cs="Times New Roman"/>
          <w:sz w:val="24"/>
          <w:szCs w:val="24"/>
          <w:lang w:eastAsia="ru-RU"/>
        </w:rPr>
        <w:t>  ,</w:t>
      </w:r>
      <w:proofErr w:type="gramEnd"/>
      <w:r>
        <w:rPr>
          <w:rFonts w:ascii="Times New Roman" w:eastAsia="Times New Roman" w:hAnsi="Times New Roman" w:cs="Times New Roman"/>
          <w:sz w:val="24"/>
          <w:szCs w:val="24"/>
          <w:lang w:eastAsia="ru-RU"/>
        </w:rPr>
        <w:t xml:space="preserve"> они исключается из списка граждан, имеющих право на заготовку (приобретение) древесины в первоочередном порядке, и включается в общий список граждан, испытывающих потребность в древесине для собственных нужд, по дате ранее поданного заявления о постановке на учет. </w:t>
      </w:r>
    </w:p>
    <w:p w:rsidR="002217F4" w:rsidRDefault="002217F4" w:rsidP="002217F4">
      <w:pPr>
        <w:spacing w:after="0" w:line="240" w:lineRule="auto"/>
        <w:ind w:firstLine="564"/>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 </w:t>
      </w:r>
    </w:p>
    <w:p w:rsidR="002217F4" w:rsidRDefault="002217F4" w:rsidP="002217F4">
      <w:pPr>
        <w:spacing w:after="0" w:line="240" w:lineRule="auto"/>
        <w:ind w:firstLine="564"/>
        <w:jc w:val="center"/>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val="en-US" w:eastAsia="ru-RU"/>
        </w:rPr>
        <w:t>IV</w:t>
      </w:r>
      <w:r>
        <w:rPr>
          <w:rFonts w:ascii="Times New Roman" w:eastAsia="Times New Roman" w:hAnsi="Times New Roman" w:cs="Times New Roman"/>
          <w:sz w:val="24"/>
          <w:szCs w:val="24"/>
          <w:lang w:eastAsia="ru-RU"/>
        </w:rPr>
        <w:t>. Формы контроля за исполнением Административного регламента </w:t>
      </w:r>
    </w:p>
    <w:p w:rsidR="002217F4" w:rsidRDefault="002217F4" w:rsidP="002217F4">
      <w:pPr>
        <w:spacing w:after="0" w:line="240" w:lineRule="auto"/>
        <w:ind w:firstLine="564"/>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 </w:t>
      </w:r>
    </w:p>
    <w:p w:rsidR="002217F4" w:rsidRDefault="002217F4" w:rsidP="002217F4">
      <w:pPr>
        <w:spacing w:after="0" w:line="240" w:lineRule="auto"/>
        <w:ind w:firstLine="564"/>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 xml:space="preserve">4.1. </w:t>
      </w:r>
      <w:proofErr w:type="gramStart"/>
      <w:r>
        <w:rPr>
          <w:rFonts w:ascii="Times New Roman" w:eastAsia="Times New Roman" w:hAnsi="Times New Roman" w:cs="Times New Roman"/>
          <w:sz w:val="24"/>
          <w:szCs w:val="24"/>
          <w:lang w:eastAsia="ru-RU"/>
        </w:rPr>
        <w:t>Контроль за</w:t>
      </w:r>
      <w:proofErr w:type="gramEnd"/>
      <w:r>
        <w:rPr>
          <w:rFonts w:ascii="Times New Roman" w:eastAsia="Times New Roman" w:hAnsi="Times New Roman" w:cs="Times New Roman"/>
          <w:sz w:val="24"/>
          <w:szCs w:val="24"/>
          <w:lang w:eastAsia="ru-RU"/>
        </w:rPr>
        <w:t xml:space="preserve"> предоставлением муниципальной услуги осуществляется в форме текущего контроля за соблюдением и исполнением ответственными должностными лицами администрации Кубанского сельсовета положений Административного регламента, плановых и внеплановых проверок полноты и качества предоставления муниципальной услуги. </w:t>
      </w:r>
    </w:p>
    <w:p w:rsidR="002217F4" w:rsidRDefault="002217F4" w:rsidP="002217F4">
      <w:pPr>
        <w:spacing w:after="0" w:line="240" w:lineRule="auto"/>
        <w:ind w:firstLine="564"/>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 xml:space="preserve">4.2. Порядок осуществления текущего </w:t>
      </w:r>
      <w:proofErr w:type="gramStart"/>
      <w:r>
        <w:rPr>
          <w:rFonts w:ascii="Times New Roman" w:eastAsia="Times New Roman" w:hAnsi="Times New Roman" w:cs="Times New Roman"/>
          <w:sz w:val="24"/>
          <w:szCs w:val="24"/>
          <w:lang w:eastAsia="ru-RU"/>
        </w:rPr>
        <w:t>контроля за</w:t>
      </w:r>
      <w:proofErr w:type="gramEnd"/>
      <w:r>
        <w:rPr>
          <w:rFonts w:ascii="Times New Roman" w:eastAsia="Times New Roman" w:hAnsi="Times New Roman" w:cs="Times New Roman"/>
          <w:sz w:val="24"/>
          <w:szCs w:val="24"/>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 должностными лицами осуществляется главой Кубанского сельсовета. </w:t>
      </w:r>
    </w:p>
    <w:p w:rsidR="002217F4" w:rsidRDefault="002217F4" w:rsidP="002217F4">
      <w:pPr>
        <w:spacing w:after="0" w:line="240" w:lineRule="auto"/>
        <w:ind w:firstLine="564"/>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 xml:space="preserve">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w:t>
      </w:r>
      <w:proofErr w:type="gramStart"/>
      <w:r>
        <w:rPr>
          <w:rFonts w:ascii="Times New Roman" w:eastAsia="Times New Roman" w:hAnsi="Times New Roman" w:cs="Times New Roman"/>
          <w:sz w:val="24"/>
          <w:szCs w:val="24"/>
          <w:lang w:eastAsia="ru-RU"/>
        </w:rPr>
        <w:t>контроля за</w:t>
      </w:r>
      <w:proofErr w:type="gramEnd"/>
      <w:r>
        <w:rPr>
          <w:rFonts w:ascii="Times New Roman" w:eastAsia="Times New Roman" w:hAnsi="Times New Roman" w:cs="Times New Roman"/>
          <w:sz w:val="24"/>
          <w:szCs w:val="24"/>
          <w:lang w:eastAsia="ru-RU"/>
        </w:rPr>
        <w:t xml:space="preserve"> полнотой и качеством ее предоставления, осуществляется соответственно на основании ежегодных планов работы и по конкретному обращению. </w:t>
      </w:r>
    </w:p>
    <w:p w:rsidR="002217F4" w:rsidRDefault="002217F4" w:rsidP="002217F4">
      <w:pPr>
        <w:spacing w:after="0" w:line="240" w:lineRule="auto"/>
        <w:ind w:firstLine="564"/>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 </w:t>
      </w:r>
    </w:p>
    <w:p w:rsidR="002217F4" w:rsidRDefault="002217F4" w:rsidP="002217F4">
      <w:pPr>
        <w:spacing w:after="0" w:line="240" w:lineRule="auto"/>
        <w:ind w:firstLine="564"/>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Для проведения проверки полноты и качества предоставления муниципальной услуги формируется комиссия, состав которой утверждается главой администрации сельсовета. </w:t>
      </w:r>
    </w:p>
    <w:p w:rsidR="002217F4" w:rsidRDefault="002217F4" w:rsidP="002217F4">
      <w:pPr>
        <w:spacing w:after="0" w:line="240" w:lineRule="auto"/>
        <w:ind w:firstLine="564"/>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 xml:space="preserve">Результаты деятельности комиссии оформляются в виде Акта проверки полноты и качества предоставления муниципальной услуги (далее – «Акт»), в котором отмечаются </w:t>
      </w:r>
      <w:r>
        <w:rPr>
          <w:rFonts w:ascii="Times New Roman" w:eastAsia="Times New Roman" w:hAnsi="Times New Roman" w:cs="Times New Roman"/>
          <w:sz w:val="24"/>
          <w:szCs w:val="24"/>
          <w:lang w:eastAsia="ru-RU"/>
        </w:rPr>
        <w:lastRenderedPageBreak/>
        <w:t>выявленные недостатки и предложения по их устранению. Акт подписывается членами комиссии. </w:t>
      </w:r>
    </w:p>
    <w:p w:rsidR="002217F4" w:rsidRDefault="002217F4" w:rsidP="002217F4">
      <w:pPr>
        <w:spacing w:after="0" w:line="240" w:lineRule="auto"/>
        <w:ind w:firstLine="564"/>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4.4. Ответственность муниципальных служащих администрации Кубанского сельсовета и иных должностных лиц за решения и действия (бездействие), принимаемые (осуществляемые) в ходе предоставления муниципальной услуги. </w:t>
      </w:r>
    </w:p>
    <w:p w:rsidR="002217F4" w:rsidRDefault="002217F4" w:rsidP="002217F4">
      <w:pPr>
        <w:spacing w:after="0" w:line="240" w:lineRule="auto"/>
        <w:ind w:firstLine="564"/>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w:t>
      </w:r>
    </w:p>
    <w:p w:rsidR="002217F4" w:rsidRDefault="002217F4" w:rsidP="002217F4">
      <w:pPr>
        <w:spacing w:after="0" w:line="240" w:lineRule="auto"/>
        <w:ind w:firstLine="564"/>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Персональная ответственность должностных лиц администрации  закрепляется в их должностных инструкциях в соответствии с требованиями законодательства Российской Федерации. </w:t>
      </w:r>
    </w:p>
    <w:p w:rsidR="002217F4" w:rsidRDefault="002217F4" w:rsidP="002217F4">
      <w:pPr>
        <w:spacing w:after="0" w:line="240" w:lineRule="auto"/>
        <w:ind w:firstLine="564"/>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 </w:t>
      </w:r>
    </w:p>
    <w:p w:rsidR="002217F4" w:rsidRDefault="002217F4" w:rsidP="002217F4">
      <w:pPr>
        <w:spacing w:after="0" w:line="240" w:lineRule="auto"/>
        <w:ind w:firstLine="564"/>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 </w:t>
      </w:r>
    </w:p>
    <w:p w:rsidR="002217F4" w:rsidRDefault="002217F4" w:rsidP="002217F4">
      <w:pPr>
        <w:spacing w:after="0" w:line="240" w:lineRule="auto"/>
        <w:ind w:firstLine="564"/>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 </w:t>
      </w:r>
    </w:p>
    <w:p w:rsidR="002217F4" w:rsidRDefault="002217F4" w:rsidP="002217F4">
      <w:pPr>
        <w:spacing w:after="0" w:line="240" w:lineRule="auto"/>
        <w:ind w:firstLine="564"/>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 </w:t>
      </w:r>
    </w:p>
    <w:p w:rsidR="002217F4" w:rsidRDefault="002217F4" w:rsidP="002217F4">
      <w:pPr>
        <w:spacing w:after="0" w:line="240" w:lineRule="auto"/>
        <w:ind w:firstLine="564"/>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 </w:t>
      </w:r>
    </w:p>
    <w:p w:rsidR="002217F4" w:rsidRDefault="002217F4" w:rsidP="002217F4">
      <w:pPr>
        <w:spacing w:after="0" w:line="240" w:lineRule="auto"/>
        <w:ind w:firstLine="564"/>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 </w:t>
      </w:r>
    </w:p>
    <w:p w:rsidR="002217F4" w:rsidRDefault="002217F4" w:rsidP="002217F4">
      <w:pPr>
        <w:spacing w:after="0" w:line="240" w:lineRule="auto"/>
        <w:jc w:val="center"/>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val="en-US" w:eastAsia="ru-RU"/>
        </w:rPr>
        <w:t>V</w:t>
      </w:r>
      <w:r>
        <w:rPr>
          <w:rFonts w:ascii="Times New Roman" w:eastAsia="Times New Roman" w:hAnsi="Times New Roman" w:cs="Times New Roman"/>
          <w:sz w:val="24"/>
          <w:szCs w:val="24"/>
          <w:lang w:eastAsia="ru-RU"/>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w:t>
      </w:r>
      <w:r>
        <w:rPr>
          <w:rFonts w:ascii="Times New Roman" w:eastAsia="Times New Roman" w:hAnsi="Times New Roman" w:cs="Times New Roman"/>
          <w:sz w:val="19"/>
          <w:vertAlign w:val="superscript"/>
          <w:lang w:eastAsia="ru-RU"/>
        </w:rPr>
        <w:t>6</w:t>
      </w:r>
      <w:r>
        <w:rPr>
          <w:rFonts w:ascii="Times New Roman" w:eastAsia="Times New Roman" w:hAnsi="Times New Roman" w:cs="Times New Roman"/>
          <w:sz w:val="24"/>
          <w:szCs w:val="24"/>
          <w:lang w:eastAsia="ru-RU"/>
        </w:rPr>
        <w:t>, организаций, привлекаемых уполномоченным многофункциональным центром в установленном законом порядке, а также их должностных лиц, муниципальных служащих, работников </w:t>
      </w:r>
    </w:p>
    <w:p w:rsidR="002217F4" w:rsidRDefault="002217F4" w:rsidP="002217F4">
      <w:pPr>
        <w:spacing w:after="0" w:line="240" w:lineRule="auto"/>
        <w:ind w:right="60"/>
        <w:jc w:val="center"/>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 </w:t>
      </w:r>
    </w:p>
    <w:p w:rsidR="002217F4" w:rsidRDefault="002217F4" w:rsidP="002217F4">
      <w:pPr>
        <w:spacing w:after="0" w:line="240" w:lineRule="auto"/>
        <w:ind w:firstLine="564"/>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b/>
          <w:bCs/>
          <w:sz w:val="24"/>
          <w:szCs w:val="24"/>
          <w:lang w:eastAsia="ru-RU"/>
        </w:rPr>
        <w:t>5.1.</w:t>
      </w:r>
      <w:r>
        <w:rPr>
          <w:rFonts w:ascii="Times New Roman" w:eastAsia="Times New Roman" w:hAnsi="Times New Roman" w:cs="Times New Roman"/>
          <w:sz w:val="24"/>
          <w:szCs w:val="24"/>
          <w:lang w:eastAsia="ru-RU"/>
        </w:rPr>
        <w:t> Заявители имеют право на досудебное (внесудебное) обжалование решений и действий (бездействия) администрации Кубанского сельсовета, должностных лиц администрации Кубанского сельсовета либо муниципальных служащих при предоставлении ими муниципальной услуги, а также право на получение сведений и документов, необходимых для обоснования и рассмотрения жалобы. </w:t>
      </w:r>
    </w:p>
    <w:p w:rsidR="002217F4" w:rsidRDefault="002217F4" w:rsidP="002217F4">
      <w:pPr>
        <w:spacing w:after="0" w:line="240" w:lineRule="auto"/>
        <w:ind w:firstLine="564"/>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Заявители имеют право на досудебное (внесудебное) обжалование решений и действий (бездействия) МФЦ, работника МФЦ при предоставлении ими муниципальной услуги в случаях, предусмотренных в пунктах 1, 3, 4, 6, 8 пункта 5.2 Административного регламента. </w:t>
      </w:r>
    </w:p>
    <w:p w:rsidR="002217F4" w:rsidRDefault="002217F4" w:rsidP="002217F4">
      <w:pPr>
        <w:spacing w:after="0" w:line="240" w:lineRule="auto"/>
        <w:ind w:firstLine="564"/>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b/>
          <w:bCs/>
          <w:sz w:val="24"/>
          <w:szCs w:val="24"/>
          <w:lang w:eastAsia="ru-RU"/>
        </w:rPr>
        <w:t>5.2.</w:t>
      </w:r>
      <w:r>
        <w:rPr>
          <w:rFonts w:ascii="Times New Roman" w:eastAsia="Times New Roman" w:hAnsi="Times New Roman" w:cs="Times New Roman"/>
          <w:sz w:val="24"/>
          <w:szCs w:val="24"/>
          <w:lang w:eastAsia="ru-RU"/>
        </w:rPr>
        <w:t> Заявитель может обратиться с жалобой, в том числе в следующих случаях: </w:t>
      </w:r>
    </w:p>
    <w:p w:rsidR="002217F4" w:rsidRDefault="002217F4" w:rsidP="002217F4">
      <w:pPr>
        <w:spacing w:after="0" w:line="240" w:lineRule="auto"/>
        <w:ind w:firstLine="564"/>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w:t>
      </w:r>
    </w:p>
    <w:p w:rsidR="002217F4" w:rsidRDefault="002217F4" w:rsidP="002217F4">
      <w:pPr>
        <w:spacing w:after="0" w:line="240" w:lineRule="auto"/>
        <w:ind w:firstLine="564"/>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2) нарушение срока предоставления муниципальной услуги; </w:t>
      </w:r>
    </w:p>
    <w:p w:rsidR="002217F4" w:rsidRDefault="002217F4" w:rsidP="002217F4">
      <w:pPr>
        <w:spacing w:after="0" w:line="240" w:lineRule="auto"/>
        <w:ind w:firstLine="564"/>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 </w:t>
      </w:r>
    </w:p>
    <w:p w:rsidR="002217F4" w:rsidRDefault="002217F4" w:rsidP="002217F4">
      <w:pPr>
        <w:spacing w:after="0" w:line="240" w:lineRule="auto"/>
        <w:ind w:firstLine="564"/>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 </w:t>
      </w:r>
    </w:p>
    <w:p w:rsidR="002217F4" w:rsidRDefault="002217F4" w:rsidP="002217F4">
      <w:pPr>
        <w:spacing w:after="0" w:line="240" w:lineRule="auto"/>
        <w:ind w:firstLine="564"/>
        <w:jc w:val="both"/>
        <w:textAlignment w:val="baseline"/>
        <w:rPr>
          <w:rFonts w:ascii="Segoe UI" w:eastAsia="Times New Roman" w:hAnsi="Segoe UI" w:cs="Segoe UI"/>
          <w:sz w:val="14"/>
          <w:szCs w:val="14"/>
          <w:lang w:eastAsia="ru-RU"/>
        </w:rPr>
      </w:pPr>
      <w:proofErr w:type="gramStart"/>
      <w:r>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 </w:t>
      </w:r>
      <w:proofErr w:type="gramEnd"/>
    </w:p>
    <w:p w:rsidR="002217F4" w:rsidRDefault="002217F4" w:rsidP="002217F4">
      <w:pPr>
        <w:spacing w:after="0" w:line="240" w:lineRule="auto"/>
        <w:ind w:firstLine="564"/>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 </w:t>
      </w:r>
    </w:p>
    <w:p w:rsidR="002217F4" w:rsidRDefault="002217F4" w:rsidP="002217F4">
      <w:pPr>
        <w:spacing w:after="0" w:line="240" w:lineRule="auto"/>
        <w:ind w:firstLine="564"/>
        <w:jc w:val="both"/>
        <w:textAlignment w:val="baseline"/>
        <w:rPr>
          <w:rFonts w:ascii="Segoe UI" w:eastAsia="Times New Roman" w:hAnsi="Segoe UI" w:cs="Segoe UI"/>
          <w:sz w:val="14"/>
          <w:szCs w:val="14"/>
          <w:lang w:eastAsia="ru-RU"/>
        </w:rPr>
      </w:pPr>
      <w:proofErr w:type="gramStart"/>
      <w:r>
        <w:rPr>
          <w:rFonts w:ascii="Times New Roman" w:eastAsia="Times New Roman" w:hAnsi="Times New Roman" w:cs="Times New Roman"/>
          <w:sz w:val="24"/>
          <w:szCs w:val="24"/>
          <w:lang w:eastAsia="ru-RU"/>
        </w:rPr>
        <w:lastRenderedPageBreak/>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2217F4" w:rsidRDefault="002217F4" w:rsidP="002217F4">
      <w:pPr>
        <w:spacing w:after="0" w:line="240" w:lineRule="auto"/>
        <w:ind w:firstLine="564"/>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 </w:t>
      </w:r>
    </w:p>
    <w:p w:rsidR="002217F4" w:rsidRDefault="002217F4" w:rsidP="002217F4">
      <w:pPr>
        <w:spacing w:after="0" w:line="240" w:lineRule="auto"/>
        <w:ind w:firstLine="564"/>
        <w:jc w:val="both"/>
        <w:textAlignment w:val="baseline"/>
        <w:rPr>
          <w:rFonts w:ascii="Segoe UI" w:eastAsia="Times New Roman" w:hAnsi="Segoe UI" w:cs="Segoe UI"/>
          <w:sz w:val="14"/>
          <w:szCs w:val="14"/>
          <w:lang w:eastAsia="ru-RU"/>
        </w:rPr>
      </w:pPr>
      <w:proofErr w:type="gramStart"/>
      <w:r>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 </w:t>
      </w:r>
      <w:proofErr w:type="gramEnd"/>
    </w:p>
    <w:p w:rsidR="002217F4" w:rsidRDefault="002217F4" w:rsidP="002217F4">
      <w:pPr>
        <w:spacing w:after="0" w:line="240" w:lineRule="auto"/>
        <w:ind w:firstLine="432"/>
        <w:jc w:val="both"/>
        <w:textAlignment w:val="baseline"/>
        <w:rPr>
          <w:rFonts w:ascii="Segoe UI" w:eastAsia="Times New Roman" w:hAnsi="Segoe UI" w:cs="Segoe UI"/>
          <w:sz w:val="14"/>
          <w:szCs w:val="14"/>
          <w:lang w:eastAsia="ru-RU"/>
        </w:rPr>
      </w:pPr>
      <w:proofErr w:type="gramStart"/>
      <w:r>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6" w:tgtFrame="_blank" w:history="1">
        <w:r>
          <w:rPr>
            <w:rStyle w:val="a3"/>
            <w:rFonts w:ascii="Times New Roman" w:eastAsia="Times New Roman" w:hAnsi="Times New Roman" w:cs="Times New Roman"/>
            <w:sz w:val="24"/>
            <w:szCs w:val="24"/>
            <w:lang w:eastAsia="ru-RU"/>
          </w:rPr>
          <w:t>пунктом 4 части 1 статьи 7</w:t>
        </w:r>
      </w:hyperlink>
      <w:r>
        <w:rPr>
          <w:rFonts w:ascii="Times New Roman" w:eastAsia="Times New Roman" w:hAnsi="Times New Roman" w:cs="Times New Roman"/>
          <w:sz w:val="24"/>
          <w:szCs w:val="24"/>
          <w:lang w:eastAsia="ru-RU"/>
        </w:rPr>
        <w:t> Федерального закона 27.07.2010 № 210-ФЗ «Об организации предоставления государственных и муниципальных услуг».</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7" w:tgtFrame="_blank" w:history="1">
        <w:r>
          <w:rPr>
            <w:rStyle w:val="a3"/>
            <w:rFonts w:ascii="Times New Roman" w:eastAsia="Times New Roman" w:hAnsi="Times New Roman" w:cs="Times New Roman"/>
            <w:sz w:val="24"/>
            <w:szCs w:val="24"/>
            <w:lang w:eastAsia="ru-RU"/>
          </w:rPr>
          <w:t>частью 1.3 статьи 16</w:t>
        </w:r>
      </w:hyperlink>
      <w:r>
        <w:rPr>
          <w:rFonts w:ascii="Times New Roman" w:eastAsia="Times New Roman" w:hAnsi="Times New Roman" w:cs="Times New Roman"/>
          <w:sz w:val="24"/>
          <w:szCs w:val="24"/>
          <w:lang w:eastAsia="ru-RU"/>
        </w:rPr>
        <w:t> Федерального закона 27.07.2010 № 210-ФЗ «Об организации предоставления государственных и муниципальных услуг». </w:t>
      </w:r>
      <w:proofErr w:type="gramEnd"/>
    </w:p>
    <w:p w:rsidR="002217F4" w:rsidRDefault="002217F4" w:rsidP="002217F4">
      <w:pPr>
        <w:spacing w:after="0" w:line="240" w:lineRule="auto"/>
        <w:ind w:firstLine="564"/>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b/>
          <w:bCs/>
          <w:sz w:val="24"/>
          <w:szCs w:val="24"/>
          <w:lang w:eastAsia="ru-RU"/>
        </w:rPr>
        <w:t>5.3.</w:t>
      </w:r>
      <w:r>
        <w:rPr>
          <w:rFonts w:ascii="Times New Roman" w:eastAsia="Times New Roman" w:hAnsi="Times New Roman" w:cs="Times New Roman"/>
          <w:sz w:val="24"/>
          <w:szCs w:val="24"/>
          <w:lang w:eastAsia="ru-RU"/>
        </w:rPr>
        <w:t> Общие требования к порядку подачи и рассмотрения жалобы. </w:t>
      </w:r>
    </w:p>
    <w:p w:rsidR="002217F4" w:rsidRDefault="002217F4" w:rsidP="002217F4">
      <w:pPr>
        <w:spacing w:after="0" w:line="240" w:lineRule="auto"/>
        <w:ind w:firstLine="564"/>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b/>
          <w:bCs/>
          <w:sz w:val="24"/>
          <w:szCs w:val="24"/>
          <w:lang w:eastAsia="ru-RU"/>
        </w:rPr>
        <w:t>5.3.1.</w:t>
      </w:r>
      <w:r>
        <w:rPr>
          <w:rFonts w:ascii="Times New Roman" w:eastAsia="Times New Roman" w:hAnsi="Times New Roman" w:cs="Times New Roman"/>
          <w:sz w:val="24"/>
          <w:szCs w:val="24"/>
          <w:lang w:eastAsia="ru-RU"/>
        </w:rPr>
        <w:t> Жалоба подается заявителем в письменной форме на бумажном носителе, в электронной форме в орган местного самоуправления, МФЦ либо в соответствующий орган государственной власти публично-правового образования, являющийся учредителем МФЦ (далее – учредитель МФЦ).  </w:t>
      </w:r>
    </w:p>
    <w:p w:rsidR="002217F4" w:rsidRDefault="002217F4" w:rsidP="002217F4">
      <w:pPr>
        <w:spacing w:after="0" w:line="240" w:lineRule="auto"/>
        <w:ind w:firstLine="564"/>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Жалоба на действия (бездействие) направляется главе Кубанского сельсовета</w:t>
      </w:r>
      <w:r>
        <w:rPr>
          <w:rFonts w:ascii="Times New Roman" w:eastAsia="Times New Roman" w:hAnsi="Times New Roman" w:cs="Times New Roman"/>
          <w:sz w:val="24"/>
          <w:szCs w:val="24"/>
          <w:u w:val="single"/>
          <w:lang w:eastAsia="ru-RU"/>
        </w:rPr>
        <w:t>.</w:t>
      </w:r>
      <w:r>
        <w:rPr>
          <w:rFonts w:ascii="Times New Roman" w:eastAsia="Times New Roman" w:hAnsi="Times New Roman" w:cs="Times New Roman"/>
          <w:sz w:val="24"/>
          <w:szCs w:val="24"/>
          <w:lang w:eastAsia="ru-RU"/>
        </w:rPr>
        <w:t> </w:t>
      </w:r>
    </w:p>
    <w:p w:rsidR="002217F4" w:rsidRDefault="002217F4" w:rsidP="002217F4">
      <w:pPr>
        <w:spacing w:after="0" w:line="240" w:lineRule="auto"/>
        <w:ind w:firstLine="564"/>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Жалоба на действия (бездействие) и решения должностного лица администрации Кубанского сельсовета, муниципального служащего администрации  подается главе Кубанского сельсовета. </w:t>
      </w:r>
    </w:p>
    <w:p w:rsidR="002217F4" w:rsidRDefault="002217F4" w:rsidP="002217F4">
      <w:pPr>
        <w:spacing w:after="0" w:line="240" w:lineRule="auto"/>
        <w:ind w:firstLine="564"/>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Жалобы на решения и действия (бездействие) работника МФЦ подаются руководителю этого Многофункционального центра. Жалобы на решения и действия (бездействие) МФЦ подаются учредителю МФЦ или должностному лицу, уполномоченному нормативным правовым актом Алтайского края. </w:t>
      </w:r>
    </w:p>
    <w:p w:rsidR="002217F4" w:rsidRDefault="002217F4" w:rsidP="002217F4">
      <w:pPr>
        <w:spacing w:after="0" w:line="240" w:lineRule="auto"/>
        <w:ind w:firstLine="564"/>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b/>
          <w:bCs/>
          <w:sz w:val="24"/>
          <w:szCs w:val="24"/>
          <w:lang w:eastAsia="ru-RU"/>
        </w:rPr>
        <w:t>5.3.2.</w:t>
      </w:r>
      <w:r>
        <w:rPr>
          <w:rFonts w:ascii="Times New Roman" w:eastAsia="Times New Roman" w:hAnsi="Times New Roman" w:cs="Times New Roman"/>
          <w:sz w:val="24"/>
          <w:szCs w:val="24"/>
          <w:lang w:eastAsia="ru-RU"/>
        </w:rPr>
        <w:t> </w:t>
      </w:r>
      <w:proofErr w:type="gramStart"/>
      <w:r>
        <w:rPr>
          <w:rFonts w:ascii="Times New Roman" w:eastAsia="Times New Roman" w:hAnsi="Times New Roman" w:cs="Times New Roman"/>
          <w:sz w:val="24"/>
          <w:szCs w:val="24"/>
          <w:lang w:eastAsia="ru-RU"/>
        </w:rPr>
        <w:t>Жалоба может быть направлена по почте, через МФЦ, официальный сайт администрации Кубанского сельсовета, Единый портал государственных и муниципальных услуг (функций) в информационно-телекоммуникационной сети «Интернет»,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«портал</w:t>
      </w:r>
      <w:proofErr w:type="gramEnd"/>
      <w:r>
        <w:rPr>
          <w:rFonts w:ascii="Times New Roman" w:eastAsia="Times New Roman" w:hAnsi="Times New Roman" w:cs="Times New Roman"/>
          <w:sz w:val="24"/>
          <w:szCs w:val="24"/>
          <w:lang w:eastAsia="ru-RU"/>
        </w:rPr>
        <w:t xml:space="preserve"> досудебного обжалования»), а также может быть </w:t>
      </w:r>
      <w:proofErr w:type="gramStart"/>
      <w:r>
        <w:rPr>
          <w:rFonts w:ascii="Times New Roman" w:eastAsia="Times New Roman" w:hAnsi="Times New Roman" w:cs="Times New Roman"/>
          <w:sz w:val="24"/>
          <w:szCs w:val="24"/>
          <w:lang w:eastAsia="ru-RU"/>
        </w:rPr>
        <w:t>принята</w:t>
      </w:r>
      <w:proofErr w:type="gramEnd"/>
      <w:r>
        <w:rPr>
          <w:rFonts w:ascii="Times New Roman" w:eastAsia="Times New Roman" w:hAnsi="Times New Roman" w:cs="Times New Roman"/>
          <w:sz w:val="24"/>
          <w:szCs w:val="24"/>
          <w:lang w:eastAsia="ru-RU"/>
        </w:rPr>
        <w:t xml:space="preserve"> при личном приеме заявителя. </w:t>
      </w:r>
    </w:p>
    <w:p w:rsidR="002217F4" w:rsidRDefault="002217F4" w:rsidP="002217F4">
      <w:pPr>
        <w:spacing w:after="0" w:line="240" w:lineRule="auto"/>
        <w:ind w:firstLine="564"/>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b/>
          <w:bCs/>
          <w:sz w:val="24"/>
          <w:szCs w:val="24"/>
          <w:lang w:eastAsia="ru-RU"/>
        </w:rPr>
        <w:t>5.3.3.</w:t>
      </w:r>
      <w:r>
        <w:rPr>
          <w:rFonts w:ascii="Times New Roman" w:eastAsia="Times New Roman" w:hAnsi="Times New Roman" w:cs="Times New Roman"/>
          <w:sz w:val="24"/>
          <w:szCs w:val="24"/>
          <w:lang w:eastAsia="ru-RU"/>
        </w:rPr>
        <w:t> В электронном виде жалоба может быть подана заявителем посредством: </w:t>
      </w:r>
    </w:p>
    <w:p w:rsidR="002217F4" w:rsidRDefault="002217F4" w:rsidP="002217F4">
      <w:pPr>
        <w:spacing w:after="0" w:line="240" w:lineRule="auto"/>
        <w:ind w:firstLine="564"/>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а) официального сайта администрация Кубанского сельсовета в информационно-телекоммуникационной сети «Интернет»; </w:t>
      </w:r>
    </w:p>
    <w:p w:rsidR="002217F4" w:rsidRDefault="002217F4" w:rsidP="002217F4">
      <w:pPr>
        <w:spacing w:after="0" w:line="240" w:lineRule="auto"/>
        <w:ind w:firstLine="564"/>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б) Единого портала государственных и муниципальных услуг (функций); </w:t>
      </w:r>
    </w:p>
    <w:p w:rsidR="002217F4" w:rsidRDefault="002217F4" w:rsidP="002217F4">
      <w:pPr>
        <w:spacing w:after="0" w:line="240" w:lineRule="auto"/>
        <w:ind w:firstLine="564"/>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в) портала досудебного обжалования (</w:t>
      </w:r>
      <w:proofErr w:type="spellStart"/>
      <w:r>
        <w:rPr>
          <w:rFonts w:ascii="Times New Roman" w:eastAsia="Times New Roman" w:hAnsi="Times New Roman" w:cs="Times New Roman"/>
          <w:sz w:val="24"/>
          <w:szCs w:val="24"/>
          <w:lang w:eastAsia="ru-RU"/>
        </w:rPr>
        <w:t>do.gosuslugi.ru</w:t>
      </w:r>
      <w:proofErr w:type="spellEnd"/>
      <w:r>
        <w:rPr>
          <w:rFonts w:ascii="Times New Roman" w:eastAsia="Times New Roman" w:hAnsi="Times New Roman" w:cs="Times New Roman"/>
          <w:sz w:val="24"/>
          <w:szCs w:val="24"/>
          <w:lang w:eastAsia="ru-RU"/>
        </w:rPr>
        <w:t>). </w:t>
      </w:r>
    </w:p>
    <w:p w:rsidR="002217F4" w:rsidRDefault="002217F4" w:rsidP="002217F4">
      <w:pPr>
        <w:spacing w:after="0" w:line="240" w:lineRule="auto"/>
        <w:ind w:firstLine="564"/>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b/>
          <w:bCs/>
          <w:sz w:val="24"/>
          <w:szCs w:val="24"/>
          <w:lang w:eastAsia="ru-RU"/>
        </w:rPr>
        <w:lastRenderedPageBreak/>
        <w:t>5.4. </w:t>
      </w:r>
      <w:r>
        <w:rPr>
          <w:rFonts w:ascii="Times New Roman" w:eastAsia="Times New Roman" w:hAnsi="Times New Roman" w:cs="Times New Roman"/>
          <w:sz w:val="24"/>
          <w:szCs w:val="24"/>
          <w:lang w:eastAsia="ru-RU"/>
        </w:rPr>
        <w:t>Прием жалоб в письменной форме осуществляется администрацией сельсовета,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 </w:t>
      </w:r>
    </w:p>
    <w:p w:rsidR="002217F4" w:rsidRDefault="002217F4" w:rsidP="002217F4">
      <w:pPr>
        <w:spacing w:after="0" w:line="240" w:lineRule="auto"/>
        <w:ind w:firstLine="564"/>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Время приема жалоб совпадает со временем предоставления муниципальной услуги. </w:t>
      </w:r>
    </w:p>
    <w:p w:rsidR="002217F4" w:rsidRDefault="002217F4" w:rsidP="002217F4">
      <w:pPr>
        <w:spacing w:after="0" w:line="240" w:lineRule="auto"/>
        <w:ind w:firstLine="564"/>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b/>
          <w:bCs/>
          <w:sz w:val="24"/>
          <w:szCs w:val="24"/>
          <w:lang w:eastAsia="ru-RU"/>
        </w:rPr>
        <w:t>5.5.</w:t>
      </w:r>
      <w:r>
        <w:rPr>
          <w:rFonts w:ascii="Times New Roman" w:eastAsia="Times New Roman" w:hAnsi="Times New Roman" w:cs="Times New Roman"/>
          <w:sz w:val="24"/>
          <w:szCs w:val="24"/>
          <w:lang w:eastAsia="ru-RU"/>
        </w:rPr>
        <w:t>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2217F4" w:rsidRDefault="002217F4" w:rsidP="002217F4">
      <w:pPr>
        <w:spacing w:after="0" w:line="240" w:lineRule="auto"/>
        <w:ind w:firstLine="564"/>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b/>
          <w:bCs/>
          <w:sz w:val="24"/>
          <w:szCs w:val="24"/>
          <w:lang w:eastAsia="ru-RU"/>
        </w:rPr>
        <w:t>5.6.</w:t>
      </w:r>
      <w:r>
        <w:rPr>
          <w:rFonts w:ascii="Times New Roman" w:eastAsia="Times New Roman" w:hAnsi="Times New Roman" w:cs="Times New Roman"/>
          <w:sz w:val="24"/>
          <w:szCs w:val="24"/>
          <w:lang w:eastAsia="ru-RU"/>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Pr>
          <w:rFonts w:ascii="Times New Roman" w:eastAsia="Times New Roman" w:hAnsi="Times New Roman" w:cs="Times New Roman"/>
          <w:sz w:val="24"/>
          <w:szCs w:val="24"/>
          <w:lang w:eastAsia="ru-RU"/>
        </w:rPr>
        <w:t>представлена</w:t>
      </w:r>
      <w:proofErr w:type="gramEnd"/>
      <w:r>
        <w:rPr>
          <w:rFonts w:ascii="Times New Roman" w:eastAsia="Times New Roman" w:hAnsi="Times New Roman" w:cs="Times New Roman"/>
          <w:sz w:val="24"/>
          <w:szCs w:val="24"/>
          <w:lang w:eastAsia="ru-RU"/>
        </w:rPr>
        <w:t>: </w:t>
      </w:r>
    </w:p>
    <w:p w:rsidR="002217F4" w:rsidRDefault="002217F4" w:rsidP="002217F4">
      <w:pPr>
        <w:spacing w:after="0" w:line="240" w:lineRule="auto"/>
        <w:ind w:firstLine="564"/>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доверенность, оформленная в соответствии с действующим законодательством Российской Федерации; </w:t>
      </w:r>
    </w:p>
    <w:p w:rsidR="002217F4" w:rsidRDefault="002217F4" w:rsidP="002217F4">
      <w:pPr>
        <w:spacing w:after="0" w:line="240" w:lineRule="auto"/>
        <w:ind w:firstLine="564"/>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w:t>
      </w:r>
    </w:p>
    <w:p w:rsidR="002217F4" w:rsidRDefault="002217F4" w:rsidP="002217F4">
      <w:pPr>
        <w:spacing w:after="0" w:line="240" w:lineRule="auto"/>
        <w:ind w:firstLine="564"/>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b/>
          <w:bCs/>
          <w:sz w:val="24"/>
          <w:szCs w:val="24"/>
          <w:lang w:eastAsia="ru-RU"/>
        </w:rPr>
        <w:t>5.7.</w:t>
      </w:r>
      <w:r>
        <w:rPr>
          <w:rFonts w:ascii="Times New Roman" w:eastAsia="Times New Roman" w:hAnsi="Times New Roman" w:cs="Times New Roman"/>
          <w:sz w:val="24"/>
          <w:szCs w:val="24"/>
          <w:lang w:eastAsia="ru-RU"/>
        </w:rPr>
        <w:t> При подаче жалобы в электронном виде документ, указанный в пункте 5.6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2217F4" w:rsidRDefault="002217F4" w:rsidP="002217F4">
      <w:pPr>
        <w:spacing w:after="0" w:line="240" w:lineRule="auto"/>
        <w:ind w:firstLine="564"/>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b/>
          <w:bCs/>
          <w:sz w:val="24"/>
          <w:szCs w:val="24"/>
          <w:lang w:eastAsia="ru-RU"/>
        </w:rPr>
        <w:t>5.8.</w:t>
      </w:r>
      <w:r>
        <w:rPr>
          <w:rFonts w:ascii="Times New Roman" w:eastAsia="Times New Roman" w:hAnsi="Times New Roman" w:cs="Times New Roman"/>
          <w:sz w:val="24"/>
          <w:szCs w:val="24"/>
          <w:lang w:eastAsia="ru-RU"/>
        </w:rPr>
        <w:t> При подаче жалобы через МФЦ ее передача в администрацию Кубанского сельсовета обеспечивается Многофункциональным центром в срок не позднее следующего рабочего дня со дня поступления жалобы. </w:t>
      </w:r>
    </w:p>
    <w:p w:rsidR="002217F4" w:rsidRDefault="002217F4" w:rsidP="002217F4">
      <w:pPr>
        <w:spacing w:after="0" w:line="240" w:lineRule="auto"/>
        <w:ind w:firstLine="564"/>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b/>
          <w:bCs/>
          <w:sz w:val="24"/>
          <w:szCs w:val="24"/>
          <w:lang w:eastAsia="ru-RU"/>
        </w:rPr>
        <w:t>5.9. </w:t>
      </w:r>
      <w:r>
        <w:rPr>
          <w:rFonts w:ascii="Times New Roman" w:eastAsia="Times New Roman" w:hAnsi="Times New Roman" w:cs="Times New Roman"/>
          <w:sz w:val="24"/>
          <w:szCs w:val="24"/>
          <w:lang w:eastAsia="ru-RU"/>
        </w:rPr>
        <w:t>Срок рассмотрения жалобы исчисляется со дня регистрации жалобы в администрации сельсовета. </w:t>
      </w:r>
    </w:p>
    <w:p w:rsidR="002217F4" w:rsidRDefault="002217F4" w:rsidP="002217F4">
      <w:pPr>
        <w:spacing w:after="0" w:line="240" w:lineRule="auto"/>
        <w:ind w:firstLine="564"/>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b/>
          <w:bCs/>
          <w:sz w:val="24"/>
          <w:szCs w:val="24"/>
          <w:lang w:eastAsia="ru-RU"/>
        </w:rPr>
        <w:t>5.10.</w:t>
      </w:r>
      <w:r>
        <w:rPr>
          <w:rFonts w:ascii="Times New Roman" w:eastAsia="Times New Roman" w:hAnsi="Times New Roman" w:cs="Times New Roman"/>
          <w:sz w:val="24"/>
          <w:szCs w:val="24"/>
          <w:lang w:eastAsia="ru-RU"/>
        </w:rPr>
        <w:t> Жалоба должна содержать: </w:t>
      </w:r>
    </w:p>
    <w:p w:rsidR="002217F4" w:rsidRDefault="002217F4" w:rsidP="002217F4">
      <w:pPr>
        <w:spacing w:after="0" w:line="240" w:lineRule="auto"/>
        <w:ind w:firstLine="564"/>
        <w:jc w:val="both"/>
        <w:textAlignment w:val="baseline"/>
        <w:rPr>
          <w:rFonts w:ascii="Segoe UI" w:eastAsia="Times New Roman" w:hAnsi="Segoe UI" w:cs="Segoe UI"/>
          <w:sz w:val="14"/>
          <w:szCs w:val="14"/>
          <w:lang w:eastAsia="ru-RU"/>
        </w:rPr>
      </w:pPr>
      <w:proofErr w:type="gramStart"/>
      <w:r>
        <w:rPr>
          <w:rFonts w:ascii="Times New Roman" w:eastAsia="Times New Roman" w:hAnsi="Times New Roman" w:cs="Times New Roman"/>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решения и действия (бездействие) которых обжалуются; </w:t>
      </w:r>
      <w:proofErr w:type="gramEnd"/>
    </w:p>
    <w:p w:rsidR="002217F4" w:rsidRDefault="002217F4" w:rsidP="002217F4">
      <w:pPr>
        <w:spacing w:after="0" w:line="240" w:lineRule="auto"/>
        <w:ind w:firstLine="564"/>
        <w:jc w:val="both"/>
        <w:textAlignment w:val="baseline"/>
        <w:rPr>
          <w:rFonts w:ascii="Segoe UI" w:eastAsia="Times New Roman" w:hAnsi="Segoe UI" w:cs="Segoe UI"/>
          <w:sz w:val="14"/>
          <w:szCs w:val="14"/>
          <w:lang w:eastAsia="ru-RU"/>
        </w:rPr>
      </w:pPr>
      <w:proofErr w:type="gramStart"/>
      <w:r>
        <w:rPr>
          <w:rFonts w:ascii="Times New Roman" w:eastAsia="Times New Roman" w:hAnsi="Times New Roman" w:cs="Times New Roman"/>
          <w:sz w:val="24"/>
          <w:szCs w:val="24"/>
          <w:lang w:eastAsia="ru-RU"/>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2217F4" w:rsidRDefault="002217F4" w:rsidP="002217F4">
      <w:pPr>
        <w:spacing w:after="0" w:line="240" w:lineRule="auto"/>
        <w:ind w:firstLine="564"/>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Многофункционального центра МФЦ; </w:t>
      </w:r>
    </w:p>
    <w:p w:rsidR="002217F4" w:rsidRDefault="002217F4" w:rsidP="002217F4">
      <w:pPr>
        <w:spacing w:after="0" w:line="240" w:lineRule="auto"/>
        <w:ind w:firstLine="564"/>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 </w:t>
      </w:r>
    </w:p>
    <w:p w:rsidR="002217F4" w:rsidRDefault="002217F4" w:rsidP="002217F4">
      <w:pPr>
        <w:spacing w:after="0" w:line="240" w:lineRule="auto"/>
        <w:ind w:firstLine="564"/>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b/>
          <w:bCs/>
          <w:sz w:val="24"/>
          <w:szCs w:val="24"/>
          <w:lang w:eastAsia="ru-RU"/>
        </w:rPr>
        <w:t>5.11. </w:t>
      </w:r>
      <w:r>
        <w:rPr>
          <w:rFonts w:ascii="Times New Roman" w:eastAsia="Times New Roman" w:hAnsi="Times New Roman" w:cs="Times New Roman"/>
          <w:sz w:val="24"/>
          <w:szCs w:val="24"/>
          <w:lang w:eastAsia="ru-RU"/>
        </w:rPr>
        <w:t>Администрация Кубанского сельсовета обеспечивает: </w:t>
      </w:r>
    </w:p>
    <w:p w:rsidR="002217F4" w:rsidRDefault="002217F4" w:rsidP="002217F4">
      <w:pPr>
        <w:spacing w:after="0" w:line="240" w:lineRule="auto"/>
        <w:ind w:firstLine="564"/>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оснащение мест приема жалоб; </w:t>
      </w:r>
    </w:p>
    <w:p w:rsidR="002217F4" w:rsidRDefault="002217F4" w:rsidP="002217F4">
      <w:pPr>
        <w:spacing w:after="0" w:line="240" w:lineRule="auto"/>
        <w:ind w:firstLine="564"/>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информирование заявителей о порядке обжалования решений и действий (бездействия) администрации</w:t>
      </w:r>
      <w:proofErr w:type="gramStart"/>
      <w:r>
        <w:rPr>
          <w:rFonts w:ascii="Times New Roman" w:eastAsia="Times New Roman" w:hAnsi="Times New Roman" w:cs="Times New Roman"/>
          <w:sz w:val="24"/>
          <w:szCs w:val="24"/>
          <w:lang w:eastAsia="ru-RU"/>
        </w:rPr>
        <w:t> ,</w:t>
      </w:r>
      <w:proofErr w:type="gramEnd"/>
      <w:r>
        <w:rPr>
          <w:rFonts w:ascii="Times New Roman" w:eastAsia="Times New Roman" w:hAnsi="Times New Roman" w:cs="Times New Roman"/>
          <w:sz w:val="24"/>
          <w:szCs w:val="24"/>
          <w:lang w:eastAsia="ru-RU"/>
        </w:rPr>
        <w:t xml:space="preserve"> их должностных лиц либо муниципальных служащих посредством размещения информации на стендах администрации Кубанского сельсовета, </w:t>
      </w:r>
      <w:r>
        <w:rPr>
          <w:rFonts w:ascii="Times New Roman" w:eastAsia="Times New Roman" w:hAnsi="Times New Roman" w:cs="Times New Roman"/>
          <w:sz w:val="24"/>
          <w:szCs w:val="24"/>
          <w:lang w:eastAsia="ru-RU"/>
        </w:rPr>
        <w:lastRenderedPageBreak/>
        <w:t>на официальном сайте администрации , на Едином портале государственных и муниципальных услуг (функций); </w:t>
      </w:r>
    </w:p>
    <w:p w:rsidR="002217F4" w:rsidRDefault="002217F4" w:rsidP="002217F4">
      <w:pPr>
        <w:spacing w:after="0" w:line="240" w:lineRule="auto"/>
        <w:ind w:firstLine="564"/>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консультирование заявителей о порядке обжалования решений и действий (бездействия) органов, предоставляющих муниципальную услугу, их должностных лиц либо муниципальных служащих, в том числе по телефону, электронной почте, при личном приеме; </w:t>
      </w:r>
    </w:p>
    <w:p w:rsidR="002217F4" w:rsidRDefault="002217F4" w:rsidP="002217F4">
      <w:pPr>
        <w:spacing w:after="0" w:line="240" w:lineRule="auto"/>
        <w:ind w:firstLine="564"/>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заключение соглашений о взаимодействии в части осуществления МФЦ приема жалоб и выдачи заявителям результатов рассмотрения жалоб. </w:t>
      </w:r>
    </w:p>
    <w:p w:rsidR="002217F4" w:rsidRDefault="002217F4" w:rsidP="002217F4">
      <w:pPr>
        <w:spacing w:after="0" w:line="240" w:lineRule="auto"/>
        <w:ind w:firstLine="564"/>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b/>
          <w:bCs/>
          <w:sz w:val="24"/>
          <w:szCs w:val="24"/>
          <w:lang w:eastAsia="ru-RU"/>
        </w:rPr>
        <w:t>5.12. </w:t>
      </w:r>
      <w:r>
        <w:rPr>
          <w:rFonts w:ascii="Times New Roman" w:eastAsia="Times New Roman" w:hAnsi="Times New Roman" w:cs="Times New Roman"/>
          <w:sz w:val="24"/>
          <w:szCs w:val="24"/>
          <w:lang w:eastAsia="ru-RU"/>
        </w:rPr>
        <w:t>Администрация Кубанского сельсовета заключает с МФЦ соглашение о взаимодействии, в том числе в части осуществления Многофункциональным центром приема жалоб и выдачи заявителям результатов рассмотрения жалоб. </w:t>
      </w:r>
    </w:p>
    <w:p w:rsidR="002217F4" w:rsidRDefault="002217F4" w:rsidP="002217F4">
      <w:pPr>
        <w:spacing w:after="0" w:line="240" w:lineRule="auto"/>
        <w:ind w:firstLine="564"/>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b/>
          <w:bCs/>
          <w:sz w:val="24"/>
          <w:szCs w:val="24"/>
          <w:lang w:eastAsia="ru-RU"/>
        </w:rPr>
        <w:t>5.13.</w:t>
      </w:r>
      <w:r>
        <w:rPr>
          <w:rFonts w:ascii="Times New Roman" w:eastAsia="Times New Roman" w:hAnsi="Times New Roman" w:cs="Times New Roman"/>
          <w:sz w:val="24"/>
          <w:szCs w:val="24"/>
          <w:lang w:eastAsia="ru-RU"/>
        </w:rPr>
        <w:t> Жалоба, поступившая в орган местного самоуправления, МФЦ, учредителю МФЦ подлежит рассмотрению в течение пятнадцати рабочих дней со дня ее регистрации, а в случае обжалования отказа администрации</w:t>
      </w:r>
      <w:proofErr w:type="gramStart"/>
      <w:r>
        <w:rPr>
          <w:rFonts w:ascii="Times New Roman" w:eastAsia="Times New Roman" w:hAnsi="Times New Roman" w:cs="Times New Roman"/>
          <w:sz w:val="24"/>
          <w:szCs w:val="24"/>
          <w:lang w:eastAsia="ru-RU"/>
        </w:rPr>
        <w:t> ,</w:t>
      </w:r>
      <w:proofErr w:type="gramEnd"/>
      <w:r>
        <w:rPr>
          <w:rFonts w:ascii="Times New Roman" w:eastAsia="Times New Roman" w:hAnsi="Times New Roman" w:cs="Times New Roman"/>
          <w:sz w:val="24"/>
          <w:szCs w:val="24"/>
          <w:lang w:eastAsia="ru-RU"/>
        </w:rPr>
        <w:t xml:space="preserve"> должностного лица администрации Кубанского сельсовета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2217F4" w:rsidRDefault="002217F4" w:rsidP="002217F4">
      <w:pPr>
        <w:spacing w:after="0" w:line="240" w:lineRule="auto"/>
        <w:ind w:firstLine="564"/>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b/>
          <w:bCs/>
          <w:sz w:val="24"/>
          <w:szCs w:val="24"/>
          <w:lang w:eastAsia="ru-RU"/>
        </w:rPr>
        <w:t>5.14.</w:t>
      </w:r>
      <w:r>
        <w:rPr>
          <w:rFonts w:ascii="Times New Roman" w:eastAsia="Times New Roman" w:hAnsi="Times New Roman" w:cs="Times New Roman"/>
          <w:sz w:val="24"/>
          <w:szCs w:val="24"/>
          <w:lang w:eastAsia="ru-RU"/>
        </w:rPr>
        <w:t> По результатам рассмотрения жалобы глава Кубанского сельсовета принимает одно из следующих решений: </w:t>
      </w:r>
    </w:p>
    <w:p w:rsidR="002217F4" w:rsidRDefault="002217F4" w:rsidP="002217F4">
      <w:pPr>
        <w:spacing w:after="0" w:line="240" w:lineRule="auto"/>
        <w:ind w:firstLine="564"/>
        <w:jc w:val="both"/>
        <w:textAlignment w:val="baseline"/>
        <w:rPr>
          <w:rFonts w:ascii="Segoe UI" w:eastAsia="Times New Roman" w:hAnsi="Segoe UI" w:cs="Segoe UI"/>
          <w:sz w:val="14"/>
          <w:szCs w:val="14"/>
          <w:lang w:eastAsia="ru-RU"/>
        </w:rPr>
      </w:pPr>
      <w:proofErr w:type="gramStart"/>
      <w:r>
        <w:rPr>
          <w:rFonts w:ascii="Times New Roman" w:eastAsia="Times New Roman" w:hAnsi="Times New Roman" w:cs="Times New Roman"/>
          <w:sz w:val="24"/>
          <w:szCs w:val="24"/>
          <w:lang w:eastAsia="ru-RU"/>
        </w:rPr>
        <w:t>1) удовлетворяет жалобу, в том числе в форме отмены принятого решения, исправления допущенных администрацией сельсовета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 </w:t>
      </w:r>
      <w:proofErr w:type="gramEnd"/>
    </w:p>
    <w:p w:rsidR="002217F4" w:rsidRDefault="002217F4" w:rsidP="002217F4">
      <w:pPr>
        <w:spacing w:after="0" w:line="240" w:lineRule="auto"/>
        <w:ind w:firstLine="564"/>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2) отказывает в удовлетворении жалобы. </w:t>
      </w:r>
    </w:p>
    <w:p w:rsidR="002217F4" w:rsidRDefault="002217F4" w:rsidP="002217F4">
      <w:pPr>
        <w:spacing w:after="0" w:line="240" w:lineRule="auto"/>
        <w:ind w:firstLine="564"/>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b/>
          <w:bCs/>
          <w:sz w:val="24"/>
          <w:szCs w:val="24"/>
          <w:lang w:eastAsia="ru-RU"/>
        </w:rPr>
        <w:t>5.15.</w:t>
      </w:r>
      <w:r>
        <w:rPr>
          <w:rFonts w:ascii="Times New Roman" w:eastAsia="Times New Roman" w:hAnsi="Times New Roman" w:cs="Times New Roman"/>
          <w:sz w:val="24"/>
          <w:szCs w:val="24"/>
          <w:lang w:eastAsia="ru-RU"/>
        </w:rPr>
        <w:t>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5.3.3 Административного регламента, ответ заявителю направляется посредством системы досудебного обжалования. </w:t>
      </w:r>
    </w:p>
    <w:p w:rsidR="002217F4" w:rsidRDefault="002217F4" w:rsidP="002217F4">
      <w:pPr>
        <w:spacing w:after="0" w:line="240" w:lineRule="auto"/>
        <w:ind w:firstLine="432"/>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b/>
          <w:bCs/>
          <w:sz w:val="24"/>
          <w:szCs w:val="24"/>
          <w:lang w:eastAsia="ru-RU"/>
        </w:rPr>
        <w:t>5.15.1.</w:t>
      </w:r>
      <w:r>
        <w:rPr>
          <w:rFonts w:ascii="Times New Roman" w:eastAsia="Times New Roman" w:hAnsi="Times New Roman" w:cs="Times New Roman"/>
          <w:sz w:val="24"/>
          <w:szCs w:val="24"/>
          <w:lang w:eastAsia="ru-RU"/>
        </w:rPr>
        <w:t> </w:t>
      </w:r>
      <w:proofErr w:type="gramStart"/>
      <w:r>
        <w:rPr>
          <w:rFonts w:ascii="Times New Roman" w:eastAsia="Times New Roman" w:hAnsi="Times New Roman" w:cs="Times New Roman"/>
          <w:sz w:val="24"/>
          <w:szCs w:val="24"/>
          <w:lang w:eastAsia="ru-RU"/>
        </w:rPr>
        <w:t>В случае признания жалобы подлежащей удовлетворению в ответе заявителю, указанном в пункте 5.15 настоящего Административного регламента, дается информация о действиях, осуществляемых органом, предоставляющим муниципальную услугу, МФЦ либо организацией, предусмотренной частью 1.1 статьи 16 Федерального закона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государственной или муниципальной услуги, а также приносятся извинения</w:t>
      </w:r>
      <w:proofErr w:type="gramEnd"/>
      <w:r>
        <w:rPr>
          <w:rFonts w:ascii="Times New Roman" w:eastAsia="Times New Roman" w:hAnsi="Times New Roman" w:cs="Times New Roman"/>
          <w:sz w:val="24"/>
          <w:szCs w:val="24"/>
          <w:lang w:eastAsia="ru-RU"/>
        </w:rPr>
        <w:t xml:space="preserve">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 </w:t>
      </w:r>
    </w:p>
    <w:p w:rsidR="002217F4" w:rsidRDefault="002217F4" w:rsidP="002217F4">
      <w:pPr>
        <w:spacing w:after="0" w:line="240" w:lineRule="auto"/>
        <w:ind w:firstLine="432"/>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b/>
          <w:bCs/>
          <w:sz w:val="24"/>
          <w:szCs w:val="24"/>
          <w:lang w:eastAsia="ru-RU"/>
        </w:rPr>
        <w:t>5.15.2.</w:t>
      </w:r>
      <w:r>
        <w:rPr>
          <w:rFonts w:ascii="Times New Roman" w:eastAsia="Times New Roman" w:hAnsi="Times New Roman" w:cs="Times New Roman"/>
          <w:sz w:val="24"/>
          <w:szCs w:val="24"/>
          <w:lang w:eastAsia="ru-RU"/>
        </w:rPr>
        <w:t xml:space="preserve"> В случае признания </w:t>
      </w:r>
      <w:proofErr w:type="gramStart"/>
      <w:r>
        <w:rPr>
          <w:rFonts w:ascii="Times New Roman" w:eastAsia="Times New Roman" w:hAnsi="Times New Roman" w:cs="Times New Roman"/>
          <w:sz w:val="24"/>
          <w:szCs w:val="24"/>
          <w:lang w:eastAsia="ru-RU"/>
        </w:rPr>
        <w:t>жалобы</w:t>
      </w:r>
      <w:proofErr w:type="gramEnd"/>
      <w:r>
        <w:rPr>
          <w:rFonts w:ascii="Times New Roman" w:eastAsia="Times New Roman" w:hAnsi="Times New Roman" w:cs="Times New Roman"/>
          <w:sz w:val="24"/>
          <w:szCs w:val="24"/>
          <w:lang w:eastAsia="ru-RU"/>
        </w:rPr>
        <w:t> не подлежащей удовлетворению в ответе заявителю, указанном в пункте 5.15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 </w:t>
      </w:r>
    </w:p>
    <w:p w:rsidR="002217F4" w:rsidRDefault="002217F4" w:rsidP="002217F4">
      <w:pPr>
        <w:spacing w:after="0" w:line="240" w:lineRule="auto"/>
        <w:ind w:firstLine="564"/>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b/>
          <w:bCs/>
          <w:sz w:val="24"/>
          <w:szCs w:val="24"/>
          <w:lang w:eastAsia="ru-RU"/>
        </w:rPr>
        <w:t>5.16</w:t>
      </w:r>
      <w:r>
        <w:rPr>
          <w:rFonts w:ascii="Times New Roman" w:eastAsia="Times New Roman" w:hAnsi="Times New Roman" w:cs="Times New Roman"/>
          <w:sz w:val="24"/>
          <w:szCs w:val="24"/>
          <w:lang w:eastAsia="ru-RU"/>
        </w:rPr>
        <w:t>.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администрации Кубанского сельсовета, вид которой установлен законодательством Российской Федерации. </w:t>
      </w:r>
    </w:p>
    <w:p w:rsidR="002217F4" w:rsidRDefault="002217F4" w:rsidP="002217F4">
      <w:pPr>
        <w:spacing w:after="0" w:line="240" w:lineRule="auto"/>
        <w:ind w:firstLine="564"/>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b/>
          <w:bCs/>
          <w:sz w:val="24"/>
          <w:szCs w:val="24"/>
          <w:lang w:eastAsia="ru-RU"/>
        </w:rPr>
        <w:lastRenderedPageBreak/>
        <w:t>5.17. </w:t>
      </w:r>
      <w:r>
        <w:rPr>
          <w:rFonts w:ascii="Times New Roman" w:eastAsia="Times New Roman" w:hAnsi="Times New Roman" w:cs="Times New Roman"/>
          <w:sz w:val="24"/>
          <w:szCs w:val="24"/>
          <w:lang w:eastAsia="ru-RU"/>
        </w:rPr>
        <w:t>Исчерпывающий перечень оснований не давать ответ заявителю, не направлять ответ по существу: </w:t>
      </w:r>
    </w:p>
    <w:p w:rsidR="002217F4" w:rsidRDefault="002217F4" w:rsidP="002217F4">
      <w:pPr>
        <w:spacing w:after="0" w:line="240" w:lineRule="auto"/>
        <w:ind w:firstLine="564"/>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 </w:t>
      </w:r>
    </w:p>
    <w:p w:rsidR="002217F4" w:rsidRDefault="002217F4" w:rsidP="002217F4">
      <w:pPr>
        <w:spacing w:after="0" w:line="240" w:lineRule="auto"/>
        <w:ind w:firstLine="564"/>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 </w:t>
      </w:r>
    </w:p>
    <w:p w:rsidR="002217F4" w:rsidRDefault="002217F4" w:rsidP="002217F4">
      <w:pPr>
        <w:spacing w:after="0" w:line="240" w:lineRule="auto"/>
        <w:ind w:firstLine="564"/>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 </w:t>
      </w:r>
    </w:p>
    <w:p w:rsidR="002217F4" w:rsidRDefault="002217F4" w:rsidP="002217F4">
      <w:pPr>
        <w:spacing w:after="0" w:line="240" w:lineRule="auto"/>
        <w:ind w:firstLine="564"/>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администрация  сельсовета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администрацию Кубанского сельсовета или одному и тому же должностному лицу. О данном решении уведомляется заявитель, направивший жалобу; </w:t>
      </w:r>
    </w:p>
    <w:p w:rsidR="002217F4" w:rsidRDefault="002217F4" w:rsidP="002217F4">
      <w:pPr>
        <w:spacing w:after="0" w:line="240" w:lineRule="auto"/>
        <w:ind w:firstLine="564"/>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 </w:t>
      </w:r>
    </w:p>
    <w:p w:rsidR="002217F4" w:rsidRDefault="002217F4" w:rsidP="002217F4">
      <w:pPr>
        <w:spacing w:after="0" w:line="240" w:lineRule="auto"/>
        <w:ind w:firstLine="564"/>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текст письменного обращения не позволяет определить суть предложения, заявления или жалобы. О данном решении заявитель, направивший жалобу, уведомляется в течение семи дней со дня регистрации обращения. </w:t>
      </w:r>
    </w:p>
    <w:p w:rsidR="002217F4" w:rsidRDefault="002217F4" w:rsidP="002217F4">
      <w:pPr>
        <w:spacing w:after="0" w:line="240" w:lineRule="auto"/>
        <w:ind w:firstLine="432"/>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b/>
          <w:bCs/>
          <w:sz w:val="24"/>
          <w:szCs w:val="24"/>
          <w:lang w:eastAsia="ru-RU"/>
        </w:rPr>
        <w:t>5.18. </w:t>
      </w:r>
      <w:r>
        <w:rPr>
          <w:rFonts w:ascii="Times New Roman" w:eastAsia="Times New Roman" w:hAnsi="Times New Roman" w:cs="Times New Roman"/>
          <w:sz w:val="24"/>
          <w:szCs w:val="24"/>
          <w:lang w:eastAsia="ru-RU"/>
        </w:rPr>
        <w:t>При удовлетворении жалобы администрация Кубанского сельсовета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 </w:t>
      </w:r>
    </w:p>
    <w:p w:rsidR="002217F4" w:rsidRDefault="002217F4" w:rsidP="002217F4">
      <w:pPr>
        <w:spacing w:after="0" w:line="240" w:lineRule="auto"/>
        <w:ind w:firstLine="432"/>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b/>
          <w:bCs/>
          <w:sz w:val="24"/>
          <w:szCs w:val="24"/>
          <w:lang w:eastAsia="ru-RU"/>
        </w:rPr>
        <w:t>5.19.</w:t>
      </w:r>
      <w:r>
        <w:rPr>
          <w:rFonts w:ascii="Times New Roman" w:eastAsia="Times New Roman" w:hAnsi="Times New Roman" w:cs="Times New Roman"/>
          <w:sz w:val="24"/>
          <w:szCs w:val="24"/>
          <w:lang w:eastAsia="ru-RU"/>
        </w:rPr>
        <w:t xml:space="preserve"> В случае установления в ходе или по результатам </w:t>
      </w:r>
      <w:proofErr w:type="gramStart"/>
      <w:r>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Pr>
          <w:rFonts w:ascii="Times New Roman" w:eastAsia="Times New Roman" w:hAnsi="Times New Roman" w:cs="Times New Roman"/>
          <w:sz w:val="24"/>
          <w:szCs w:val="24"/>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 </w:t>
      </w:r>
    </w:p>
    <w:p w:rsidR="002217F4" w:rsidRDefault="002217F4" w:rsidP="002217F4">
      <w:pPr>
        <w:spacing w:after="0" w:line="240" w:lineRule="auto"/>
        <w:ind w:firstLine="432"/>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 </w:t>
      </w:r>
    </w:p>
    <w:p w:rsidR="002217F4" w:rsidRDefault="002217F4" w:rsidP="002217F4">
      <w:pPr>
        <w:spacing w:after="0" w:line="240" w:lineRule="auto"/>
        <w:ind w:firstLine="432"/>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 </w:t>
      </w:r>
    </w:p>
    <w:p w:rsidR="002217F4" w:rsidRDefault="002217F4" w:rsidP="002217F4">
      <w:pPr>
        <w:spacing w:after="0" w:line="240" w:lineRule="auto"/>
        <w:ind w:firstLine="432"/>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 </w:t>
      </w:r>
    </w:p>
    <w:p w:rsidR="002217F4" w:rsidRDefault="002217F4" w:rsidP="002217F4">
      <w:pPr>
        <w:spacing w:after="0" w:line="240" w:lineRule="auto"/>
        <w:ind w:firstLine="432"/>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 </w:t>
      </w:r>
    </w:p>
    <w:p w:rsidR="002217F4" w:rsidRDefault="002217F4" w:rsidP="002217F4">
      <w:pPr>
        <w:spacing w:after="0" w:line="240" w:lineRule="auto"/>
        <w:ind w:firstLine="432"/>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 </w:t>
      </w:r>
    </w:p>
    <w:p w:rsidR="002217F4" w:rsidRDefault="002217F4" w:rsidP="002217F4">
      <w:pPr>
        <w:spacing w:after="0" w:line="240" w:lineRule="auto"/>
        <w:jc w:val="both"/>
        <w:textAlignment w:val="baseline"/>
        <w:rPr>
          <w:rFonts w:ascii="Segoe UI" w:eastAsia="Times New Roman" w:hAnsi="Segoe UI" w:cs="Segoe UI"/>
          <w:sz w:val="14"/>
          <w:szCs w:val="14"/>
          <w:lang w:eastAsia="ru-RU"/>
        </w:rPr>
      </w:pPr>
    </w:p>
    <w:p w:rsidR="002217F4" w:rsidRDefault="002217F4" w:rsidP="002217F4">
      <w:pPr>
        <w:spacing w:after="0" w:line="240" w:lineRule="auto"/>
        <w:ind w:firstLine="432"/>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 </w:t>
      </w:r>
    </w:p>
    <w:p w:rsidR="002217F4" w:rsidRDefault="002217F4" w:rsidP="002217F4">
      <w:pPr>
        <w:spacing w:after="0" w:line="240" w:lineRule="auto"/>
        <w:ind w:firstLine="432"/>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 </w:t>
      </w:r>
    </w:p>
    <w:p w:rsidR="002217F4" w:rsidRDefault="002217F4" w:rsidP="002217F4">
      <w:pPr>
        <w:spacing w:after="0" w:line="240" w:lineRule="auto"/>
        <w:ind w:left="4416"/>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Приложение 1 </w:t>
      </w:r>
    </w:p>
    <w:p w:rsidR="002217F4" w:rsidRDefault="002217F4" w:rsidP="002217F4">
      <w:pPr>
        <w:shd w:val="clear" w:color="auto" w:fill="FFFFFF"/>
        <w:spacing w:after="0" w:line="240" w:lineRule="auto"/>
        <w:ind w:left="4416"/>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к Административному регламенту предоставления муниципальной услуги «Постановка на учет граждан, испытывающих потребность в древесине для собственных нужд» </w:t>
      </w:r>
    </w:p>
    <w:p w:rsidR="002217F4" w:rsidRDefault="002217F4" w:rsidP="002217F4">
      <w:pPr>
        <w:spacing w:after="0" w:line="240" w:lineRule="auto"/>
        <w:jc w:val="right"/>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 </w:t>
      </w:r>
    </w:p>
    <w:p w:rsidR="002217F4" w:rsidRDefault="002217F4" w:rsidP="002217F4">
      <w:pPr>
        <w:spacing w:after="0" w:line="240" w:lineRule="auto"/>
        <w:textAlignment w:val="baseline"/>
        <w:rPr>
          <w:rFonts w:ascii="Times New Roman" w:eastAsia="Times New Roman" w:hAnsi="Times New Roman" w:cs="Times New Roman"/>
          <w:sz w:val="24"/>
          <w:szCs w:val="24"/>
          <w:lang w:eastAsia="ru-RU"/>
        </w:rPr>
      </w:pPr>
    </w:p>
    <w:p w:rsidR="002217F4" w:rsidRDefault="002217F4" w:rsidP="002217F4">
      <w:pPr>
        <w:spacing w:after="0" w:line="240" w:lineRule="auto"/>
        <w:ind w:firstLine="432"/>
        <w:jc w:val="center"/>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lastRenderedPageBreak/>
        <w:t>Информация об администрации Кубанского сельсовета,  </w:t>
      </w:r>
    </w:p>
    <w:p w:rsidR="002217F4" w:rsidRDefault="002217F4" w:rsidP="002217F4">
      <w:pPr>
        <w:spacing w:after="0" w:line="240" w:lineRule="auto"/>
        <w:ind w:firstLine="432"/>
        <w:jc w:val="center"/>
        <w:textAlignment w:val="baseline"/>
        <w:rPr>
          <w:rFonts w:ascii="Segoe UI" w:eastAsia="Times New Roman" w:hAnsi="Segoe UI" w:cs="Segoe UI"/>
          <w:sz w:val="14"/>
          <w:szCs w:val="14"/>
          <w:lang w:eastAsia="ru-RU"/>
        </w:rPr>
      </w:pPr>
      <w:proofErr w:type="gramStart"/>
      <w:r>
        <w:rPr>
          <w:rFonts w:ascii="Times New Roman" w:eastAsia="Times New Roman" w:hAnsi="Times New Roman" w:cs="Times New Roman"/>
          <w:sz w:val="24"/>
          <w:szCs w:val="24"/>
          <w:lang w:eastAsia="ru-RU"/>
        </w:rPr>
        <w:t>предоставляющей</w:t>
      </w:r>
      <w:proofErr w:type="gramEnd"/>
      <w:r>
        <w:rPr>
          <w:rFonts w:ascii="Times New Roman" w:eastAsia="Times New Roman" w:hAnsi="Times New Roman" w:cs="Times New Roman"/>
          <w:sz w:val="24"/>
          <w:szCs w:val="24"/>
          <w:lang w:eastAsia="ru-RU"/>
        </w:rPr>
        <w:t xml:space="preserve"> муниципальную услугу </w:t>
      </w:r>
    </w:p>
    <w:p w:rsidR="002217F4" w:rsidRDefault="002217F4" w:rsidP="002217F4">
      <w:pPr>
        <w:autoSpaceDE w:val="0"/>
        <w:autoSpaceDN w:val="0"/>
        <w:adjustRightInd w:val="0"/>
        <w:outlineLvl w:val="2"/>
        <w:rPr>
          <w:rFonts w:ascii="Times New Roman" w:hAnsi="Times New Roman" w:cs="Times New Roman"/>
          <w:sz w:val="24"/>
          <w:szCs w:val="24"/>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12"/>
        <w:gridCol w:w="3685"/>
      </w:tblGrid>
      <w:tr w:rsidR="002217F4" w:rsidTr="002217F4">
        <w:tc>
          <w:tcPr>
            <w:tcW w:w="5812" w:type="dxa"/>
            <w:tcBorders>
              <w:top w:val="single" w:sz="4" w:space="0" w:color="auto"/>
              <w:left w:val="single" w:sz="4" w:space="0" w:color="auto"/>
              <w:bottom w:val="single" w:sz="4" w:space="0" w:color="auto"/>
              <w:right w:val="single" w:sz="4" w:space="0" w:color="auto"/>
            </w:tcBorders>
            <w:hideMark/>
          </w:tcPr>
          <w:p w:rsidR="002217F4" w:rsidRDefault="002217F4">
            <w:pPr>
              <w:autoSpaceDE w:val="0"/>
              <w:autoSpaceDN w:val="0"/>
              <w:adjustRightInd w:val="0"/>
              <w:jc w:val="both"/>
              <w:outlineLvl w:val="2"/>
              <w:rPr>
                <w:rFonts w:ascii="Times New Roman" w:hAnsi="Times New Roman" w:cs="Times New Roman"/>
                <w:sz w:val="24"/>
                <w:szCs w:val="24"/>
              </w:rPr>
            </w:pPr>
            <w:r>
              <w:rPr>
                <w:rFonts w:ascii="Times New Roman" w:hAnsi="Times New Roman" w:cs="Times New Roman"/>
                <w:sz w:val="24"/>
                <w:szCs w:val="24"/>
              </w:rPr>
              <w:t xml:space="preserve">Наименование органа местного самоуправления, предоставляющего муниципальную услугу </w:t>
            </w:r>
          </w:p>
        </w:tc>
        <w:tc>
          <w:tcPr>
            <w:tcW w:w="3685" w:type="dxa"/>
            <w:tcBorders>
              <w:top w:val="single" w:sz="4" w:space="0" w:color="auto"/>
              <w:left w:val="single" w:sz="4" w:space="0" w:color="auto"/>
              <w:bottom w:val="single" w:sz="4" w:space="0" w:color="auto"/>
              <w:right w:val="single" w:sz="4" w:space="0" w:color="auto"/>
            </w:tcBorders>
            <w:hideMark/>
          </w:tcPr>
          <w:p w:rsidR="002217F4" w:rsidRDefault="002217F4">
            <w:pPr>
              <w:autoSpaceDE w:val="0"/>
              <w:autoSpaceDN w:val="0"/>
              <w:adjustRightInd w:val="0"/>
              <w:jc w:val="center"/>
              <w:outlineLvl w:val="2"/>
              <w:rPr>
                <w:rFonts w:ascii="Times New Roman" w:hAnsi="Times New Roman" w:cs="Times New Roman"/>
                <w:sz w:val="24"/>
                <w:szCs w:val="24"/>
              </w:rPr>
            </w:pPr>
            <w:r>
              <w:rPr>
                <w:rFonts w:ascii="Times New Roman" w:hAnsi="Times New Roman" w:cs="Times New Roman"/>
                <w:sz w:val="24"/>
                <w:szCs w:val="24"/>
              </w:rPr>
              <w:t>Администрация Кубанского сельсовета Калманского района Алтайского края</w:t>
            </w:r>
          </w:p>
        </w:tc>
      </w:tr>
      <w:tr w:rsidR="002217F4" w:rsidTr="002217F4">
        <w:tc>
          <w:tcPr>
            <w:tcW w:w="5812" w:type="dxa"/>
            <w:tcBorders>
              <w:top w:val="single" w:sz="4" w:space="0" w:color="auto"/>
              <w:left w:val="single" w:sz="4" w:space="0" w:color="auto"/>
              <w:bottom w:val="single" w:sz="4" w:space="0" w:color="auto"/>
              <w:right w:val="single" w:sz="4" w:space="0" w:color="auto"/>
            </w:tcBorders>
            <w:hideMark/>
          </w:tcPr>
          <w:p w:rsidR="002217F4" w:rsidRDefault="002217F4">
            <w:pPr>
              <w:autoSpaceDE w:val="0"/>
              <w:autoSpaceDN w:val="0"/>
              <w:adjustRightInd w:val="0"/>
              <w:jc w:val="both"/>
              <w:outlineLvl w:val="2"/>
              <w:rPr>
                <w:rFonts w:ascii="Times New Roman" w:hAnsi="Times New Roman" w:cs="Times New Roman"/>
                <w:sz w:val="24"/>
                <w:szCs w:val="24"/>
              </w:rPr>
            </w:pPr>
            <w:r>
              <w:rPr>
                <w:rFonts w:ascii="Times New Roman" w:hAnsi="Times New Roman" w:cs="Times New Roman"/>
                <w:sz w:val="24"/>
                <w:szCs w:val="24"/>
              </w:rPr>
              <w:t>Руководитель органа местного самоуправления, предоставляющего муниципальную услугу</w:t>
            </w:r>
          </w:p>
        </w:tc>
        <w:tc>
          <w:tcPr>
            <w:tcW w:w="3685" w:type="dxa"/>
            <w:tcBorders>
              <w:top w:val="single" w:sz="4" w:space="0" w:color="auto"/>
              <w:left w:val="single" w:sz="4" w:space="0" w:color="auto"/>
              <w:bottom w:val="single" w:sz="4" w:space="0" w:color="auto"/>
              <w:right w:val="single" w:sz="4" w:space="0" w:color="auto"/>
            </w:tcBorders>
            <w:hideMark/>
          </w:tcPr>
          <w:p w:rsidR="002217F4" w:rsidRDefault="002217F4">
            <w:pPr>
              <w:autoSpaceDE w:val="0"/>
              <w:autoSpaceDN w:val="0"/>
              <w:adjustRightInd w:val="0"/>
              <w:jc w:val="center"/>
              <w:outlineLvl w:val="2"/>
              <w:rPr>
                <w:rFonts w:ascii="Times New Roman" w:hAnsi="Times New Roman" w:cs="Times New Roman"/>
                <w:sz w:val="24"/>
                <w:szCs w:val="24"/>
              </w:rPr>
            </w:pPr>
            <w:r>
              <w:rPr>
                <w:rFonts w:ascii="Times New Roman" w:hAnsi="Times New Roman" w:cs="Times New Roman"/>
                <w:sz w:val="24"/>
                <w:szCs w:val="24"/>
              </w:rPr>
              <w:t xml:space="preserve">Глава Кубанского сельсовета </w:t>
            </w:r>
            <w:proofErr w:type="spellStart"/>
            <w:r>
              <w:rPr>
                <w:rFonts w:ascii="Times New Roman" w:hAnsi="Times New Roman" w:cs="Times New Roman"/>
                <w:sz w:val="24"/>
                <w:szCs w:val="24"/>
              </w:rPr>
              <w:t>Находкина</w:t>
            </w:r>
            <w:proofErr w:type="spellEnd"/>
            <w:r>
              <w:rPr>
                <w:rFonts w:ascii="Times New Roman" w:hAnsi="Times New Roman" w:cs="Times New Roman"/>
                <w:sz w:val="24"/>
                <w:szCs w:val="24"/>
              </w:rPr>
              <w:t xml:space="preserve"> Людмила Владимировна.</w:t>
            </w:r>
          </w:p>
        </w:tc>
      </w:tr>
      <w:tr w:rsidR="002217F4" w:rsidTr="002217F4">
        <w:tc>
          <w:tcPr>
            <w:tcW w:w="5812" w:type="dxa"/>
            <w:tcBorders>
              <w:top w:val="single" w:sz="4" w:space="0" w:color="auto"/>
              <w:left w:val="single" w:sz="4" w:space="0" w:color="auto"/>
              <w:bottom w:val="single" w:sz="4" w:space="0" w:color="auto"/>
              <w:right w:val="single" w:sz="4" w:space="0" w:color="auto"/>
            </w:tcBorders>
            <w:hideMark/>
          </w:tcPr>
          <w:p w:rsidR="002217F4" w:rsidRDefault="002217F4">
            <w:pPr>
              <w:autoSpaceDE w:val="0"/>
              <w:autoSpaceDN w:val="0"/>
              <w:adjustRightInd w:val="0"/>
              <w:jc w:val="both"/>
              <w:outlineLvl w:val="2"/>
              <w:rPr>
                <w:rFonts w:ascii="Times New Roman" w:hAnsi="Times New Roman" w:cs="Times New Roman"/>
                <w:sz w:val="24"/>
                <w:szCs w:val="24"/>
              </w:rPr>
            </w:pPr>
            <w:r>
              <w:rPr>
                <w:rFonts w:ascii="Times New Roman" w:hAnsi="Times New Roman" w:cs="Times New Roman"/>
                <w:sz w:val="24"/>
                <w:szCs w:val="24"/>
              </w:rPr>
              <w:t>Наименование структурного подразделения, осуществляющего рассмотрение заявления</w:t>
            </w:r>
          </w:p>
        </w:tc>
        <w:tc>
          <w:tcPr>
            <w:tcW w:w="3685" w:type="dxa"/>
            <w:tcBorders>
              <w:top w:val="single" w:sz="4" w:space="0" w:color="auto"/>
              <w:left w:val="single" w:sz="4" w:space="0" w:color="auto"/>
              <w:bottom w:val="single" w:sz="4" w:space="0" w:color="auto"/>
              <w:right w:val="single" w:sz="4" w:space="0" w:color="auto"/>
            </w:tcBorders>
            <w:hideMark/>
          </w:tcPr>
          <w:p w:rsidR="002217F4" w:rsidRDefault="002217F4">
            <w:pPr>
              <w:autoSpaceDE w:val="0"/>
              <w:autoSpaceDN w:val="0"/>
              <w:adjustRightInd w:val="0"/>
              <w:jc w:val="center"/>
              <w:outlineLvl w:val="2"/>
              <w:rPr>
                <w:rFonts w:ascii="Times New Roman" w:hAnsi="Times New Roman" w:cs="Times New Roman"/>
                <w:sz w:val="24"/>
                <w:szCs w:val="24"/>
              </w:rPr>
            </w:pPr>
            <w:r>
              <w:rPr>
                <w:rFonts w:ascii="Times New Roman" w:hAnsi="Times New Roman" w:cs="Times New Roman"/>
                <w:sz w:val="24"/>
                <w:szCs w:val="24"/>
              </w:rPr>
              <w:t>Администрация Кубанского сельсовета Калманского района Алтайского края</w:t>
            </w:r>
          </w:p>
        </w:tc>
      </w:tr>
      <w:tr w:rsidR="002217F4" w:rsidTr="002217F4">
        <w:tc>
          <w:tcPr>
            <w:tcW w:w="5812" w:type="dxa"/>
            <w:tcBorders>
              <w:top w:val="single" w:sz="4" w:space="0" w:color="auto"/>
              <w:left w:val="single" w:sz="4" w:space="0" w:color="auto"/>
              <w:bottom w:val="single" w:sz="4" w:space="0" w:color="auto"/>
              <w:right w:val="single" w:sz="4" w:space="0" w:color="auto"/>
            </w:tcBorders>
            <w:hideMark/>
          </w:tcPr>
          <w:p w:rsidR="002217F4" w:rsidRDefault="002217F4">
            <w:pPr>
              <w:autoSpaceDE w:val="0"/>
              <w:autoSpaceDN w:val="0"/>
              <w:adjustRightInd w:val="0"/>
              <w:jc w:val="both"/>
              <w:outlineLvl w:val="2"/>
              <w:rPr>
                <w:rFonts w:ascii="Times New Roman" w:hAnsi="Times New Roman" w:cs="Times New Roman"/>
                <w:sz w:val="24"/>
                <w:szCs w:val="24"/>
              </w:rPr>
            </w:pPr>
            <w:r>
              <w:rPr>
                <w:rFonts w:ascii="Times New Roman" w:hAnsi="Times New Roman" w:cs="Times New Roman"/>
                <w:sz w:val="24"/>
                <w:szCs w:val="24"/>
              </w:rPr>
              <w:t>Руководитель структурного подразделения, осуществляющего рассмотрение заявления</w:t>
            </w:r>
          </w:p>
        </w:tc>
        <w:tc>
          <w:tcPr>
            <w:tcW w:w="3685" w:type="dxa"/>
            <w:tcBorders>
              <w:top w:val="single" w:sz="4" w:space="0" w:color="auto"/>
              <w:left w:val="single" w:sz="4" w:space="0" w:color="auto"/>
              <w:bottom w:val="single" w:sz="4" w:space="0" w:color="auto"/>
              <w:right w:val="single" w:sz="4" w:space="0" w:color="auto"/>
            </w:tcBorders>
            <w:hideMark/>
          </w:tcPr>
          <w:p w:rsidR="002217F4" w:rsidRDefault="002217F4">
            <w:pPr>
              <w:autoSpaceDE w:val="0"/>
              <w:autoSpaceDN w:val="0"/>
              <w:adjustRightInd w:val="0"/>
              <w:jc w:val="center"/>
              <w:outlineLvl w:val="2"/>
              <w:rPr>
                <w:rFonts w:ascii="Times New Roman" w:hAnsi="Times New Roman" w:cs="Times New Roman"/>
                <w:sz w:val="24"/>
                <w:szCs w:val="24"/>
              </w:rPr>
            </w:pPr>
            <w:r>
              <w:rPr>
                <w:rFonts w:ascii="Times New Roman" w:hAnsi="Times New Roman" w:cs="Times New Roman"/>
                <w:sz w:val="24"/>
                <w:szCs w:val="24"/>
              </w:rPr>
              <w:t xml:space="preserve">Глава Кубанского сельсовета </w:t>
            </w:r>
            <w:proofErr w:type="spellStart"/>
            <w:r>
              <w:rPr>
                <w:rFonts w:ascii="Times New Roman" w:hAnsi="Times New Roman" w:cs="Times New Roman"/>
                <w:sz w:val="24"/>
                <w:szCs w:val="24"/>
              </w:rPr>
              <w:t>Находкина</w:t>
            </w:r>
            <w:proofErr w:type="spellEnd"/>
            <w:r>
              <w:rPr>
                <w:rFonts w:ascii="Times New Roman" w:hAnsi="Times New Roman" w:cs="Times New Roman"/>
                <w:sz w:val="24"/>
                <w:szCs w:val="24"/>
              </w:rPr>
              <w:t xml:space="preserve"> Л.В.</w:t>
            </w:r>
          </w:p>
        </w:tc>
      </w:tr>
      <w:tr w:rsidR="002217F4" w:rsidTr="002217F4">
        <w:tc>
          <w:tcPr>
            <w:tcW w:w="5812" w:type="dxa"/>
            <w:tcBorders>
              <w:top w:val="single" w:sz="4" w:space="0" w:color="auto"/>
              <w:left w:val="single" w:sz="4" w:space="0" w:color="auto"/>
              <w:bottom w:val="single" w:sz="4" w:space="0" w:color="auto"/>
              <w:right w:val="single" w:sz="4" w:space="0" w:color="auto"/>
            </w:tcBorders>
            <w:hideMark/>
          </w:tcPr>
          <w:p w:rsidR="002217F4" w:rsidRDefault="002217F4">
            <w:pPr>
              <w:autoSpaceDE w:val="0"/>
              <w:autoSpaceDN w:val="0"/>
              <w:adjustRightInd w:val="0"/>
              <w:jc w:val="both"/>
              <w:outlineLvl w:val="2"/>
              <w:rPr>
                <w:rFonts w:ascii="Times New Roman" w:hAnsi="Times New Roman" w:cs="Times New Roman"/>
                <w:sz w:val="24"/>
                <w:szCs w:val="24"/>
              </w:rPr>
            </w:pPr>
            <w:r>
              <w:rPr>
                <w:rFonts w:ascii="Times New Roman" w:hAnsi="Times New Roman" w:cs="Times New Roman"/>
                <w:sz w:val="24"/>
                <w:szCs w:val="24"/>
              </w:rPr>
              <w:t>Место нахождения и почтовый адрес</w:t>
            </w:r>
          </w:p>
        </w:tc>
        <w:tc>
          <w:tcPr>
            <w:tcW w:w="3685" w:type="dxa"/>
            <w:tcBorders>
              <w:top w:val="single" w:sz="4" w:space="0" w:color="auto"/>
              <w:left w:val="single" w:sz="4" w:space="0" w:color="auto"/>
              <w:bottom w:val="single" w:sz="4" w:space="0" w:color="auto"/>
              <w:right w:val="single" w:sz="4" w:space="0" w:color="auto"/>
            </w:tcBorders>
            <w:hideMark/>
          </w:tcPr>
          <w:p w:rsidR="002217F4" w:rsidRDefault="002217F4">
            <w:pPr>
              <w:autoSpaceDE w:val="0"/>
              <w:autoSpaceDN w:val="0"/>
              <w:adjustRightInd w:val="0"/>
              <w:jc w:val="center"/>
              <w:outlineLvl w:val="2"/>
              <w:rPr>
                <w:rFonts w:ascii="Times New Roman" w:hAnsi="Times New Roman" w:cs="Times New Roman"/>
                <w:sz w:val="24"/>
                <w:szCs w:val="24"/>
              </w:rPr>
            </w:pPr>
            <w:r>
              <w:rPr>
                <w:rFonts w:ascii="Times New Roman" w:hAnsi="Times New Roman" w:cs="Times New Roman"/>
                <w:sz w:val="24"/>
                <w:szCs w:val="24"/>
              </w:rPr>
              <w:t>659036 Алтайский край, Калманский район, п</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убанка, ул.Центральная 28</w:t>
            </w:r>
          </w:p>
        </w:tc>
      </w:tr>
      <w:tr w:rsidR="002217F4" w:rsidTr="002217F4">
        <w:tc>
          <w:tcPr>
            <w:tcW w:w="5812" w:type="dxa"/>
            <w:tcBorders>
              <w:top w:val="single" w:sz="4" w:space="0" w:color="auto"/>
              <w:left w:val="single" w:sz="4" w:space="0" w:color="auto"/>
              <w:bottom w:val="single" w:sz="4" w:space="0" w:color="auto"/>
              <w:right w:val="single" w:sz="4" w:space="0" w:color="auto"/>
            </w:tcBorders>
            <w:hideMark/>
          </w:tcPr>
          <w:p w:rsidR="002217F4" w:rsidRDefault="002217F4">
            <w:pPr>
              <w:autoSpaceDE w:val="0"/>
              <w:autoSpaceDN w:val="0"/>
              <w:adjustRightInd w:val="0"/>
              <w:jc w:val="both"/>
              <w:outlineLvl w:val="2"/>
              <w:rPr>
                <w:rFonts w:ascii="Times New Roman" w:hAnsi="Times New Roman" w:cs="Times New Roman"/>
                <w:sz w:val="24"/>
                <w:szCs w:val="24"/>
              </w:rPr>
            </w:pPr>
            <w:r>
              <w:rPr>
                <w:rFonts w:ascii="Times New Roman" w:hAnsi="Times New Roman" w:cs="Times New Roman"/>
                <w:sz w:val="24"/>
                <w:szCs w:val="24"/>
              </w:rPr>
              <w:t>График работы (приема заявителей)</w:t>
            </w:r>
          </w:p>
        </w:tc>
        <w:tc>
          <w:tcPr>
            <w:tcW w:w="3685" w:type="dxa"/>
            <w:tcBorders>
              <w:top w:val="single" w:sz="4" w:space="0" w:color="auto"/>
              <w:left w:val="single" w:sz="4" w:space="0" w:color="auto"/>
              <w:bottom w:val="single" w:sz="4" w:space="0" w:color="auto"/>
              <w:right w:val="single" w:sz="4" w:space="0" w:color="auto"/>
            </w:tcBorders>
            <w:hideMark/>
          </w:tcPr>
          <w:p w:rsidR="002217F4" w:rsidRDefault="002217F4">
            <w:pPr>
              <w:autoSpaceDE w:val="0"/>
              <w:autoSpaceDN w:val="0"/>
              <w:adjustRightInd w:val="0"/>
              <w:jc w:val="center"/>
              <w:outlineLvl w:val="2"/>
              <w:rPr>
                <w:rFonts w:ascii="Times New Roman" w:hAnsi="Times New Roman" w:cs="Times New Roman"/>
                <w:sz w:val="24"/>
                <w:szCs w:val="24"/>
              </w:rPr>
            </w:pPr>
            <w:r>
              <w:rPr>
                <w:rFonts w:ascii="Times New Roman" w:hAnsi="Times New Roman" w:cs="Times New Roman"/>
                <w:sz w:val="24"/>
                <w:szCs w:val="24"/>
              </w:rPr>
              <w:t xml:space="preserve">Пн. </w:t>
            </w:r>
            <w:proofErr w:type="gramStart"/>
            <w:r>
              <w:rPr>
                <w:rFonts w:ascii="Times New Roman" w:hAnsi="Times New Roman" w:cs="Times New Roman"/>
                <w:sz w:val="24"/>
                <w:szCs w:val="24"/>
              </w:rPr>
              <w:t>–Ч</w:t>
            </w:r>
            <w:proofErr w:type="gramEnd"/>
            <w:r>
              <w:rPr>
                <w:rFonts w:ascii="Times New Roman" w:hAnsi="Times New Roman" w:cs="Times New Roman"/>
                <w:sz w:val="24"/>
                <w:szCs w:val="24"/>
              </w:rPr>
              <w:t>т. с 9.00 до 16.00</w:t>
            </w:r>
          </w:p>
          <w:p w:rsidR="002217F4" w:rsidRDefault="002217F4">
            <w:pPr>
              <w:autoSpaceDE w:val="0"/>
              <w:autoSpaceDN w:val="0"/>
              <w:adjustRightInd w:val="0"/>
              <w:jc w:val="center"/>
              <w:outlineLvl w:val="2"/>
              <w:rPr>
                <w:rFonts w:ascii="Times New Roman" w:hAnsi="Times New Roman" w:cs="Times New Roman"/>
                <w:sz w:val="24"/>
                <w:szCs w:val="24"/>
              </w:rPr>
            </w:pPr>
            <w:r>
              <w:rPr>
                <w:rFonts w:ascii="Times New Roman" w:hAnsi="Times New Roman" w:cs="Times New Roman"/>
                <w:sz w:val="24"/>
                <w:szCs w:val="24"/>
              </w:rPr>
              <w:t>Перерыв: 12-30 до 14-00</w:t>
            </w:r>
          </w:p>
          <w:p w:rsidR="002217F4" w:rsidRDefault="002217F4">
            <w:pPr>
              <w:autoSpaceDE w:val="0"/>
              <w:autoSpaceDN w:val="0"/>
              <w:adjustRightInd w:val="0"/>
              <w:jc w:val="center"/>
              <w:outlineLvl w:val="2"/>
              <w:rPr>
                <w:rFonts w:ascii="Times New Roman" w:hAnsi="Times New Roman" w:cs="Times New Roman"/>
                <w:sz w:val="24"/>
                <w:szCs w:val="24"/>
              </w:rPr>
            </w:pPr>
            <w:r>
              <w:rPr>
                <w:rFonts w:ascii="Times New Roman" w:hAnsi="Times New Roman" w:cs="Times New Roman"/>
                <w:sz w:val="24"/>
                <w:szCs w:val="24"/>
              </w:rPr>
              <w:t>Выходной: суббота, воскресенье.</w:t>
            </w:r>
          </w:p>
        </w:tc>
      </w:tr>
      <w:tr w:rsidR="002217F4" w:rsidTr="002217F4">
        <w:tc>
          <w:tcPr>
            <w:tcW w:w="5812" w:type="dxa"/>
            <w:tcBorders>
              <w:top w:val="single" w:sz="4" w:space="0" w:color="auto"/>
              <w:left w:val="single" w:sz="4" w:space="0" w:color="auto"/>
              <w:bottom w:val="single" w:sz="4" w:space="0" w:color="auto"/>
              <w:right w:val="single" w:sz="4" w:space="0" w:color="auto"/>
            </w:tcBorders>
            <w:hideMark/>
          </w:tcPr>
          <w:p w:rsidR="002217F4" w:rsidRDefault="002217F4">
            <w:pPr>
              <w:autoSpaceDE w:val="0"/>
              <w:autoSpaceDN w:val="0"/>
              <w:adjustRightInd w:val="0"/>
              <w:jc w:val="both"/>
              <w:outlineLvl w:val="2"/>
              <w:rPr>
                <w:rFonts w:ascii="Times New Roman" w:hAnsi="Times New Roman" w:cs="Times New Roman"/>
                <w:sz w:val="24"/>
                <w:szCs w:val="24"/>
              </w:rPr>
            </w:pPr>
            <w:r>
              <w:rPr>
                <w:rFonts w:ascii="Times New Roman" w:hAnsi="Times New Roman" w:cs="Times New Roman"/>
                <w:sz w:val="24"/>
                <w:szCs w:val="24"/>
              </w:rPr>
              <w:t>Телефон, адрес электронной почты</w:t>
            </w:r>
          </w:p>
        </w:tc>
        <w:tc>
          <w:tcPr>
            <w:tcW w:w="3685" w:type="dxa"/>
            <w:tcBorders>
              <w:top w:val="single" w:sz="4" w:space="0" w:color="auto"/>
              <w:left w:val="single" w:sz="4" w:space="0" w:color="auto"/>
              <w:bottom w:val="single" w:sz="4" w:space="0" w:color="auto"/>
              <w:right w:val="single" w:sz="4" w:space="0" w:color="auto"/>
            </w:tcBorders>
            <w:hideMark/>
          </w:tcPr>
          <w:p w:rsidR="002217F4" w:rsidRDefault="002217F4">
            <w:pPr>
              <w:autoSpaceDE w:val="0"/>
              <w:autoSpaceDN w:val="0"/>
              <w:adjustRightInd w:val="0"/>
              <w:jc w:val="center"/>
              <w:outlineLvl w:val="2"/>
              <w:rPr>
                <w:rFonts w:ascii="Times New Roman" w:hAnsi="Times New Roman" w:cs="Times New Roman"/>
                <w:sz w:val="24"/>
                <w:szCs w:val="24"/>
                <w:lang w:val="en-US"/>
              </w:rPr>
            </w:pPr>
            <w:r>
              <w:rPr>
                <w:rFonts w:ascii="Times New Roman" w:hAnsi="Times New Roman" w:cs="Times New Roman"/>
                <w:sz w:val="24"/>
                <w:szCs w:val="24"/>
              </w:rPr>
              <w:t>8(38551)26-343</w:t>
            </w:r>
            <w:r>
              <w:rPr>
                <w:rFonts w:ascii="Times New Roman" w:hAnsi="Times New Roman" w:cs="Times New Roman"/>
                <w:sz w:val="24"/>
                <w:szCs w:val="24"/>
                <w:lang w:val="en-US"/>
              </w:rPr>
              <w:t xml:space="preserve"> kubanssovet@yandex.ru</w:t>
            </w:r>
          </w:p>
        </w:tc>
      </w:tr>
      <w:tr w:rsidR="002217F4" w:rsidTr="002217F4">
        <w:tc>
          <w:tcPr>
            <w:tcW w:w="5812" w:type="dxa"/>
            <w:tcBorders>
              <w:top w:val="single" w:sz="4" w:space="0" w:color="auto"/>
              <w:left w:val="single" w:sz="4" w:space="0" w:color="auto"/>
              <w:bottom w:val="single" w:sz="4" w:space="0" w:color="auto"/>
              <w:right w:val="single" w:sz="4" w:space="0" w:color="auto"/>
            </w:tcBorders>
            <w:hideMark/>
          </w:tcPr>
          <w:p w:rsidR="002217F4" w:rsidRDefault="002217F4">
            <w:pPr>
              <w:autoSpaceDE w:val="0"/>
              <w:autoSpaceDN w:val="0"/>
              <w:adjustRightInd w:val="0"/>
              <w:jc w:val="both"/>
              <w:outlineLvl w:val="2"/>
              <w:rPr>
                <w:rFonts w:ascii="Times New Roman" w:hAnsi="Times New Roman" w:cs="Times New Roman"/>
                <w:sz w:val="24"/>
                <w:szCs w:val="24"/>
              </w:rPr>
            </w:pPr>
            <w:r>
              <w:rPr>
                <w:rFonts w:ascii="Times New Roman" w:hAnsi="Times New Roman" w:cs="Times New Roman"/>
                <w:sz w:val="24"/>
                <w:szCs w:val="24"/>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3685" w:type="dxa"/>
            <w:tcBorders>
              <w:top w:val="single" w:sz="4" w:space="0" w:color="auto"/>
              <w:left w:val="single" w:sz="4" w:space="0" w:color="auto"/>
              <w:bottom w:val="single" w:sz="4" w:space="0" w:color="auto"/>
              <w:right w:val="single" w:sz="4" w:space="0" w:color="auto"/>
            </w:tcBorders>
            <w:hideMark/>
          </w:tcPr>
          <w:p w:rsidR="002217F4" w:rsidRDefault="002217F4">
            <w:pPr>
              <w:autoSpaceDE w:val="0"/>
              <w:autoSpaceDN w:val="0"/>
              <w:adjustRightInd w:val="0"/>
              <w:jc w:val="center"/>
              <w:outlineLvl w:val="2"/>
              <w:rPr>
                <w:rFonts w:ascii="Times New Roman" w:hAnsi="Times New Roman" w:cs="Times New Roman"/>
                <w:sz w:val="24"/>
                <w:szCs w:val="24"/>
              </w:rPr>
            </w:pPr>
            <w:r>
              <w:rPr>
                <w:rFonts w:ascii="Times New Roman" w:hAnsi="Times New Roman" w:cs="Times New Roman"/>
                <w:sz w:val="24"/>
                <w:szCs w:val="24"/>
              </w:rPr>
              <w:t>Сайт «Администрация Калманского района» раздел «Сельсоветы»  </w:t>
            </w:r>
          </w:p>
        </w:tc>
      </w:tr>
    </w:tbl>
    <w:p w:rsidR="002217F4" w:rsidRDefault="002217F4" w:rsidP="002217F4">
      <w:pPr>
        <w:autoSpaceDE w:val="0"/>
        <w:autoSpaceDN w:val="0"/>
        <w:adjustRightInd w:val="0"/>
        <w:ind w:firstLine="540"/>
        <w:jc w:val="center"/>
        <w:outlineLvl w:val="2"/>
        <w:rPr>
          <w:rFonts w:ascii="Times New Roman" w:hAnsi="Times New Roman" w:cs="Times New Roman"/>
          <w:sz w:val="24"/>
          <w:szCs w:val="24"/>
        </w:rPr>
      </w:pPr>
    </w:p>
    <w:p w:rsidR="002217F4" w:rsidRDefault="002217F4" w:rsidP="002217F4">
      <w:pPr>
        <w:autoSpaceDE w:val="0"/>
        <w:autoSpaceDN w:val="0"/>
        <w:adjustRightInd w:val="0"/>
        <w:ind w:firstLine="540"/>
        <w:jc w:val="both"/>
        <w:outlineLvl w:val="2"/>
      </w:pPr>
      <w:r>
        <w:rPr>
          <w:rFonts w:ascii="Times New Roman" w:hAnsi="Times New Roman" w:cs="Times New Roman"/>
          <w:sz w:val="24"/>
          <w:szCs w:val="24"/>
        </w:rPr>
        <w:t xml:space="preserve">Единый портал государственных и муниципальных услуг (функций) – </w:t>
      </w:r>
      <w:hyperlink r:id="rId8" w:history="1">
        <w:r>
          <w:rPr>
            <w:rStyle w:val="a3"/>
            <w:rFonts w:ascii="Times New Roman" w:hAnsi="Times New Roman" w:cs="Times New Roman"/>
            <w:sz w:val="24"/>
            <w:szCs w:val="24"/>
            <w:lang w:val="en-US"/>
          </w:rPr>
          <w:t>www</w:t>
        </w:r>
        <w:r>
          <w:rPr>
            <w:rStyle w:val="a3"/>
            <w:rFonts w:ascii="Times New Roman" w:hAnsi="Times New Roman" w:cs="Times New Roman"/>
            <w:sz w:val="24"/>
            <w:szCs w:val="24"/>
          </w:rPr>
          <w:t>.</w:t>
        </w:r>
        <w:proofErr w:type="spellStart"/>
        <w:r>
          <w:rPr>
            <w:rStyle w:val="a3"/>
            <w:rFonts w:ascii="Times New Roman" w:hAnsi="Times New Roman" w:cs="Times New Roman"/>
            <w:sz w:val="24"/>
            <w:szCs w:val="24"/>
            <w:lang w:val="en-US"/>
          </w:rPr>
          <w:t>gosuslugi</w:t>
        </w:r>
        <w:proofErr w:type="spellEnd"/>
        <w:r>
          <w:rPr>
            <w:rStyle w:val="a3"/>
            <w:rFonts w:ascii="Times New Roman" w:hAnsi="Times New Roman" w:cs="Times New Roman"/>
            <w:sz w:val="24"/>
            <w:szCs w:val="24"/>
          </w:rPr>
          <w:t>.</w:t>
        </w:r>
        <w:proofErr w:type="spellStart"/>
        <w:r>
          <w:rPr>
            <w:rStyle w:val="a3"/>
            <w:rFonts w:ascii="Times New Roman" w:hAnsi="Times New Roman" w:cs="Times New Roman"/>
            <w:sz w:val="24"/>
            <w:szCs w:val="24"/>
            <w:lang w:val="en-US"/>
          </w:rPr>
          <w:t>ru</w:t>
        </w:r>
        <w:proofErr w:type="spellEnd"/>
      </w:hyperlink>
      <w:r>
        <w:t xml:space="preserve">; </w:t>
      </w:r>
    </w:p>
    <w:p w:rsidR="002217F4" w:rsidRDefault="002217F4" w:rsidP="002217F4">
      <w:pPr>
        <w:spacing w:after="0" w:line="240" w:lineRule="auto"/>
        <w:ind w:left="4416"/>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 </w:t>
      </w:r>
    </w:p>
    <w:p w:rsidR="002217F4" w:rsidRDefault="002217F4" w:rsidP="002217F4">
      <w:pPr>
        <w:spacing w:after="0" w:line="240" w:lineRule="auto"/>
        <w:ind w:left="4416"/>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 </w:t>
      </w:r>
    </w:p>
    <w:p w:rsidR="002217F4" w:rsidRDefault="002217F4" w:rsidP="002217F4">
      <w:pPr>
        <w:spacing w:after="0" w:line="240" w:lineRule="auto"/>
        <w:ind w:left="4416"/>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Приложение 2 </w:t>
      </w:r>
    </w:p>
    <w:p w:rsidR="002217F4" w:rsidRDefault="002217F4" w:rsidP="002217F4">
      <w:pPr>
        <w:shd w:val="clear" w:color="auto" w:fill="FFFFFF"/>
        <w:spacing w:after="0" w:line="240" w:lineRule="auto"/>
        <w:ind w:left="4416"/>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к Административному регламенту предоставления муниципальной услуги «Постановка на учет граждан, испытывающих потребность в древесине для собственных нужд» </w:t>
      </w:r>
    </w:p>
    <w:p w:rsidR="002217F4" w:rsidRDefault="002217F4" w:rsidP="002217F4">
      <w:pPr>
        <w:spacing w:after="0" w:line="240" w:lineRule="auto"/>
        <w:jc w:val="right"/>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  </w:t>
      </w:r>
    </w:p>
    <w:p w:rsidR="002217F4" w:rsidRDefault="002217F4" w:rsidP="002217F4">
      <w:pPr>
        <w:spacing w:after="0" w:line="240" w:lineRule="auto"/>
        <w:jc w:val="center"/>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lastRenderedPageBreak/>
        <w:t>Сведения о многофункциональных центрах  </w:t>
      </w:r>
    </w:p>
    <w:p w:rsidR="002217F4" w:rsidRDefault="002217F4" w:rsidP="002217F4">
      <w:pPr>
        <w:spacing w:after="0" w:line="240" w:lineRule="auto"/>
        <w:jc w:val="center"/>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предоставления государственных и муниципальных услуг</w:t>
      </w:r>
      <w:proofErr w:type="gramStart"/>
      <w:r>
        <w:rPr>
          <w:rFonts w:ascii="Times New Roman" w:eastAsia="Times New Roman" w:hAnsi="Times New Roman" w:cs="Times New Roman"/>
          <w:sz w:val="19"/>
          <w:vertAlign w:val="superscript"/>
          <w:lang w:eastAsia="ru-RU"/>
        </w:rPr>
        <w:t>7</w:t>
      </w:r>
      <w:proofErr w:type="gramEnd"/>
      <w:r>
        <w:rPr>
          <w:rFonts w:ascii="Times New Roman" w:eastAsia="Times New Roman" w:hAnsi="Times New Roman" w:cs="Times New Roman"/>
          <w:sz w:val="24"/>
          <w:szCs w:val="24"/>
          <w:lang w:eastAsia="ru-RU"/>
        </w:rPr>
        <w:t> </w:t>
      </w:r>
    </w:p>
    <w:p w:rsidR="002217F4" w:rsidRDefault="002217F4" w:rsidP="002217F4">
      <w:pPr>
        <w:spacing w:after="0" w:line="240" w:lineRule="auto"/>
        <w:ind w:firstLine="432"/>
        <w:jc w:val="center"/>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471"/>
        <w:gridCol w:w="5364"/>
      </w:tblGrid>
      <w:tr w:rsidR="002217F4" w:rsidTr="002217F4">
        <w:tc>
          <w:tcPr>
            <w:tcW w:w="2244" w:type="dxa"/>
            <w:tcBorders>
              <w:top w:val="single" w:sz="4" w:space="0" w:color="000000"/>
              <w:left w:val="single" w:sz="4" w:space="0" w:color="000000"/>
              <w:bottom w:val="single" w:sz="4" w:space="0" w:color="000000"/>
              <w:right w:val="nil"/>
            </w:tcBorders>
            <w:hideMark/>
          </w:tcPr>
          <w:p w:rsidR="002217F4" w:rsidRDefault="002217F4">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Место нахождения и почтовый адрес </w:t>
            </w:r>
          </w:p>
        </w:tc>
        <w:tc>
          <w:tcPr>
            <w:tcW w:w="5364" w:type="dxa"/>
            <w:tcBorders>
              <w:top w:val="single" w:sz="4" w:space="0" w:color="000000"/>
              <w:left w:val="single" w:sz="4" w:space="0" w:color="000000"/>
              <w:bottom w:val="single" w:sz="4" w:space="0" w:color="000000"/>
              <w:right w:val="single" w:sz="4" w:space="0" w:color="000000"/>
            </w:tcBorders>
            <w:hideMark/>
          </w:tcPr>
          <w:p w:rsidR="002217F4" w:rsidRDefault="002217F4">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656064, г</w:t>
            </w:r>
            <w:proofErr w:type="gramStart"/>
            <w:r>
              <w:rPr>
                <w:rFonts w:ascii="Times New Roman" w:eastAsia="Times New Roman" w:hAnsi="Times New Roman" w:cs="Times New Roman"/>
                <w:sz w:val="24"/>
                <w:szCs w:val="24"/>
                <w:lang w:eastAsia="ru-RU"/>
              </w:rPr>
              <w:t>.Б</w:t>
            </w:r>
            <w:proofErr w:type="gramEnd"/>
            <w:r>
              <w:rPr>
                <w:rFonts w:ascii="Times New Roman" w:eastAsia="Times New Roman" w:hAnsi="Times New Roman" w:cs="Times New Roman"/>
                <w:sz w:val="24"/>
                <w:szCs w:val="24"/>
                <w:lang w:eastAsia="ru-RU"/>
              </w:rPr>
              <w:t>арнаул, Павловский тракт, 58г </w:t>
            </w:r>
          </w:p>
        </w:tc>
      </w:tr>
      <w:tr w:rsidR="002217F4" w:rsidTr="002217F4">
        <w:tc>
          <w:tcPr>
            <w:tcW w:w="2244" w:type="dxa"/>
            <w:tcBorders>
              <w:top w:val="single" w:sz="4" w:space="0" w:color="000000"/>
              <w:left w:val="single" w:sz="4" w:space="0" w:color="000000"/>
              <w:bottom w:val="single" w:sz="4" w:space="0" w:color="000000"/>
              <w:right w:val="nil"/>
            </w:tcBorders>
            <w:hideMark/>
          </w:tcPr>
          <w:p w:rsidR="002217F4" w:rsidRDefault="002217F4">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График работы </w:t>
            </w:r>
          </w:p>
        </w:tc>
        <w:tc>
          <w:tcPr>
            <w:tcW w:w="5364" w:type="dxa"/>
            <w:tcBorders>
              <w:top w:val="single" w:sz="4" w:space="0" w:color="000000"/>
              <w:left w:val="single" w:sz="4" w:space="0" w:color="000000"/>
              <w:bottom w:val="single" w:sz="4" w:space="0" w:color="000000"/>
              <w:right w:val="single" w:sz="4" w:space="0" w:color="000000"/>
            </w:tcBorders>
            <w:hideMark/>
          </w:tcPr>
          <w:p w:rsidR="002217F4" w:rsidRDefault="002217F4">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пн., вт., ср., чт. с 8.00-20.00  </w:t>
            </w:r>
          </w:p>
          <w:p w:rsidR="002217F4" w:rsidRDefault="002217F4">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пт. с 8.00-17.00 </w:t>
            </w:r>
          </w:p>
          <w:p w:rsidR="002217F4" w:rsidRDefault="002217F4">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сб. 9.00-14.00 </w:t>
            </w:r>
          </w:p>
        </w:tc>
      </w:tr>
      <w:tr w:rsidR="002217F4" w:rsidTr="002217F4">
        <w:tc>
          <w:tcPr>
            <w:tcW w:w="2244" w:type="dxa"/>
            <w:tcBorders>
              <w:top w:val="single" w:sz="4" w:space="0" w:color="000000"/>
              <w:left w:val="single" w:sz="4" w:space="0" w:color="000000"/>
              <w:bottom w:val="single" w:sz="4" w:space="0" w:color="000000"/>
              <w:right w:val="nil"/>
            </w:tcBorders>
            <w:hideMark/>
          </w:tcPr>
          <w:p w:rsidR="002217F4" w:rsidRDefault="002217F4">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Единый центр </w:t>
            </w:r>
            <w:proofErr w:type="spellStart"/>
            <w:proofErr w:type="gramStart"/>
            <w:r>
              <w:rPr>
                <w:rFonts w:ascii="Times New Roman" w:eastAsia="Times New Roman" w:hAnsi="Times New Roman" w:cs="Times New Roman"/>
                <w:sz w:val="24"/>
                <w:szCs w:val="24"/>
                <w:lang w:eastAsia="ru-RU"/>
              </w:rPr>
              <w:t>телефон-ного</w:t>
            </w:r>
            <w:proofErr w:type="spellEnd"/>
            <w:proofErr w:type="gramEnd"/>
            <w:r>
              <w:rPr>
                <w:rFonts w:ascii="Times New Roman" w:eastAsia="Times New Roman" w:hAnsi="Times New Roman" w:cs="Times New Roman"/>
                <w:sz w:val="24"/>
                <w:szCs w:val="24"/>
                <w:lang w:eastAsia="ru-RU"/>
              </w:rPr>
              <w:t> обслуживания </w:t>
            </w:r>
          </w:p>
        </w:tc>
        <w:tc>
          <w:tcPr>
            <w:tcW w:w="5364" w:type="dxa"/>
            <w:tcBorders>
              <w:top w:val="single" w:sz="4" w:space="0" w:color="000000"/>
              <w:left w:val="single" w:sz="4" w:space="0" w:color="000000"/>
              <w:bottom w:val="single" w:sz="4" w:space="0" w:color="000000"/>
              <w:right w:val="single" w:sz="4" w:space="0" w:color="000000"/>
            </w:tcBorders>
            <w:hideMark/>
          </w:tcPr>
          <w:p w:rsidR="002217F4" w:rsidRDefault="002217F4">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8-800-775-00-25 </w:t>
            </w:r>
          </w:p>
        </w:tc>
      </w:tr>
      <w:tr w:rsidR="002217F4" w:rsidTr="002217F4">
        <w:tc>
          <w:tcPr>
            <w:tcW w:w="2244" w:type="dxa"/>
            <w:tcBorders>
              <w:top w:val="single" w:sz="4" w:space="0" w:color="000000"/>
              <w:left w:val="single" w:sz="4" w:space="0" w:color="000000"/>
              <w:bottom w:val="single" w:sz="4" w:space="0" w:color="000000"/>
              <w:right w:val="nil"/>
            </w:tcBorders>
            <w:hideMark/>
          </w:tcPr>
          <w:p w:rsidR="002217F4" w:rsidRDefault="002217F4">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Телефон центра </w:t>
            </w:r>
            <w:proofErr w:type="spellStart"/>
            <w:proofErr w:type="gramStart"/>
            <w:r>
              <w:rPr>
                <w:rFonts w:ascii="Times New Roman" w:eastAsia="Times New Roman" w:hAnsi="Times New Roman" w:cs="Times New Roman"/>
                <w:sz w:val="24"/>
                <w:szCs w:val="24"/>
                <w:lang w:eastAsia="ru-RU"/>
              </w:rPr>
              <w:t>теле-фонного</w:t>
            </w:r>
            <w:proofErr w:type="spellEnd"/>
            <w:proofErr w:type="gramEnd"/>
            <w:r>
              <w:rPr>
                <w:rFonts w:ascii="Times New Roman" w:eastAsia="Times New Roman" w:hAnsi="Times New Roman" w:cs="Times New Roman"/>
                <w:sz w:val="24"/>
                <w:szCs w:val="24"/>
                <w:lang w:eastAsia="ru-RU"/>
              </w:rPr>
              <w:t> обслуживания </w:t>
            </w:r>
          </w:p>
        </w:tc>
        <w:tc>
          <w:tcPr>
            <w:tcW w:w="5364" w:type="dxa"/>
            <w:tcBorders>
              <w:top w:val="single" w:sz="4" w:space="0" w:color="000000"/>
              <w:left w:val="single" w:sz="4" w:space="0" w:color="000000"/>
              <w:bottom w:val="single" w:sz="4" w:space="0" w:color="000000"/>
              <w:right w:val="single" w:sz="4" w:space="0" w:color="000000"/>
            </w:tcBorders>
            <w:hideMark/>
          </w:tcPr>
          <w:p w:rsidR="002217F4" w:rsidRDefault="002217F4">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(3852) 200-550 </w:t>
            </w:r>
          </w:p>
        </w:tc>
      </w:tr>
      <w:tr w:rsidR="002217F4" w:rsidTr="002217F4">
        <w:tc>
          <w:tcPr>
            <w:tcW w:w="2244" w:type="dxa"/>
            <w:tcBorders>
              <w:top w:val="single" w:sz="4" w:space="0" w:color="000000"/>
              <w:left w:val="single" w:sz="4" w:space="0" w:color="000000"/>
              <w:bottom w:val="single" w:sz="4" w:space="0" w:color="000000"/>
              <w:right w:val="nil"/>
            </w:tcBorders>
            <w:hideMark/>
          </w:tcPr>
          <w:p w:rsidR="002217F4" w:rsidRDefault="002217F4">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Интернет – сайт МФЦ </w:t>
            </w:r>
          </w:p>
        </w:tc>
        <w:tc>
          <w:tcPr>
            <w:tcW w:w="5364" w:type="dxa"/>
            <w:tcBorders>
              <w:top w:val="single" w:sz="4" w:space="0" w:color="000000"/>
              <w:left w:val="single" w:sz="4" w:space="0" w:color="000000"/>
              <w:bottom w:val="single" w:sz="4" w:space="0" w:color="000000"/>
              <w:right w:val="single" w:sz="4" w:space="0" w:color="000000"/>
            </w:tcBorders>
            <w:hideMark/>
          </w:tcPr>
          <w:p w:rsidR="002217F4" w:rsidRDefault="002217F4">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www.mfc22.ru</w:t>
            </w:r>
            <w:r>
              <w:rPr>
                <w:rFonts w:ascii="Times New Roman" w:eastAsia="Times New Roman" w:hAnsi="Times New Roman" w:cs="Times New Roman"/>
                <w:sz w:val="24"/>
                <w:szCs w:val="24"/>
                <w:lang w:eastAsia="ru-RU"/>
              </w:rPr>
              <w:t> </w:t>
            </w:r>
          </w:p>
        </w:tc>
      </w:tr>
      <w:tr w:rsidR="002217F4" w:rsidTr="002217F4">
        <w:tc>
          <w:tcPr>
            <w:tcW w:w="2244" w:type="dxa"/>
            <w:tcBorders>
              <w:top w:val="single" w:sz="4" w:space="0" w:color="000000"/>
              <w:left w:val="single" w:sz="4" w:space="0" w:color="000000"/>
              <w:bottom w:val="single" w:sz="4" w:space="0" w:color="000000"/>
              <w:right w:val="nil"/>
            </w:tcBorders>
            <w:hideMark/>
          </w:tcPr>
          <w:p w:rsidR="002217F4" w:rsidRDefault="002217F4">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Адрес </w:t>
            </w:r>
            <w:proofErr w:type="gramStart"/>
            <w:r>
              <w:rPr>
                <w:rFonts w:ascii="Times New Roman" w:eastAsia="Times New Roman" w:hAnsi="Times New Roman" w:cs="Times New Roman"/>
                <w:sz w:val="24"/>
                <w:szCs w:val="24"/>
                <w:lang w:eastAsia="ru-RU"/>
              </w:rPr>
              <w:t>электронной</w:t>
            </w:r>
            <w:proofErr w:type="gramEnd"/>
            <w:r>
              <w:rPr>
                <w:rFonts w:ascii="Times New Roman" w:eastAsia="Times New Roman" w:hAnsi="Times New Roman" w:cs="Times New Roman"/>
                <w:sz w:val="24"/>
                <w:szCs w:val="24"/>
                <w:lang w:eastAsia="ru-RU"/>
              </w:rPr>
              <w:t>  </w:t>
            </w:r>
          </w:p>
          <w:p w:rsidR="002217F4" w:rsidRDefault="002217F4">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почты </w:t>
            </w:r>
          </w:p>
        </w:tc>
        <w:tc>
          <w:tcPr>
            <w:tcW w:w="5364" w:type="dxa"/>
            <w:tcBorders>
              <w:top w:val="single" w:sz="4" w:space="0" w:color="000000"/>
              <w:left w:val="single" w:sz="4" w:space="0" w:color="000000"/>
              <w:bottom w:val="single" w:sz="4" w:space="0" w:color="000000"/>
              <w:right w:val="single" w:sz="4" w:space="0" w:color="000000"/>
            </w:tcBorders>
            <w:hideMark/>
          </w:tcPr>
          <w:p w:rsidR="002217F4" w:rsidRDefault="002217F4">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mfc@mfc22.ru</w:t>
            </w:r>
            <w:r>
              <w:rPr>
                <w:rFonts w:ascii="Times New Roman" w:eastAsia="Times New Roman" w:hAnsi="Times New Roman" w:cs="Times New Roman"/>
                <w:sz w:val="24"/>
                <w:szCs w:val="24"/>
                <w:lang w:eastAsia="ru-RU"/>
              </w:rPr>
              <w:t> </w:t>
            </w:r>
          </w:p>
        </w:tc>
      </w:tr>
    </w:tbl>
    <w:p w:rsidR="002217F4" w:rsidRDefault="002217F4" w:rsidP="002217F4">
      <w:pPr>
        <w:spacing w:after="0" w:line="240" w:lineRule="auto"/>
        <w:ind w:firstLine="432"/>
        <w:jc w:val="center"/>
        <w:textAlignment w:val="baseline"/>
        <w:rPr>
          <w:rFonts w:ascii="Segoe UI" w:eastAsia="Times New Roman" w:hAnsi="Segoe UI" w:cs="Segoe UI"/>
          <w:sz w:val="14"/>
          <w:szCs w:val="14"/>
          <w:lang w:eastAsia="ru-RU"/>
        </w:rPr>
      </w:pPr>
      <w:r>
        <w:rPr>
          <w:rFonts w:ascii="Times New Roman" w:eastAsia="Times New Roman" w:hAnsi="Times New Roman" w:cs="Times New Roman"/>
          <w:lang w:eastAsia="ru-RU"/>
        </w:rPr>
        <w:t> </w:t>
      </w:r>
    </w:p>
    <w:p w:rsidR="002217F4" w:rsidRDefault="002217F4" w:rsidP="002217F4">
      <w:pPr>
        <w:spacing w:after="0" w:line="240" w:lineRule="auto"/>
        <w:textAlignment w:val="baseline"/>
        <w:rPr>
          <w:rFonts w:ascii="Segoe UI" w:eastAsia="Times New Roman" w:hAnsi="Segoe UI" w:cs="Segoe UI"/>
          <w:sz w:val="14"/>
          <w:szCs w:val="14"/>
          <w:lang w:eastAsia="ru-RU"/>
        </w:rPr>
      </w:pPr>
      <w:r>
        <w:rPr>
          <w:rFonts w:ascii="Times New Roman" w:eastAsia="Times New Roman" w:hAnsi="Times New Roman" w:cs="Times New Roman"/>
          <w:lang w:eastAsia="ru-RU"/>
        </w:rPr>
        <w:t> </w:t>
      </w:r>
    </w:p>
    <w:p w:rsidR="002217F4" w:rsidRDefault="002217F4" w:rsidP="002217F4">
      <w:pPr>
        <w:spacing w:after="0" w:line="240" w:lineRule="auto"/>
        <w:jc w:val="both"/>
        <w:textAlignment w:val="baseline"/>
        <w:rPr>
          <w:rFonts w:ascii="Segoe UI" w:eastAsia="Times New Roman" w:hAnsi="Segoe UI" w:cs="Segoe UI"/>
          <w:sz w:val="14"/>
          <w:szCs w:val="14"/>
          <w:lang w:eastAsia="ru-RU"/>
        </w:rPr>
      </w:pPr>
      <w:r>
        <w:rPr>
          <w:rFonts w:ascii="Segoe UI" w:eastAsia="Times New Roman" w:hAnsi="Segoe UI" w:cs="Segoe UI"/>
          <w:color w:val="666666"/>
          <w:sz w:val="14"/>
          <w:lang w:eastAsia="ru-RU"/>
        </w:rPr>
        <w:t>Разрыв страницы</w:t>
      </w:r>
      <w:r>
        <w:rPr>
          <w:rFonts w:ascii="Times New Roman" w:eastAsia="Times New Roman" w:hAnsi="Times New Roman" w:cs="Times New Roman"/>
          <w:sz w:val="24"/>
          <w:szCs w:val="24"/>
          <w:lang w:eastAsia="ru-RU"/>
        </w:rPr>
        <w:t> </w:t>
      </w:r>
    </w:p>
    <w:p w:rsidR="002217F4" w:rsidRDefault="002217F4" w:rsidP="002217F4">
      <w:pPr>
        <w:spacing w:after="0" w:line="240" w:lineRule="auto"/>
        <w:ind w:firstLine="432"/>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 </w:t>
      </w:r>
    </w:p>
    <w:p w:rsidR="002217F4" w:rsidRDefault="002217F4" w:rsidP="002217F4">
      <w:pPr>
        <w:spacing w:after="0" w:line="240" w:lineRule="auto"/>
        <w:ind w:left="4416"/>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Приложение 3 </w:t>
      </w:r>
    </w:p>
    <w:p w:rsidR="002217F4" w:rsidRDefault="002217F4" w:rsidP="002217F4">
      <w:pPr>
        <w:shd w:val="clear" w:color="auto" w:fill="FFFFFF"/>
        <w:spacing w:after="0" w:line="240" w:lineRule="auto"/>
        <w:ind w:left="4416"/>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к Административному регламенту предоставления муниципальной услуги «Постановка на учет граждан, испытывающих потребность в древесине для собственных нужд» </w:t>
      </w:r>
    </w:p>
    <w:p w:rsidR="002217F4" w:rsidRDefault="002217F4" w:rsidP="002217F4">
      <w:pPr>
        <w:spacing w:after="0" w:line="240" w:lineRule="auto"/>
        <w:ind w:firstLine="432"/>
        <w:jc w:val="right"/>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 </w:t>
      </w:r>
    </w:p>
    <w:p w:rsidR="002217F4" w:rsidRDefault="002217F4" w:rsidP="002217F4">
      <w:pPr>
        <w:spacing w:after="0" w:line="240" w:lineRule="auto"/>
        <w:ind w:left="3624"/>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Главе  администрации  Кубанского сельсовета____________________________________ </w:t>
      </w:r>
    </w:p>
    <w:p w:rsidR="002217F4" w:rsidRDefault="002217F4" w:rsidP="002217F4">
      <w:pPr>
        <w:spacing w:after="0" w:line="240" w:lineRule="auto"/>
        <w:ind w:left="3624"/>
        <w:textAlignment w:val="baseline"/>
        <w:rPr>
          <w:rFonts w:ascii="Segoe UI" w:eastAsia="Times New Roman" w:hAnsi="Segoe UI" w:cs="Segoe UI"/>
          <w:sz w:val="14"/>
          <w:szCs w:val="14"/>
          <w:lang w:eastAsia="ru-RU"/>
        </w:rPr>
      </w:pPr>
      <w:proofErr w:type="spellStart"/>
      <w:r>
        <w:rPr>
          <w:rFonts w:ascii="Times New Roman" w:eastAsia="Times New Roman" w:hAnsi="Times New Roman" w:cs="Times New Roman"/>
          <w:sz w:val="24"/>
          <w:szCs w:val="24"/>
          <w:lang w:eastAsia="ru-RU"/>
        </w:rPr>
        <w:t>от______________________________________</w:t>
      </w:r>
      <w:proofErr w:type="spellEnd"/>
      <w:r>
        <w:rPr>
          <w:rFonts w:ascii="Times New Roman" w:eastAsia="Times New Roman" w:hAnsi="Times New Roman" w:cs="Times New Roman"/>
          <w:sz w:val="24"/>
          <w:szCs w:val="24"/>
          <w:lang w:eastAsia="ru-RU"/>
        </w:rPr>
        <w:t> </w:t>
      </w:r>
    </w:p>
    <w:p w:rsidR="002217F4" w:rsidRDefault="002217F4" w:rsidP="002217F4">
      <w:pPr>
        <w:spacing w:after="0" w:line="240" w:lineRule="auto"/>
        <w:ind w:left="3624"/>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________________________________________ </w:t>
      </w:r>
    </w:p>
    <w:p w:rsidR="002217F4" w:rsidRDefault="002217F4" w:rsidP="002217F4">
      <w:pPr>
        <w:spacing w:after="0" w:line="240" w:lineRule="auto"/>
        <w:ind w:left="3624"/>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 xml:space="preserve">Адрес места </w:t>
      </w:r>
      <w:proofErr w:type="spellStart"/>
      <w:r>
        <w:rPr>
          <w:rFonts w:ascii="Times New Roman" w:eastAsia="Times New Roman" w:hAnsi="Times New Roman" w:cs="Times New Roman"/>
          <w:sz w:val="24"/>
          <w:szCs w:val="24"/>
          <w:lang w:eastAsia="ru-RU"/>
        </w:rPr>
        <w:t>жительства__________________</w:t>
      </w:r>
      <w:proofErr w:type="spellEnd"/>
      <w:r>
        <w:rPr>
          <w:rFonts w:ascii="Times New Roman" w:eastAsia="Times New Roman" w:hAnsi="Times New Roman" w:cs="Times New Roman"/>
          <w:sz w:val="24"/>
          <w:szCs w:val="24"/>
          <w:lang w:eastAsia="ru-RU"/>
        </w:rPr>
        <w:t> </w:t>
      </w:r>
    </w:p>
    <w:p w:rsidR="002217F4" w:rsidRDefault="002217F4" w:rsidP="002217F4">
      <w:pPr>
        <w:spacing w:after="0" w:line="240" w:lineRule="auto"/>
        <w:ind w:left="3624"/>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________________________________________ </w:t>
      </w:r>
    </w:p>
    <w:p w:rsidR="002217F4" w:rsidRDefault="002217F4" w:rsidP="002217F4">
      <w:pPr>
        <w:spacing w:after="0" w:line="240" w:lineRule="auto"/>
        <w:ind w:left="3624"/>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паспорт: серия_________ № _______________ </w:t>
      </w:r>
    </w:p>
    <w:p w:rsidR="002217F4" w:rsidRDefault="002217F4" w:rsidP="002217F4">
      <w:pPr>
        <w:spacing w:after="0" w:line="240" w:lineRule="auto"/>
        <w:ind w:left="3624"/>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 xml:space="preserve">кем </w:t>
      </w:r>
      <w:proofErr w:type="spellStart"/>
      <w:proofErr w:type="gramStart"/>
      <w:r>
        <w:rPr>
          <w:rFonts w:ascii="Times New Roman" w:eastAsia="Times New Roman" w:hAnsi="Times New Roman" w:cs="Times New Roman"/>
          <w:sz w:val="24"/>
          <w:szCs w:val="24"/>
          <w:lang w:eastAsia="ru-RU"/>
        </w:rPr>
        <w:t>выдан</w:t>
      </w:r>
      <w:proofErr w:type="gramEnd"/>
      <w:r>
        <w:rPr>
          <w:rFonts w:ascii="Times New Roman" w:eastAsia="Times New Roman" w:hAnsi="Times New Roman" w:cs="Times New Roman"/>
          <w:sz w:val="24"/>
          <w:szCs w:val="24"/>
          <w:lang w:eastAsia="ru-RU"/>
        </w:rPr>
        <w:t>_______________________________</w:t>
      </w:r>
      <w:proofErr w:type="spellEnd"/>
      <w:r>
        <w:rPr>
          <w:rFonts w:ascii="Times New Roman" w:eastAsia="Times New Roman" w:hAnsi="Times New Roman" w:cs="Times New Roman"/>
          <w:sz w:val="24"/>
          <w:szCs w:val="24"/>
          <w:lang w:eastAsia="ru-RU"/>
        </w:rPr>
        <w:t> </w:t>
      </w:r>
    </w:p>
    <w:p w:rsidR="002217F4" w:rsidRDefault="002217F4" w:rsidP="002217F4">
      <w:pPr>
        <w:spacing w:after="0" w:line="240" w:lineRule="auto"/>
        <w:ind w:left="3624"/>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 xml:space="preserve">дата </w:t>
      </w:r>
      <w:proofErr w:type="spellStart"/>
      <w:r>
        <w:rPr>
          <w:rFonts w:ascii="Times New Roman" w:eastAsia="Times New Roman" w:hAnsi="Times New Roman" w:cs="Times New Roman"/>
          <w:sz w:val="24"/>
          <w:szCs w:val="24"/>
          <w:lang w:eastAsia="ru-RU"/>
        </w:rPr>
        <w:t>выдачи_____________________________</w:t>
      </w:r>
      <w:proofErr w:type="spellEnd"/>
      <w:r>
        <w:rPr>
          <w:rFonts w:ascii="Times New Roman" w:eastAsia="Times New Roman" w:hAnsi="Times New Roman" w:cs="Times New Roman"/>
          <w:sz w:val="24"/>
          <w:szCs w:val="24"/>
          <w:lang w:eastAsia="ru-RU"/>
        </w:rPr>
        <w:t> </w:t>
      </w:r>
    </w:p>
    <w:p w:rsidR="002217F4" w:rsidRDefault="002217F4" w:rsidP="002217F4">
      <w:pPr>
        <w:spacing w:after="0" w:line="240" w:lineRule="auto"/>
        <w:ind w:left="3624"/>
        <w:textAlignment w:val="baseline"/>
        <w:rPr>
          <w:rFonts w:ascii="Segoe UI" w:eastAsia="Times New Roman" w:hAnsi="Segoe UI" w:cs="Segoe UI"/>
          <w:sz w:val="14"/>
          <w:szCs w:val="14"/>
          <w:lang w:eastAsia="ru-RU"/>
        </w:rPr>
      </w:pPr>
      <w:proofErr w:type="spellStart"/>
      <w:r>
        <w:rPr>
          <w:rFonts w:ascii="Times New Roman" w:eastAsia="Times New Roman" w:hAnsi="Times New Roman" w:cs="Times New Roman"/>
          <w:sz w:val="24"/>
          <w:szCs w:val="24"/>
          <w:lang w:eastAsia="ru-RU"/>
        </w:rPr>
        <w:t>телефон_________________________________</w:t>
      </w:r>
      <w:proofErr w:type="spellEnd"/>
      <w:r>
        <w:rPr>
          <w:rFonts w:ascii="Times New Roman" w:eastAsia="Times New Roman" w:hAnsi="Times New Roman" w:cs="Times New Roman"/>
          <w:sz w:val="24"/>
          <w:szCs w:val="24"/>
          <w:lang w:eastAsia="ru-RU"/>
        </w:rPr>
        <w:t> </w:t>
      </w:r>
    </w:p>
    <w:p w:rsidR="002217F4" w:rsidRDefault="002217F4" w:rsidP="002217F4">
      <w:pPr>
        <w:spacing w:after="0" w:line="240" w:lineRule="auto"/>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 </w:t>
      </w:r>
    </w:p>
    <w:p w:rsidR="002217F4" w:rsidRDefault="002217F4" w:rsidP="002217F4">
      <w:pPr>
        <w:spacing w:after="0" w:line="240" w:lineRule="auto"/>
        <w:jc w:val="center"/>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 </w:t>
      </w:r>
    </w:p>
    <w:p w:rsidR="002217F4" w:rsidRDefault="002217F4" w:rsidP="002217F4">
      <w:pPr>
        <w:spacing w:after="0" w:line="240" w:lineRule="auto"/>
        <w:jc w:val="center"/>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ЗАЯВЛЕНИЕ </w:t>
      </w:r>
    </w:p>
    <w:p w:rsidR="002217F4" w:rsidRDefault="002217F4" w:rsidP="002217F4">
      <w:pPr>
        <w:spacing w:after="0" w:line="240" w:lineRule="auto"/>
        <w:jc w:val="center"/>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О ПОСТАНОВКЕ НА УЧЕТ ГРАЖДАН, ИСПЫТЫВАЮЩИХ ПОТРЕБНОСТЬ В ДРЕВЕСИНЕ ДЛЯ СОБСТВЕННЫХ НУЖД </w:t>
      </w:r>
    </w:p>
    <w:p w:rsidR="002217F4" w:rsidRDefault="002217F4" w:rsidP="002217F4">
      <w:pPr>
        <w:spacing w:after="0" w:line="240" w:lineRule="auto"/>
        <w:jc w:val="center"/>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 </w:t>
      </w:r>
    </w:p>
    <w:p w:rsidR="002217F4" w:rsidRDefault="002217F4" w:rsidP="002217F4">
      <w:pPr>
        <w:spacing w:after="0" w:line="240" w:lineRule="auto"/>
        <w:ind w:firstLine="564"/>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Прошу поставить меня на учет, как испытывающего потребность в древесине для собственных нужд, в следующих целях: </w:t>
      </w:r>
    </w:p>
    <w:p w:rsidR="002217F4" w:rsidRDefault="002217F4" w:rsidP="002217F4">
      <w:pPr>
        <w:spacing w:after="0" w:line="240" w:lineRule="auto"/>
        <w:ind w:firstLine="564"/>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 </w:t>
      </w:r>
    </w:p>
    <w:p w:rsidR="002217F4" w:rsidRDefault="002217F4" w:rsidP="002217F4">
      <w:pPr>
        <w:spacing w:after="0" w:line="240" w:lineRule="auto"/>
        <w:ind w:firstLine="564"/>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  индивидуальное жилищное строительство; </w:t>
      </w:r>
    </w:p>
    <w:p w:rsidR="002217F4" w:rsidRDefault="002217F4" w:rsidP="002217F4">
      <w:pPr>
        <w:spacing w:after="0" w:line="240" w:lineRule="auto"/>
        <w:ind w:firstLine="564"/>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  ремонт жилого дома, части жилого дома, иных жилых помещений, ремонта (возведения) хозяйственных построек; </w:t>
      </w:r>
    </w:p>
    <w:p w:rsidR="002217F4" w:rsidRDefault="002217F4" w:rsidP="002217F4">
      <w:pPr>
        <w:spacing w:after="0" w:line="240" w:lineRule="auto"/>
        <w:ind w:firstLine="564"/>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  отопления жилого дома, части жилого дома, иных жилых помещений, имеющих печное отопление </w:t>
      </w:r>
    </w:p>
    <w:p w:rsidR="002217F4" w:rsidRDefault="002217F4" w:rsidP="002217F4">
      <w:pPr>
        <w:spacing w:after="0" w:line="240" w:lineRule="auto"/>
        <w:ind w:firstLine="564"/>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 </w:t>
      </w:r>
    </w:p>
    <w:p w:rsidR="002217F4" w:rsidRDefault="002217F4" w:rsidP="002217F4">
      <w:pPr>
        <w:spacing w:after="0" w:line="240" w:lineRule="auto"/>
        <w:ind w:firstLine="564"/>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lastRenderedPageBreak/>
        <w:t>в ______________________ лесничестве (наименование лесничества, в границах которого планируется осуществлять заготовку (приобретения) древесины),  </w:t>
      </w:r>
    </w:p>
    <w:p w:rsidR="002217F4" w:rsidRDefault="002217F4" w:rsidP="002217F4">
      <w:pPr>
        <w:spacing w:after="0" w:line="240" w:lineRule="auto"/>
        <w:ind w:firstLine="564"/>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в объеме _______________________(с указанием качественных показателей)___м</w:t>
      </w:r>
      <w:r>
        <w:rPr>
          <w:rFonts w:ascii="Times New Roman" w:eastAsia="Times New Roman" w:hAnsi="Times New Roman" w:cs="Times New Roman"/>
          <w:sz w:val="19"/>
          <w:vertAlign w:val="superscript"/>
          <w:lang w:eastAsia="ru-RU"/>
        </w:rPr>
        <w:t>3</w:t>
      </w:r>
      <w:r>
        <w:rPr>
          <w:rFonts w:ascii="Times New Roman" w:eastAsia="Times New Roman" w:hAnsi="Times New Roman" w:cs="Times New Roman"/>
          <w:sz w:val="19"/>
          <w:lang w:eastAsia="ru-RU"/>
        </w:rPr>
        <w:t> </w:t>
      </w:r>
    </w:p>
    <w:p w:rsidR="002217F4" w:rsidRDefault="002217F4" w:rsidP="002217F4">
      <w:pPr>
        <w:spacing w:after="0" w:line="240" w:lineRule="auto"/>
        <w:ind w:firstLine="564"/>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2217F4" w:rsidRDefault="002217F4" w:rsidP="002217F4">
      <w:pPr>
        <w:spacing w:after="0" w:line="240" w:lineRule="auto"/>
        <w:ind w:firstLine="564"/>
        <w:jc w:val="center"/>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 </w:t>
      </w:r>
    </w:p>
    <w:p w:rsidR="002217F4" w:rsidRDefault="002217F4" w:rsidP="002217F4">
      <w:pPr>
        <w:spacing w:after="0" w:line="240" w:lineRule="auto"/>
        <w:ind w:firstLine="564"/>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(Перечень прилагаемых документов)  </w:t>
      </w:r>
    </w:p>
    <w:p w:rsidR="002217F4" w:rsidRDefault="002217F4" w:rsidP="002217F4">
      <w:pPr>
        <w:spacing w:after="0" w:line="240" w:lineRule="auto"/>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_____________________________________________________________________________ </w:t>
      </w:r>
    </w:p>
    <w:p w:rsidR="002217F4" w:rsidRDefault="002217F4" w:rsidP="002217F4">
      <w:pPr>
        <w:spacing w:after="0" w:line="240" w:lineRule="auto"/>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u w:val="single"/>
          <w:lang w:eastAsia="ru-RU"/>
        </w:rPr>
        <w:t>_____________________________________________________________________________</w:t>
      </w:r>
      <w:r>
        <w:rPr>
          <w:rFonts w:ascii="Times New Roman" w:eastAsia="Times New Roman" w:hAnsi="Times New Roman" w:cs="Times New Roman"/>
          <w:sz w:val="24"/>
          <w:szCs w:val="24"/>
          <w:lang w:eastAsia="ru-RU"/>
        </w:rPr>
        <w:t> </w:t>
      </w:r>
    </w:p>
    <w:p w:rsidR="002217F4" w:rsidRDefault="002217F4" w:rsidP="002217F4">
      <w:pPr>
        <w:spacing w:after="0" w:line="240" w:lineRule="auto"/>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u w:val="single"/>
          <w:lang w:eastAsia="ru-RU"/>
        </w:rPr>
        <w:t>_____________________________________________________________________________</w:t>
      </w:r>
      <w:r>
        <w:rPr>
          <w:rFonts w:ascii="Times New Roman" w:eastAsia="Times New Roman" w:hAnsi="Times New Roman" w:cs="Times New Roman"/>
          <w:sz w:val="24"/>
          <w:szCs w:val="24"/>
          <w:lang w:eastAsia="ru-RU"/>
        </w:rPr>
        <w:t> </w:t>
      </w:r>
    </w:p>
    <w:p w:rsidR="002217F4" w:rsidRDefault="002217F4" w:rsidP="002217F4">
      <w:pPr>
        <w:spacing w:after="0" w:line="240" w:lineRule="auto"/>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_____________________________________________________________________________ </w:t>
      </w:r>
    </w:p>
    <w:p w:rsidR="002217F4" w:rsidRDefault="002217F4" w:rsidP="002217F4">
      <w:pPr>
        <w:spacing w:after="0" w:line="240" w:lineRule="auto"/>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u w:val="single"/>
          <w:lang w:eastAsia="ru-RU"/>
        </w:rPr>
        <w:t>_____________________________________________________________________________</w:t>
      </w:r>
      <w:r>
        <w:rPr>
          <w:rFonts w:ascii="Times New Roman" w:eastAsia="Times New Roman" w:hAnsi="Times New Roman" w:cs="Times New Roman"/>
          <w:sz w:val="24"/>
          <w:szCs w:val="24"/>
          <w:lang w:eastAsia="ru-RU"/>
        </w:rPr>
        <w:t> </w:t>
      </w:r>
    </w:p>
    <w:p w:rsidR="002217F4" w:rsidRDefault="002217F4" w:rsidP="002217F4">
      <w:pPr>
        <w:spacing w:after="0" w:line="240" w:lineRule="auto"/>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_____________________________________________________________________________ </w:t>
      </w:r>
    </w:p>
    <w:p w:rsidR="002217F4" w:rsidRDefault="002217F4" w:rsidP="002217F4">
      <w:pPr>
        <w:spacing w:after="0" w:line="240" w:lineRule="auto"/>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 </w:t>
      </w:r>
    </w:p>
    <w:p w:rsidR="002217F4" w:rsidRDefault="002217F4" w:rsidP="002217F4">
      <w:pPr>
        <w:spacing w:after="0" w:line="240" w:lineRule="auto"/>
        <w:ind w:firstLine="432"/>
        <w:jc w:val="both"/>
        <w:textAlignment w:val="baseline"/>
        <w:rPr>
          <w:rFonts w:ascii="Segoe UI" w:eastAsia="Times New Roman" w:hAnsi="Segoe UI" w:cs="Segoe UI"/>
          <w:sz w:val="14"/>
          <w:szCs w:val="14"/>
          <w:lang w:eastAsia="ru-RU"/>
        </w:rPr>
      </w:pPr>
      <w:proofErr w:type="gramStart"/>
      <w:r>
        <w:rPr>
          <w:rFonts w:ascii="Times New Roman" w:eastAsia="Times New Roman" w:hAnsi="Times New Roman" w:cs="Times New Roman"/>
          <w:sz w:val="24"/>
          <w:szCs w:val="24"/>
          <w:lang w:eastAsia="ru-RU"/>
        </w:rPr>
        <w:t>Состою на учете в качестве нуждающихся в жилых помещениях в соответствии с Жилищным </w:t>
      </w:r>
      <w:hyperlink r:id="rId9" w:tgtFrame="_blank" w:history="1">
        <w:r>
          <w:rPr>
            <w:rStyle w:val="a3"/>
            <w:rFonts w:ascii="Times New Roman" w:eastAsia="Times New Roman" w:hAnsi="Times New Roman" w:cs="Times New Roman"/>
            <w:sz w:val="24"/>
            <w:szCs w:val="24"/>
            <w:lang w:eastAsia="ru-RU"/>
          </w:rPr>
          <w:t>кодексом</w:t>
        </w:r>
      </w:hyperlink>
      <w:r>
        <w:rPr>
          <w:rFonts w:ascii="Times New Roman" w:eastAsia="Times New Roman" w:hAnsi="Times New Roman" w:cs="Times New Roman"/>
          <w:sz w:val="24"/>
          <w:szCs w:val="24"/>
          <w:lang w:eastAsia="ru-RU"/>
        </w:rPr>
        <w:t> Российской Федерации и </w:t>
      </w:r>
      <w:hyperlink r:id="rId10" w:tgtFrame="_blank" w:history="1">
        <w:r>
          <w:rPr>
            <w:rStyle w:val="a3"/>
            <w:rFonts w:ascii="Times New Roman" w:eastAsia="Times New Roman" w:hAnsi="Times New Roman" w:cs="Times New Roman"/>
            <w:sz w:val="24"/>
            <w:szCs w:val="24"/>
            <w:lang w:eastAsia="ru-RU"/>
          </w:rPr>
          <w:t>законом</w:t>
        </w:r>
      </w:hyperlink>
      <w:r>
        <w:rPr>
          <w:rFonts w:ascii="Times New Roman" w:eastAsia="Times New Roman" w:hAnsi="Times New Roman" w:cs="Times New Roman"/>
          <w:sz w:val="24"/>
          <w:szCs w:val="24"/>
          <w:lang w:eastAsia="ru-RU"/>
        </w:rPr>
        <w:t> Алтайского края от 09.12.2005  </w:t>
      </w:r>
      <w:r>
        <w:rPr>
          <w:rFonts w:ascii="Times New Roman" w:eastAsia="Times New Roman" w:hAnsi="Times New Roman" w:cs="Times New Roman"/>
          <w:sz w:val="24"/>
          <w:szCs w:val="24"/>
          <w:lang w:eastAsia="ru-RU"/>
        </w:rPr>
        <w:br/>
        <w:t>№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имеющий земельные участки, вид разрешенного использования которых предусматривает индивидуальное жилищное строительство или ведение личного подсобного хозяйства на землях</w:t>
      </w:r>
      <w:proofErr w:type="gramEnd"/>
      <w:r>
        <w:rPr>
          <w:rFonts w:ascii="Times New Roman" w:eastAsia="Times New Roman" w:hAnsi="Times New Roman" w:cs="Times New Roman"/>
          <w:sz w:val="24"/>
          <w:szCs w:val="24"/>
          <w:lang w:eastAsia="ru-RU"/>
        </w:rPr>
        <w:t xml:space="preserve"> населенных пунктов, и получившие документы, разрешающие строительство; </w:t>
      </w:r>
    </w:p>
    <w:p w:rsidR="002217F4" w:rsidRDefault="002217F4" w:rsidP="002217F4">
      <w:pPr>
        <w:spacing w:after="0" w:line="240" w:lineRule="auto"/>
        <w:ind w:firstLine="432"/>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получил в установленном порядке от органа государственной власти или администрация Кубанского сельсовета бюджетные средства на строительство жилого помещения и не реализовавшие своего права на строительство жилого помещения; </w:t>
      </w:r>
    </w:p>
    <w:p w:rsidR="002217F4" w:rsidRDefault="002217F4" w:rsidP="002217F4">
      <w:pPr>
        <w:spacing w:after="0" w:line="240" w:lineRule="auto"/>
        <w:ind w:firstLine="432"/>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не имею в собственности жилого помещения, получивший в установленном порядке от органа государственной власти или администрация  земельный участок для строительства жилого дома, оформивший документы, разрешающие строительство жилого дома, и не реализовавший своего права на строительство жилого дома. </w:t>
      </w:r>
    </w:p>
    <w:p w:rsidR="002217F4" w:rsidRDefault="002217F4" w:rsidP="002217F4">
      <w:pPr>
        <w:spacing w:after="0" w:line="240" w:lineRule="auto"/>
        <w:ind w:firstLine="432"/>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  в случае уничтожения (повреждения) жилого дома, части жилого дома, иного жилого помещения, принадлежащих на праве собственности и являющихся единственным местом жительства, и (или) расположенных на территории земельного участка, на котором расположен жилой дом, часть жилого дома, хозяйственных построек в результате пожара, наводнения или иного стихийного бедствия. </w:t>
      </w:r>
    </w:p>
    <w:p w:rsidR="002217F4" w:rsidRDefault="002217F4" w:rsidP="002217F4">
      <w:pPr>
        <w:spacing w:after="0" w:line="240" w:lineRule="auto"/>
        <w:ind w:firstLine="432"/>
        <w:jc w:val="both"/>
        <w:textAlignment w:val="baseline"/>
        <w:rPr>
          <w:rFonts w:ascii="Segoe UI" w:eastAsia="Times New Roman" w:hAnsi="Segoe UI" w:cs="Segoe UI"/>
          <w:sz w:val="14"/>
          <w:szCs w:val="14"/>
          <w:lang w:eastAsia="ru-RU"/>
        </w:rPr>
      </w:pPr>
      <w:r>
        <w:rPr>
          <w:rFonts w:ascii="Calibri" w:eastAsia="Times New Roman" w:hAnsi="Calibri" w:cs="Segoe UI"/>
          <w:sz w:val="24"/>
          <w:szCs w:val="24"/>
          <w:lang w:eastAsia="ru-RU"/>
        </w:rPr>
        <w:t> </w:t>
      </w:r>
    </w:p>
    <w:p w:rsidR="002217F4" w:rsidRDefault="002217F4" w:rsidP="002217F4">
      <w:pPr>
        <w:spacing w:after="0" w:line="240" w:lineRule="auto"/>
        <w:ind w:firstLine="432"/>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Результат предоставления муниципальной услуги прошу: </w:t>
      </w:r>
    </w:p>
    <w:p w:rsidR="002217F4" w:rsidRDefault="002217F4" w:rsidP="002217F4">
      <w:pPr>
        <w:spacing w:after="0" w:line="240" w:lineRule="auto"/>
        <w:ind w:firstLine="432"/>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Направить почтой </w:t>
      </w:r>
    </w:p>
    <w:p w:rsidR="002217F4" w:rsidRDefault="002217F4" w:rsidP="002217F4">
      <w:pPr>
        <w:spacing w:after="0" w:line="240" w:lineRule="auto"/>
        <w:ind w:firstLine="432"/>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Получить лично в администрации сельсовета </w:t>
      </w:r>
    </w:p>
    <w:p w:rsidR="002217F4" w:rsidRDefault="002217F4" w:rsidP="002217F4">
      <w:pPr>
        <w:spacing w:after="0" w:line="240" w:lineRule="auto"/>
        <w:ind w:firstLine="432"/>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Получить лично в МФЦ </w:t>
      </w:r>
    </w:p>
    <w:p w:rsidR="002217F4" w:rsidRDefault="002217F4" w:rsidP="002217F4">
      <w:pPr>
        <w:spacing w:after="0" w:line="240" w:lineRule="auto"/>
        <w:ind w:firstLine="432"/>
        <w:jc w:val="both"/>
        <w:textAlignment w:val="baseline"/>
        <w:rPr>
          <w:rFonts w:ascii="Segoe UI" w:eastAsia="Times New Roman" w:hAnsi="Segoe UI" w:cs="Segoe UI"/>
          <w:sz w:val="14"/>
          <w:szCs w:val="14"/>
          <w:lang w:eastAsia="ru-RU"/>
        </w:rPr>
      </w:pPr>
      <w:r>
        <w:rPr>
          <w:rFonts w:ascii="Calibri" w:eastAsia="Times New Roman" w:hAnsi="Calibri" w:cs="Segoe UI"/>
          <w:sz w:val="24"/>
          <w:szCs w:val="24"/>
          <w:lang w:eastAsia="ru-RU"/>
        </w:rPr>
        <w:t> </w:t>
      </w:r>
    </w:p>
    <w:p w:rsidR="002217F4" w:rsidRDefault="002217F4" w:rsidP="002217F4">
      <w:pPr>
        <w:spacing w:after="0" w:line="240" w:lineRule="auto"/>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_____________________________________________________________________________ </w:t>
      </w:r>
    </w:p>
    <w:p w:rsidR="002217F4" w:rsidRDefault="002217F4" w:rsidP="002217F4">
      <w:pPr>
        <w:spacing w:after="0" w:line="240" w:lineRule="auto"/>
        <w:ind w:firstLine="564"/>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На обработку предоставленных персональных данных согласе</w:t>
      </w:r>
      <w:proofErr w:type="gramStart"/>
      <w:r>
        <w:rPr>
          <w:rFonts w:ascii="Times New Roman" w:eastAsia="Times New Roman" w:hAnsi="Times New Roman" w:cs="Times New Roman"/>
          <w:sz w:val="24"/>
          <w:szCs w:val="24"/>
          <w:lang w:eastAsia="ru-RU"/>
        </w:rPr>
        <w:t>н(</w:t>
      </w:r>
      <w:proofErr w:type="gramEnd"/>
      <w:r>
        <w:rPr>
          <w:rFonts w:ascii="Times New Roman" w:eastAsia="Times New Roman" w:hAnsi="Times New Roman" w:cs="Times New Roman"/>
          <w:sz w:val="24"/>
          <w:szCs w:val="24"/>
          <w:lang w:eastAsia="ru-RU"/>
        </w:rPr>
        <w:t>на).  </w:t>
      </w:r>
    </w:p>
    <w:p w:rsidR="002217F4" w:rsidRDefault="002217F4" w:rsidP="002217F4">
      <w:pPr>
        <w:spacing w:after="0" w:line="240" w:lineRule="auto"/>
        <w:ind w:firstLine="576"/>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За достоверность предоставленных документов и содержащихся в них сведений несу ответственность.  </w:t>
      </w:r>
    </w:p>
    <w:p w:rsidR="002217F4" w:rsidRDefault="002217F4" w:rsidP="002217F4">
      <w:pPr>
        <w:spacing w:after="0" w:line="240" w:lineRule="auto"/>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__________________  </w:t>
      </w:r>
    </w:p>
    <w:p w:rsidR="002217F4" w:rsidRDefault="002217F4" w:rsidP="002217F4">
      <w:pPr>
        <w:spacing w:after="0" w:line="240" w:lineRule="auto"/>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(подпись заявителя) </w:t>
      </w:r>
    </w:p>
    <w:p w:rsidR="002217F4" w:rsidRDefault="002217F4" w:rsidP="002217F4">
      <w:pPr>
        <w:spacing w:after="0" w:line="240" w:lineRule="auto"/>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 </w:t>
      </w:r>
    </w:p>
    <w:p w:rsidR="002217F4" w:rsidRDefault="002217F4" w:rsidP="002217F4">
      <w:pPr>
        <w:spacing w:after="0" w:line="240" w:lineRule="auto"/>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Документы приняты «_____»______________20___г.  </w:t>
      </w:r>
    </w:p>
    <w:p w:rsidR="002217F4" w:rsidRDefault="002217F4" w:rsidP="002217F4">
      <w:pPr>
        <w:spacing w:after="0" w:line="240" w:lineRule="auto"/>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под №______  </w:t>
      </w:r>
    </w:p>
    <w:p w:rsidR="002217F4" w:rsidRDefault="002217F4" w:rsidP="002217F4">
      <w:pPr>
        <w:spacing w:after="0" w:line="240" w:lineRule="auto"/>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 </w:t>
      </w:r>
    </w:p>
    <w:p w:rsidR="002217F4" w:rsidRDefault="002217F4" w:rsidP="002217F4">
      <w:pPr>
        <w:spacing w:after="0" w:line="240" w:lineRule="auto"/>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lastRenderedPageBreak/>
        <w:t>Специалист администрация Кубанского сельсовета ___________________________ </w:t>
      </w:r>
    </w:p>
    <w:p w:rsidR="002217F4" w:rsidRDefault="002217F4" w:rsidP="002217F4">
      <w:pPr>
        <w:spacing w:after="0" w:line="240" w:lineRule="auto"/>
        <w:jc w:val="center"/>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                                                               (расшифровка фамилии)  </w:t>
      </w:r>
    </w:p>
    <w:p w:rsidR="002217F4" w:rsidRDefault="002217F4" w:rsidP="002217F4">
      <w:pPr>
        <w:spacing w:after="0" w:line="240" w:lineRule="auto"/>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 </w:t>
      </w:r>
    </w:p>
    <w:p w:rsidR="002217F4" w:rsidRDefault="002217F4" w:rsidP="002217F4">
      <w:pPr>
        <w:spacing w:after="0" w:line="240" w:lineRule="auto"/>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 </w:t>
      </w:r>
    </w:p>
    <w:p w:rsidR="002217F4" w:rsidRDefault="002217F4" w:rsidP="002217F4">
      <w:pPr>
        <w:spacing w:after="0" w:line="240" w:lineRule="auto"/>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Документы приняты:  </w:t>
      </w:r>
    </w:p>
    <w:p w:rsidR="002217F4" w:rsidRDefault="002217F4" w:rsidP="002217F4">
      <w:pPr>
        <w:spacing w:after="0" w:line="240" w:lineRule="auto"/>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в многофункциональном центре предоставления государственных и муниципальных услуг (МФЦ):  </w:t>
      </w:r>
    </w:p>
    <w:p w:rsidR="002217F4" w:rsidRDefault="002217F4" w:rsidP="002217F4">
      <w:pPr>
        <w:spacing w:after="0" w:line="240" w:lineRule="auto"/>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«____» ______________ 20__г. Регистрационный № ________ </w:t>
      </w:r>
    </w:p>
    <w:p w:rsidR="002217F4" w:rsidRDefault="002217F4" w:rsidP="002217F4">
      <w:pPr>
        <w:spacing w:after="0" w:line="240" w:lineRule="auto"/>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 </w:t>
      </w:r>
    </w:p>
    <w:p w:rsidR="002217F4" w:rsidRDefault="002217F4" w:rsidP="002217F4">
      <w:pPr>
        <w:spacing w:after="0" w:line="240" w:lineRule="auto"/>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Специалист МФЦ ______________ _________________________  </w:t>
      </w:r>
    </w:p>
    <w:p w:rsidR="002217F4" w:rsidRDefault="002217F4" w:rsidP="002217F4">
      <w:pPr>
        <w:spacing w:after="0" w:line="240" w:lineRule="auto"/>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(подпись) (расшифровка фамилии) </w:t>
      </w:r>
    </w:p>
    <w:p w:rsidR="002217F4" w:rsidRDefault="002217F4" w:rsidP="002217F4">
      <w:pPr>
        <w:spacing w:after="0" w:line="240" w:lineRule="auto"/>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в органе местного самоуправления:  </w:t>
      </w:r>
    </w:p>
    <w:p w:rsidR="002217F4" w:rsidRDefault="002217F4" w:rsidP="002217F4">
      <w:pPr>
        <w:spacing w:after="0" w:line="240" w:lineRule="auto"/>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«____» ______________ 20__г. Регистрационный № ________  </w:t>
      </w:r>
    </w:p>
    <w:p w:rsidR="002217F4" w:rsidRDefault="002217F4" w:rsidP="002217F4">
      <w:pPr>
        <w:spacing w:after="0" w:line="240" w:lineRule="auto"/>
        <w:textAlignment w:val="baseline"/>
        <w:rPr>
          <w:rFonts w:ascii="Segoe UI" w:eastAsia="Times New Roman" w:hAnsi="Segoe UI" w:cs="Segoe UI"/>
          <w:sz w:val="14"/>
          <w:szCs w:val="14"/>
          <w:lang w:eastAsia="ru-RU"/>
        </w:rPr>
      </w:pPr>
      <w:proofErr w:type="gramStart"/>
      <w:r>
        <w:rPr>
          <w:rFonts w:ascii="Times New Roman" w:eastAsia="Times New Roman" w:hAnsi="Times New Roman" w:cs="Times New Roman"/>
          <w:sz w:val="24"/>
          <w:szCs w:val="24"/>
          <w:lang w:eastAsia="ru-RU"/>
        </w:rPr>
        <w:t>(дата получена документов из МФЦ –  </w:t>
      </w:r>
      <w:proofErr w:type="gramEnd"/>
    </w:p>
    <w:p w:rsidR="002217F4" w:rsidRDefault="002217F4" w:rsidP="002217F4">
      <w:pPr>
        <w:spacing w:after="0" w:line="240" w:lineRule="auto"/>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при обращении гражданина в МФЦ)  </w:t>
      </w:r>
    </w:p>
    <w:p w:rsidR="002217F4" w:rsidRDefault="002217F4" w:rsidP="002217F4">
      <w:pPr>
        <w:spacing w:after="0" w:line="240" w:lineRule="auto"/>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 </w:t>
      </w:r>
    </w:p>
    <w:p w:rsidR="002217F4" w:rsidRDefault="002217F4" w:rsidP="002217F4">
      <w:pPr>
        <w:spacing w:after="0" w:line="240" w:lineRule="auto"/>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Специалист администрации Кубанского сельсовета____________ _______________________  </w:t>
      </w:r>
    </w:p>
    <w:p w:rsidR="002217F4" w:rsidRDefault="002217F4" w:rsidP="002217F4">
      <w:pPr>
        <w:spacing w:after="0" w:line="240" w:lineRule="auto"/>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(подпись) (расшифровка фамилии) </w:t>
      </w:r>
    </w:p>
    <w:p w:rsidR="002217F4" w:rsidRDefault="002217F4" w:rsidP="002217F4">
      <w:pPr>
        <w:spacing w:after="0" w:line="240" w:lineRule="auto"/>
        <w:textAlignment w:val="baseline"/>
        <w:rPr>
          <w:rFonts w:ascii="Segoe UI" w:eastAsia="Times New Roman" w:hAnsi="Segoe UI" w:cs="Segoe UI"/>
          <w:sz w:val="14"/>
          <w:szCs w:val="14"/>
          <w:lang w:eastAsia="ru-RU"/>
        </w:rPr>
      </w:pPr>
      <w:r>
        <w:rPr>
          <w:rFonts w:ascii="Calibri" w:eastAsia="Times New Roman" w:hAnsi="Calibri" w:cs="Segoe UI"/>
          <w:sz w:val="24"/>
          <w:szCs w:val="24"/>
          <w:lang w:eastAsia="ru-RU"/>
        </w:rPr>
        <w:t> </w:t>
      </w:r>
    </w:p>
    <w:p w:rsidR="002217F4" w:rsidRDefault="002217F4" w:rsidP="002217F4">
      <w:pPr>
        <w:spacing w:after="0" w:line="240" w:lineRule="auto"/>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 </w:t>
      </w:r>
    </w:p>
    <w:p w:rsidR="002217F4" w:rsidRDefault="002217F4" w:rsidP="002217F4">
      <w:pPr>
        <w:spacing w:after="0" w:line="240" w:lineRule="auto"/>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 </w:t>
      </w:r>
    </w:p>
    <w:p w:rsidR="002217F4" w:rsidRDefault="002217F4" w:rsidP="002217F4">
      <w:pPr>
        <w:spacing w:after="0" w:line="240" w:lineRule="auto"/>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РАСПИСКА-УВЕДОМЛЕНИЕ </w:t>
      </w:r>
    </w:p>
    <w:p w:rsidR="002217F4" w:rsidRDefault="002217F4" w:rsidP="002217F4">
      <w:pPr>
        <w:spacing w:after="0" w:line="240" w:lineRule="auto"/>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 xml:space="preserve">Заявление и документы для постановки на учет граждан, испытывающих потребность в древесине для собственных нужд приняты </w:t>
      </w:r>
      <w:proofErr w:type="gramStart"/>
      <w:r>
        <w:rPr>
          <w:rFonts w:ascii="Times New Roman" w:eastAsia="Times New Roman" w:hAnsi="Times New Roman" w:cs="Times New Roman"/>
          <w:sz w:val="24"/>
          <w:szCs w:val="24"/>
          <w:lang w:eastAsia="ru-RU"/>
        </w:rPr>
        <w:t>от</w:t>
      </w:r>
      <w:proofErr w:type="gramEnd"/>
      <w:r>
        <w:rPr>
          <w:rFonts w:ascii="Times New Roman" w:eastAsia="Times New Roman" w:hAnsi="Times New Roman" w:cs="Times New Roman"/>
          <w:sz w:val="24"/>
          <w:szCs w:val="24"/>
          <w:lang w:eastAsia="ru-RU"/>
        </w:rPr>
        <w:t xml:space="preserve"> ___________________________________  </w:t>
      </w:r>
    </w:p>
    <w:p w:rsidR="002217F4" w:rsidRDefault="002217F4" w:rsidP="002217F4">
      <w:pPr>
        <w:spacing w:after="0" w:line="240" w:lineRule="auto"/>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«____» ________20____г. </w:t>
      </w:r>
    </w:p>
    <w:p w:rsidR="002217F4" w:rsidRDefault="002217F4" w:rsidP="002217F4">
      <w:pPr>
        <w:spacing w:after="0" w:line="240" w:lineRule="auto"/>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 xml:space="preserve">Регистрационный № ______        Специалист </w:t>
      </w:r>
      <w:proofErr w:type="spellStart"/>
      <w:r>
        <w:rPr>
          <w:rFonts w:ascii="Times New Roman" w:eastAsia="Times New Roman" w:hAnsi="Times New Roman" w:cs="Times New Roman"/>
          <w:sz w:val="24"/>
          <w:szCs w:val="24"/>
          <w:lang w:eastAsia="ru-RU"/>
        </w:rPr>
        <w:t>____________________________</w:t>
      </w:r>
      <w:r>
        <w:rPr>
          <w:rFonts w:ascii="Segoe UI" w:eastAsia="Times New Roman" w:hAnsi="Segoe UI" w:cs="Segoe UI"/>
          <w:color w:val="666666"/>
          <w:sz w:val="14"/>
          <w:lang w:eastAsia="ru-RU"/>
        </w:rPr>
        <w:t>Разрыв</w:t>
      </w:r>
      <w:proofErr w:type="spellEnd"/>
      <w:r>
        <w:rPr>
          <w:rFonts w:ascii="Segoe UI" w:eastAsia="Times New Roman" w:hAnsi="Segoe UI" w:cs="Segoe UI"/>
          <w:color w:val="666666"/>
          <w:sz w:val="14"/>
          <w:lang w:eastAsia="ru-RU"/>
        </w:rPr>
        <w:t xml:space="preserve"> страницы</w:t>
      </w:r>
      <w:r>
        <w:rPr>
          <w:rFonts w:ascii="Times New Roman" w:eastAsia="Times New Roman" w:hAnsi="Times New Roman" w:cs="Times New Roman"/>
          <w:sz w:val="24"/>
          <w:szCs w:val="24"/>
          <w:lang w:eastAsia="ru-RU"/>
        </w:rPr>
        <w:t> </w:t>
      </w:r>
    </w:p>
    <w:p w:rsidR="002217F4" w:rsidRDefault="002217F4" w:rsidP="002217F4">
      <w:pPr>
        <w:spacing w:after="0" w:line="240" w:lineRule="auto"/>
        <w:ind w:left="4416"/>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Приложение 4 </w:t>
      </w:r>
    </w:p>
    <w:p w:rsidR="002217F4" w:rsidRDefault="002217F4" w:rsidP="002217F4">
      <w:pPr>
        <w:shd w:val="clear" w:color="auto" w:fill="FFFFFF"/>
        <w:spacing w:after="0" w:line="240" w:lineRule="auto"/>
        <w:ind w:left="4416"/>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к Административному регламенту предоставления муниципальной услуги «Постановка на учет граждан, испытывающих потребность в древесине для собственных нужд» </w:t>
      </w:r>
    </w:p>
    <w:p w:rsidR="002217F4" w:rsidRDefault="002217F4" w:rsidP="002217F4">
      <w:pPr>
        <w:spacing w:after="0" w:line="240" w:lineRule="auto"/>
        <w:ind w:firstLine="432"/>
        <w:jc w:val="right"/>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 </w:t>
      </w:r>
    </w:p>
    <w:p w:rsidR="002217F4" w:rsidRDefault="002217F4" w:rsidP="002217F4">
      <w:pPr>
        <w:spacing w:after="0" w:line="240" w:lineRule="auto"/>
        <w:ind w:firstLine="432"/>
        <w:jc w:val="right"/>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 </w:t>
      </w:r>
    </w:p>
    <w:p w:rsidR="002217F4" w:rsidRDefault="002217F4" w:rsidP="002217F4">
      <w:pPr>
        <w:spacing w:after="0" w:line="240" w:lineRule="auto"/>
        <w:jc w:val="center"/>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Блок-схема последовательности административных процедур  </w:t>
      </w:r>
    </w:p>
    <w:p w:rsidR="002217F4" w:rsidRDefault="002217F4" w:rsidP="002217F4">
      <w:pPr>
        <w:spacing w:after="0" w:line="240" w:lineRule="auto"/>
        <w:jc w:val="center"/>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при предоставлении муниципальной услуги  </w:t>
      </w:r>
    </w:p>
    <w:p w:rsidR="002217F4" w:rsidRDefault="002217F4" w:rsidP="002217F4">
      <w:pPr>
        <w:spacing w:after="0" w:line="240" w:lineRule="auto"/>
        <w:jc w:val="center"/>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«Постановка на учет граждан, испытывающих потребность в древесине для собственных нужд»  </w:t>
      </w:r>
    </w:p>
    <w:p w:rsidR="002217F4" w:rsidRDefault="002217F4" w:rsidP="002217F4">
      <w:pPr>
        <w:spacing w:after="0" w:line="240" w:lineRule="auto"/>
        <w:jc w:val="center"/>
        <w:textAlignment w:val="baseline"/>
        <w:rPr>
          <w:rFonts w:ascii="Segoe UI" w:eastAsia="Times New Roman" w:hAnsi="Segoe UI" w:cs="Segoe UI"/>
          <w:sz w:val="14"/>
          <w:szCs w:val="14"/>
          <w:lang w:eastAsia="ru-RU"/>
        </w:rPr>
      </w:pPr>
      <w:proofErr w:type="gramStart"/>
      <w:r>
        <w:rPr>
          <w:rFonts w:ascii="Times New Roman" w:eastAsia="Times New Roman" w:hAnsi="Times New Roman" w:cs="Times New Roman"/>
          <w:sz w:val="24"/>
          <w:szCs w:val="24"/>
          <w:lang w:eastAsia="ru-RU"/>
        </w:rPr>
        <w:t>(составляется органами местного самоуправления самостоятельно на основе  </w:t>
      </w:r>
      <w:proofErr w:type="gramEnd"/>
    </w:p>
    <w:p w:rsidR="002217F4" w:rsidRDefault="002217F4" w:rsidP="002217F4">
      <w:pPr>
        <w:spacing w:after="0" w:line="240" w:lineRule="auto"/>
        <w:jc w:val="center"/>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раздела </w:t>
      </w:r>
      <w:r>
        <w:rPr>
          <w:rFonts w:ascii="Times New Roman" w:eastAsia="Times New Roman" w:hAnsi="Times New Roman" w:cs="Times New Roman"/>
          <w:sz w:val="24"/>
          <w:szCs w:val="24"/>
          <w:lang w:val="en-US" w:eastAsia="ru-RU"/>
        </w:rPr>
        <w:t>III</w:t>
      </w:r>
      <w:r>
        <w:rPr>
          <w:rFonts w:ascii="Times New Roman" w:eastAsia="Times New Roman" w:hAnsi="Times New Roman" w:cs="Times New Roman"/>
          <w:sz w:val="24"/>
          <w:szCs w:val="24"/>
          <w:lang w:eastAsia="ru-RU"/>
        </w:rPr>
        <w:t> Административного регламента) </w:t>
      </w:r>
    </w:p>
    <w:p w:rsidR="002217F4" w:rsidRDefault="002217F4" w:rsidP="002217F4">
      <w:pPr>
        <w:spacing w:after="0" w:line="240" w:lineRule="auto"/>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 </w:t>
      </w:r>
    </w:p>
    <w:p w:rsidR="002217F4" w:rsidRDefault="002217F4" w:rsidP="002217F4">
      <w:pPr>
        <w:spacing w:after="0" w:line="240" w:lineRule="auto"/>
        <w:textAlignment w:val="baseline"/>
        <w:rPr>
          <w:rFonts w:ascii="Segoe UI" w:eastAsia="Times New Roman" w:hAnsi="Segoe UI" w:cs="Segoe UI"/>
          <w:sz w:val="14"/>
          <w:szCs w:val="14"/>
          <w:lang w:eastAsia="ru-RU"/>
        </w:rPr>
      </w:pPr>
      <w:r>
        <w:rPr>
          <w:rFonts w:ascii="Arial" w:eastAsia="Times New Roman" w:hAnsi="Arial" w:cs="Arial"/>
          <w:sz w:val="24"/>
          <w:szCs w:val="24"/>
          <w:lang w:eastAsia="ru-RU"/>
        </w:rPr>
        <w:t> </w:t>
      </w:r>
    </w:p>
    <w:p w:rsidR="002217F4" w:rsidRDefault="002217F4" w:rsidP="002217F4">
      <w:pPr>
        <w:spacing w:after="0" w:line="240" w:lineRule="auto"/>
        <w:jc w:val="center"/>
        <w:textAlignment w:val="baseline"/>
        <w:rPr>
          <w:rFonts w:ascii="Segoe UI" w:eastAsia="Times New Roman" w:hAnsi="Segoe UI" w:cs="Segoe UI"/>
          <w:sz w:val="14"/>
          <w:szCs w:val="14"/>
          <w:lang w:eastAsia="ru-RU"/>
        </w:rPr>
      </w:pPr>
      <w:r>
        <w:rPr>
          <w:rFonts w:ascii="Arial" w:eastAsia="Times New Roman" w:hAnsi="Arial" w:cs="Arial"/>
          <w:sz w:val="24"/>
          <w:szCs w:val="24"/>
          <w:lang w:eastAsia="ru-RU"/>
        </w:rPr>
        <w:t> </w:t>
      </w:r>
    </w:p>
    <w:p w:rsidR="002217F4" w:rsidRDefault="002217F4" w:rsidP="002217F4">
      <w:pPr>
        <w:spacing w:after="0" w:line="240" w:lineRule="auto"/>
        <w:textAlignment w:val="baseline"/>
        <w:rPr>
          <w:rFonts w:ascii="Segoe UI" w:eastAsia="Times New Roman" w:hAnsi="Segoe UI" w:cs="Segoe UI"/>
          <w:sz w:val="14"/>
          <w:szCs w:val="14"/>
          <w:lang w:eastAsia="ru-RU"/>
        </w:rPr>
      </w:pPr>
      <w:r>
        <w:rPr>
          <w:rFonts w:ascii="Arial" w:eastAsia="Times New Roman" w:hAnsi="Arial" w:cs="Arial"/>
          <w:sz w:val="24"/>
          <w:szCs w:val="24"/>
          <w:lang w:eastAsia="ru-RU"/>
        </w:rPr>
        <w:t> </w:t>
      </w:r>
    </w:p>
    <w:p w:rsidR="002217F4" w:rsidRDefault="002217F4" w:rsidP="002217F4">
      <w:pPr>
        <w:spacing w:after="0" w:line="240" w:lineRule="auto"/>
        <w:textAlignment w:val="baseline"/>
        <w:rPr>
          <w:rFonts w:ascii="Segoe UI" w:eastAsia="Times New Roman" w:hAnsi="Segoe UI" w:cs="Segoe UI"/>
          <w:sz w:val="14"/>
          <w:szCs w:val="14"/>
          <w:lang w:eastAsia="ru-RU"/>
        </w:rPr>
      </w:pPr>
      <w:r>
        <w:rPr>
          <w:rFonts w:ascii="Arial" w:eastAsia="Times New Roman" w:hAnsi="Arial" w:cs="Arial"/>
          <w:sz w:val="24"/>
          <w:szCs w:val="24"/>
          <w:lang w:eastAsia="ru-RU"/>
        </w:rPr>
        <w:t> </w:t>
      </w:r>
    </w:p>
    <w:p w:rsidR="002217F4" w:rsidRDefault="002217F4" w:rsidP="002217F4">
      <w:pPr>
        <w:spacing w:after="0" w:line="240" w:lineRule="auto"/>
        <w:jc w:val="center"/>
        <w:textAlignment w:val="baseline"/>
        <w:rPr>
          <w:rFonts w:ascii="Segoe UI" w:eastAsia="Times New Roman" w:hAnsi="Segoe UI" w:cs="Segoe UI"/>
          <w:sz w:val="14"/>
          <w:szCs w:val="14"/>
          <w:lang w:eastAsia="ru-RU"/>
        </w:rPr>
      </w:pPr>
      <w:r>
        <w:rPr>
          <w:rFonts w:ascii="Arial" w:eastAsia="Times New Roman" w:hAnsi="Arial" w:cs="Arial"/>
          <w:sz w:val="24"/>
          <w:szCs w:val="24"/>
          <w:lang w:eastAsia="ru-RU"/>
        </w:rPr>
        <w:t> </w:t>
      </w:r>
    </w:p>
    <w:p w:rsidR="002217F4" w:rsidRDefault="002217F4" w:rsidP="002217F4">
      <w:pPr>
        <w:spacing w:after="0" w:line="240" w:lineRule="auto"/>
        <w:textAlignment w:val="baseline"/>
        <w:rPr>
          <w:rFonts w:ascii="Segoe UI" w:eastAsia="Times New Roman" w:hAnsi="Segoe UI" w:cs="Segoe UI"/>
          <w:sz w:val="14"/>
          <w:szCs w:val="14"/>
          <w:lang w:eastAsia="ru-RU"/>
        </w:rPr>
      </w:pPr>
      <w:r>
        <w:rPr>
          <w:rFonts w:ascii="Arial" w:eastAsia="Times New Roman" w:hAnsi="Arial" w:cs="Arial"/>
          <w:sz w:val="24"/>
          <w:szCs w:val="24"/>
          <w:lang w:eastAsia="ru-RU"/>
        </w:rPr>
        <w:t> </w:t>
      </w:r>
    </w:p>
    <w:p w:rsidR="002217F4" w:rsidRDefault="002217F4" w:rsidP="002217F4">
      <w:pPr>
        <w:spacing w:after="0" w:line="240" w:lineRule="auto"/>
        <w:jc w:val="center"/>
        <w:textAlignment w:val="baseline"/>
        <w:rPr>
          <w:rFonts w:ascii="Segoe UI" w:eastAsia="Times New Roman" w:hAnsi="Segoe UI" w:cs="Segoe UI"/>
          <w:sz w:val="14"/>
          <w:szCs w:val="14"/>
          <w:lang w:eastAsia="ru-RU"/>
        </w:rPr>
      </w:pPr>
      <w:r>
        <w:rPr>
          <w:rFonts w:ascii="Arial" w:eastAsia="Times New Roman" w:hAnsi="Arial" w:cs="Arial"/>
          <w:sz w:val="24"/>
          <w:szCs w:val="24"/>
          <w:lang w:eastAsia="ru-RU"/>
        </w:rPr>
        <w:t> </w:t>
      </w:r>
    </w:p>
    <w:p w:rsidR="002217F4" w:rsidRDefault="002217F4" w:rsidP="002217F4">
      <w:pPr>
        <w:spacing w:after="0" w:line="240" w:lineRule="auto"/>
        <w:textAlignment w:val="baseline"/>
        <w:rPr>
          <w:rFonts w:ascii="Segoe UI" w:eastAsia="Times New Roman" w:hAnsi="Segoe UI" w:cs="Segoe UI"/>
          <w:sz w:val="14"/>
          <w:szCs w:val="14"/>
          <w:lang w:eastAsia="ru-RU"/>
        </w:rPr>
      </w:pPr>
      <w:r>
        <w:rPr>
          <w:rFonts w:ascii="Arial" w:eastAsia="Times New Roman" w:hAnsi="Arial" w:cs="Arial"/>
          <w:sz w:val="24"/>
          <w:szCs w:val="24"/>
          <w:lang w:eastAsia="ru-RU"/>
        </w:rPr>
        <w:t> </w:t>
      </w:r>
    </w:p>
    <w:p w:rsidR="002217F4" w:rsidRDefault="002217F4" w:rsidP="002217F4">
      <w:pPr>
        <w:spacing w:after="0" w:line="240" w:lineRule="auto"/>
        <w:ind w:firstLine="1632"/>
        <w:textAlignment w:val="baseline"/>
        <w:rPr>
          <w:rFonts w:ascii="Segoe UI" w:eastAsia="Times New Roman" w:hAnsi="Segoe UI" w:cs="Segoe UI"/>
          <w:sz w:val="14"/>
          <w:szCs w:val="14"/>
          <w:lang w:eastAsia="ru-RU"/>
        </w:rPr>
      </w:pPr>
      <w:r>
        <w:rPr>
          <w:rFonts w:ascii="Arial" w:eastAsia="Times New Roman" w:hAnsi="Arial" w:cs="Arial"/>
          <w:sz w:val="24"/>
          <w:szCs w:val="24"/>
          <w:lang w:eastAsia="ru-RU"/>
        </w:rPr>
        <w:t>  </w:t>
      </w:r>
    </w:p>
    <w:p w:rsidR="002217F4" w:rsidRDefault="002217F4" w:rsidP="002217F4">
      <w:pPr>
        <w:spacing w:after="0" w:line="240" w:lineRule="auto"/>
        <w:textAlignment w:val="baseline"/>
        <w:rPr>
          <w:rFonts w:ascii="Segoe UI" w:eastAsia="Times New Roman" w:hAnsi="Segoe UI" w:cs="Segoe UI"/>
          <w:sz w:val="14"/>
          <w:szCs w:val="14"/>
          <w:lang w:eastAsia="ru-RU"/>
        </w:rPr>
      </w:pPr>
      <w:r>
        <w:rPr>
          <w:rFonts w:ascii="Segoe UI" w:eastAsia="Times New Roman" w:hAnsi="Segoe UI" w:cs="Segoe UI"/>
          <w:color w:val="666666"/>
          <w:sz w:val="14"/>
          <w:lang w:eastAsia="ru-RU"/>
        </w:rPr>
        <w:t>Разрыв страницы</w:t>
      </w:r>
      <w:r>
        <w:rPr>
          <w:rFonts w:ascii="Arial" w:eastAsia="Times New Roman" w:hAnsi="Arial" w:cs="Arial"/>
          <w:sz w:val="24"/>
          <w:szCs w:val="24"/>
          <w:lang w:eastAsia="ru-RU"/>
        </w:rPr>
        <w:t> </w:t>
      </w:r>
    </w:p>
    <w:p w:rsidR="002217F4" w:rsidRDefault="002217F4" w:rsidP="002217F4">
      <w:pPr>
        <w:spacing w:after="0" w:line="240" w:lineRule="auto"/>
        <w:jc w:val="center"/>
        <w:textAlignment w:val="baseline"/>
        <w:rPr>
          <w:rFonts w:ascii="Segoe UI" w:eastAsia="Times New Roman" w:hAnsi="Segoe UI" w:cs="Segoe UI"/>
          <w:sz w:val="14"/>
          <w:szCs w:val="14"/>
          <w:lang w:eastAsia="ru-RU"/>
        </w:rPr>
      </w:pPr>
      <w:r>
        <w:rPr>
          <w:rFonts w:ascii="Arial" w:eastAsia="Times New Roman" w:hAnsi="Arial" w:cs="Arial"/>
          <w:sz w:val="20"/>
          <w:lang w:eastAsia="ru-RU"/>
        </w:rPr>
        <w:lastRenderedPageBreak/>
        <w:t> </w:t>
      </w:r>
    </w:p>
    <w:p w:rsidR="002217F4" w:rsidRDefault="002217F4" w:rsidP="002217F4">
      <w:pPr>
        <w:spacing w:after="0" w:line="240" w:lineRule="auto"/>
        <w:ind w:left="4416"/>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Приложение 5 </w:t>
      </w:r>
    </w:p>
    <w:p w:rsidR="002217F4" w:rsidRDefault="002217F4" w:rsidP="002217F4">
      <w:pPr>
        <w:shd w:val="clear" w:color="auto" w:fill="FFFFFF"/>
        <w:spacing w:after="0" w:line="240" w:lineRule="auto"/>
        <w:ind w:left="4416"/>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к Административному регламенту предоставления муниципальной услуги «Постановка на учет граждан, испытывающих потребность в древесине для собственных нужд» </w:t>
      </w:r>
    </w:p>
    <w:p w:rsidR="002217F4" w:rsidRDefault="002217F4" w:rsidP="002217F4">
      <w:pPr>
        <w:spacing w:after="0" w:line="240" w:lineRule="auto"/>
        <w:ind w:firstLine="432"/>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 </w:t>
      </w:r>
    </w:p>
    <w:p w:rsidR="002217F4" w:rsidRDefault="002217F4" w:rsidP="002217F4">
      <w:pPr>
        <w:spacing w:after="0" w:line="240" w:lineRule="auto"/>
        <w:ind w:firstLine="432"/>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 </w:t>
      </w:r>
    </w:p>
    <w:p w:rsidR="002217F4" w:rsidRDefault="002217F4" w:rsidP="002217F4">
      <w:pPr>
        <w:spacing w:after="0" w:line="240" w:lineRule="auto"/>
        <w:ind w:firstLine="432"/>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 </w:t>
      </w:r>
    </w:p>
    <w:p w:rsidR="002217F4" w:rsidRDefault="002217F4" w:rsidP="002217F4">
      <w:pPr>
        <w:spacing w:after="0" w:line="240" w:lineRule="auto"/>
        <w:jc w:val="center"/>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Контактные данные для подачи жалоб в связи с предоставлением  </w:t>
      </w:r>
    </w:p>
    <w:p w:rsidR="002217F4" w:rsidRDefault="002217F4" w:rsidP="002217F4">
      <w:pPr>
        <w:spacing w:after="0" w:line="240" w:lineRule="auto"/>
        <w:ind w:firstLine="432"/>
        <w:jc w:val="center"/>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муниципальной услуги </w:t>
      </w:r>
    </w:p>
    <w:p w:rsidR="002217F4" w:rsidRDefault="002217F4" w:rsidP="002217F4">
      <w:pPr>
        <w:spacing w:after="0" w:line="240" w:lineRule="auto"/>
        <w:ind w:firstLine="432"/>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 </w:t>
      </w:r>
    </w:p>
    <w:tbl>
      <w:tblPr>
        <w:tblW w:w="936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541"/>
        <w:gridCol w:w="4824"/>
      </w:tblGrid>
      <w:tr w:rsidR="002217F4" w:rsidTr="002217F4">
        <w:tc>
          <w:tcPr>
            <w:tcW w:w="4541" w:type="dxa"/>
            <w:tcBorders>
              <w:top w:val="single" w:sz="4" w:space="0" w:color="000000"/>
              <w:left w:val="single" w:sz="4" w:space="0" w:color="000000"/>
              <w:bottom w:val="single" w:sz="4" w:space="0" w:color="000000"/>
              <w:right w:val="nil"/>
            </w:tcBorders>
            <w:hideMark/>
          </w:tcPr>
          <w:p w:rsidR="002217F4" w:rsidRDefault="002217F4">
            <w:pPr>
              <w:autoSpaceDE w:val="0"/>
              <w:autoSpaceDN w:val="0"/>
              <w:adjustRightInd w:val="0"/>
              <w:jc w:val="both"/>
              <w:outlineLvl w:val="2"/>
              <w:rPr>
                <w:rFonts w:ascii="Times New Roman" w:hAnsi="Times New Roman" w:cs="Times New Roman"/>
                <w:sz w:val="24"/>
                <w:szCs w:val="24"/>
              </w:rPr>
            </w:pPr>
            <w:r>
              <w:rPr>
                <w:rFonts w:ascii="Times New Roman" w:hAnsi="Times New Roman" w:cs="Times New Roman"/>
                <w:sz w:val="24"/>
                <w:szCs w:val="24"/>
              </w:rPr>
              <w:t xml:space="preserve">Администрация </w:t>
            </w:r>
            <w:r>
              <w:rPr>
                <w:rFonts w:ascii="Times New Roman" w:hAnsi="Times New Roman" w:cs="Times New Roman"/>
                <w:sz w:val="24"/>
                <w:szCs w:val="24"/>
                <w:u w:val="single"/>
              </w:rPr>
              <w:t>Кубанского сельсовета</w:t>
            </w:r>
          </w:p>
        </w:tc>
        <w:tc>
          <w:tcPr>
            <w:tcW w:w="4824" w:type="dxa"/>
            <w:tcBorders>
              <w:top w:val="single" w:sz="4" w:space="0" w:color="000000"/>
              <w:left w:val="single" w:sz="4" w:space="0" w:color="000000"/>
              <w:bottom w:val="single" w:sz="4" w:space="0" w:color="000000"/>
              <w:right w:val="single" w:sz="4" w:space="0" w:color="000000"/>
            </w:tcBorders>
            <w:hideMark/>
          </w:tcPr>
          <w:p w:rsidR="002217F4" w:rsidRDefault="002217F4">
            <w:pPr>
              <w:jc w:val="both"/>
              <w:textAlignment w:val="baseline"/>
              <w:rPr>
                <w:rFonts w:ascii="Times New Roman" w:hAnsi="Times New Roman" w:cs="Times New Roman"/>
                <w:sz w:val="24"/>
                <w:szCs w:val="24"/>
              </w:rPr>
            </w:pPr>
            <w:r>
              <w:rPr>
                <w:rFonts w:ascii="Times New Roman" w:hAnsi="Times New Roman" w:cs="Times New Roman"/>
                <w:sz w:val="24"/>
                <w:szCs w:val="24"/>
              </w:rPr>
              <w:t>Адрес: 659036, Алтайский край, Калманский район, п</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убанка, улица Центральная, дом 28, телефон 8(3855126-3-43). </w:t>
            </w:r>
          </w:p>
          <w:p w:rsidR="002217F4" w:rsidRDefault="002217F4">
            <w:pPr>
              <w:autoSpaceDE w:val="0"/>
              <w:autoSpaceDN w:val="0"/>
              <w:adjustRightInd w:val="0"/>
              <w:jc w:val="both"/>
              <w:outlineLvl w:val="1"/>
              <w:rPr>
                <w:rFonts w:ascii="Times New Roman" w:hAnsi="Times New Roman" w:cs="Times New Roman"/>
                <w:sz w:val="24"/>
                <w:szCs w:val="24"/>
              </w:rPr>
            </w:pPr>
            <w:r>
              <w:rPr>
                <w:rFonts w:ascii="Times New Roman" w:hAnsi="Times New Roman" w:cs="Times New Roman"/>
                <w:sz w:val="24"/>
                <w:szCs w:val="24"/>
              </w:rPr>
              <w:t xml:space="preserve">Руководитель: глава сельсовета </w:t>
            </w:r>
            <w:proofErr w:type="spellStart"/>
            <w:r>
              <w:rPr>
                <w:rFonts w:ascii="Times New Roman" w:hAnsi="Times New Roman" w:cs="Times New Roman"/>
                <w:sz w:val="24"/>
                <w:szCs w:val="24"/>
              </w:rPr>
              <w:t>Находкина</w:t>
            </w:r>
            <w:proofErr w:type="spellEnd"/>
            <w:r>
              <w:rPr>
                <w:rFonts w:ascii="Times New Roman" w:hAnsi="Times New Roman" w:cs="Times New Roman"/>
                <w:sz w:val="24"/>
                <w:szCs w:val="24"/>
              </w:rPr>
              <w:t xml:space="preserve"> Л.В.   </w:t>
            </w:r>
          </w:p>
        </w:tc>
      </w:tr>
    </w:tbl>
    <w:p w:rsidR="002217F4" w:rsidRDefault="002217F4" w:rsidP="002217F4">
      <w:pPr>
        <w:spacing w:after="0" w:line="240" w:lineRule="auto"/>
        <w:ind w:firstLine="432"/>
        <w:jc w:val="right"/>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 </w:t>
      </w:r>
    </w:p>
    <w:p w:rsidR="002217F4" w:rsidRDefault="002217F4" w:rsidP="002217F4">
      <w:pPr>
        <w:spacing w:after="0" w:line="240" w:lineRule="auto"/>
        <w:ind w:firstLine="564"/>
        <w:jc w:val="right"/>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 </w:t>
      </w:r>
    </w:p>
    <w:p w:rsidR="002217F4" w:rsidRDefault="002217F4" w:rsidP="002217F4">
      <w:pPr>
        <w:spacing w:after="0" w:line="240" w:lineRule="auto"/>
        <w:ind w:firstLine="564"/>
        <w:jc w:val="right"/>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 </w:t>
      </w:r>
    </w:p>
    <w:p w:rsidR="002217F4" w:rsidRDefault="002217F4" w:rsidP="002217F4">
      <w:pPr>
        <w:spacing w:after="0" w:line="240" w:lineRule="auto"/>
        <w:ind w:firstLine="564"/>
        <w:jc w:val="right"/>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 </w:t>
      </w:r>
    </w:p>
    <w:p w:rsidR="002217F4" w:rsidRDefault="002217F4" w:rsidP="002217F4">
      <w:pPr>
        <w:spacing w:after="0" w:line="240" w:lineRule="auto"/>
        <w:ind w:firstLine="564"/>
        <w:jc w:val="right"/>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 </w:t>
      </w:r>
    </w:p>
    <w:p w:rsidR="002217F4" w:rsidRDefault="002217F4" w:rsidP="002217F4">
      <w:pPr>
        <w:spacing w:after="0" w:line="240" w:lineRule="auto"/>
        <w:ind w:firstLine="564"/>
        <w:jc w:val="right"/>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 </w:t>
      </w:r>
    </w:p>
    <w:p w:rsidR="002217F4" w:rsidRDefault="002217F4" w:rsidP="002217F4">
      <w:pPr>
        <w:spacing w:after="0" w:line="240" w:lineRule="auto"/>
        <w:ind w:firstLine="564"/>
        <w:jc w:val="right"/>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 </w:t>
      </w:r>
    </w:p>
    <w:p w:rsidR="002217F4" w:rsidRDefault="002217F4" w:rsidP="002217F4">
      <w:pPr>
        <w:spacing w:after="0" w:line="240" w:lineRule="auto"/>
        <w:ind w:firstLine="564"/>
        <w:jc w:val="right"/>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 </w:t>
      </w:r>
    </w:p>
    <w:p w:rsidR="002217F4" w:rsidRDefault="002217F4" w:rsidP="002217F4">
      <w:pPr>
        <w:spacing w:after="0" w:line="240" w:lineRule="auto"/>
        <w:ind w:firstLine="564"/>
        <w:jc w:val="right"/>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 </w:t>
      </w:r>
    </w:p>
    <w:p w:rsidR="002217F4" w:rsidRDefault="002217F4" w:rsidP="002217F4">
      <w:pPr>
        <w:spacing w:after="0" w:line="240" w:lineRule="auto"/>
        <w:ind w:firstLine="564"/>
        <w:jc w:val="right"/>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 </w:t>
      </w:r>
    </w:p>
    <w:p w:rsidR="002217F4" w:rsidRDefault="002217F4" w:rsidP="002217F4">
      <w:pPr>
        <w:spacing w:after="0" w:line="240" w:lineRule="auto"/>
        <w:ind w:firstLine="564"/>
        <w:jc w:val="right"/>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 </w:t>
      </w:r>
    </w:p>
    <w:p w:rsidR="002217F4" w:rsidRDefault="002217F4" w:rsidP="002217F4">
      <w:pPr>
        <w:spacing w:after="0" w:line="240" w:lineRule="auto"/>
        <w:ind w:firstLine="564"/>
        <w:jc w:val="right"/>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 </w:t>
      </w:r>
    </w:p>
    <w:p w:rsidR="002217F4" w:rsidRDefault="002217F4" w:rsidP="002217F4">
      <w:pPr>
        <w:spacing w:after="0" w:line="240" w:lineRule="auto"/>
        <w:ind w:firstLine="564"/>
        <w:jc w:val="right"/>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 </w:t>
      </w:r>
    </w:p>
    <w:p w:rsidR="002217F4" w:rsidRDefault="002217F4" w:rsidP="002217F4">
      <w:pPr>
        <w:spacing w:after="0" w:line="240" w:lineRule="auto"/>
        <w:ind w:firstLine="564"/>
        <w:jc w:val="right"/>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 </w:t>
      </w:r>
    </w:p>
    <w:p w:rsidR="002217F4" w:rsidRDefault="002217F4" w:rsidP="002217F4">
      <w:pPr>
        <w:spacing w:after="0" w:line="240" w:lineRule="auto"/>
        <w:ind w:firstLine="564"/>
        <w:jc w:val="right"/>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 </w:t>
      </w:r>
    </w:p>
    <w:p w:rsidR="002217F4" w:rsidRDefault="002217F4" w:rsidP="002217F4">
      <w:pPr>
        <w:spacing w:after="0" w:line="240" w:lineRule="auto"/>
        <w:ind w:firstLine="564"/>
        <w:jc w:val="right"/>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 </w:t>
      </w:r>
    </w:p>
    <w:p w:rsidR="002217F4" w:rsidRDefault="002217F4" w:rsidP="002217F4">
      <w:pPr>
        <w:spacing w:after="0" w:line="240" w:lineRule="auto"/>
        <w:ind w:firstLine="564"/>
        <w:jc w:val="right"/>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 </w:t>
      </w:r>
    </w:p>
    <w:p w:rsidR="002217F4" w:rsidRDefault="002217F4" w:rsidP="002217F4">
      <w:pPr>
        <w:spacing w:after="0" w:line="240" w:lineRule="auto"/>
        <w:ind w:firstLine="564"/>
        <w:jc w:val="right"/>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 </w:t>
      </w:r>
    </w:p>
    <w:p w:rsidR="002217F4" w:rsidRDefault="002217F4" w:rsidP="002217F4">
      <w:pPr>
        <w:spacing w:after="0" w:line="240" w:lineRule="auto"/>
        <w:ind w:firstLine="564"/>
        <w:jc w:val="right"/>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 </w:t>
      </w:r>
    </w:p>
    <w:p w:rsidR="002217F4" w:rsidRDefault="002217F4" w:rsidP="002217F4">
      <w:pPr>
        <w:spacing w:after="0" w:line="240" w:lineRule="auto"/>
        <w:ind w:firstLine="564"/>
        <w:jc w:val="right"/>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 </w:t>
      </w:r>
    </w:p>
    <w:p w:rsidR="002217F4" w:rsidRDefault="002217F4" w:rsidP="002217F4">
      <w:pPr>
        <w:spacing w:after="0" w:line="240" w:lineRule="auto"/>
        <w:ind w:firstLine="564"/>
        <w:jc w:val="right"/>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 </w:t>
      </w:r>
    </w:p>
    <w:p w:rsidR="002217F4" w:rsidRDefault="002217F4" w:rsidP="002217F4">
      <w:pPr>
        <w:spacing w:after="0" w:line="240" w:lineRule="auto"/>
        <w:ind w:firstLine="564"/>
        <w:jc w:val="right"/>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 </w:t>
      </w:r>
    </w:p>
    <w:p w:rsidR="002217F4" w:rsidRDefault="002217F4" w:rsidP="002217F4">
      <w:pPr>
        <w:spacing w:after="0" w:line="240" w:lineRule="auto"/>
        <w:ind w:firstLine="564"/>
        <w:jc w:val="right"/>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 </w:t>
      </w:r>
    </w:p>
    <w:p w:rsidR="002217F4" w:rsidRDefault="002217F4" w:rsidP="002217F4">
      <w:pPr>
        <w:spacing w:after="0" w:line="240" w:lineRule="auto"/>
        <w:ind w:firstLine="564"/>
        <w:jc w:val="right"/>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 </w:t>
      </w:r>
    </w:p>
    <w:p w:rsidR="002217F4" w:rsidRDefault="002217F4" w:rsidP="002217F4">
      <w:pPr>
        <w:spacing w:after="0" w:line="240" w:lineRule="auto"/>
        <w:ind w:firstLine="564"/>
        <w:jc w:val="right"/>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 </w:t>
      </w:r>
    </w:p>
    <w:p w:rsidR="002217F4" w:rsidRDefault="002217F4" w:rsidP="002217F4">
      <w:pPr>
        <w:spacing w:after="0" w:line="240" w:lineRule="auto"/>
        <w:ind w:firstLine="564"/>
        <w:jc w:val="right"/>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 </w:t>
      </w:r>
    </w:p>
    <w:p w:rsidR="002217F4" w:rsidRDefault="002217F4" w:rsidP="002217F4">
      <w:pPr>
        <w:spacing w:after="0" w:line="240" w:lineRule="auto"/>
        <w:ind w:firstLine="564"/>
        <w:jc w:val="right"/>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 </w:t>
      </w:r>
    </w:p>
    <w:p w:rsidR="00BF5FD7" w:rsidRDefault="00BF5FD7"/>
    <w:sectPr w:rsidR="00BF5FD7" w:rsidSect="00BF5F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yandex-san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2217F4"/>
    <w:rsid w:val="002217F4"/>
    <w:rsid w:val="006B45FD"/>
    <w:rsid w:val="00B57D67"/>
    <w:rsid w:val="00BF5FD7"/>
    <w:rsid w:val="00D7377E"/>
    <w:rsid w:val="00DD78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17F4"/>
  </w:style>
  <w:style w:type="paragraph" w:styleId="1">
    <w:name w:val="heading 1"/>
    <w:basedOn w:val="a"/>
    <w:next w:val="a"/>
    <w:link w:val="10"/>
    <w:uiPriority w:val="9"/>
    <w:qFormat/>
    <w:rsid w:val="002217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semiHidden/>
    <w:unhideWhenUsed/>
    <w:qFormat/>
    <w:rsid w:val="002217F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2217F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217F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2217F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2217F4"/>
    <w:rPr>
      <w:rFonts w:asciiTheme="majorHAnsi" w:eastAsiaTheme="majorEastAsia" w:hAnsiTheme="majorHAnsi" w:cstheme="majorBidi"/>
      <w:b/>
      <w:bCs/>
      <w:color w:val="4F81BD" w:themeColor="accent1"/>
    </w:rPr>
  </w:style>
  <w:style w:type="character" w:styleId="a3">
    <w:name w:val="Hyperlink"/>
    <w:basedOn w:val="a0"/>
    <w:semiHidden/>
    <w:unhideWhenUsed/>
    <w:rsid w:val="002217F4"/>
    <w:rPr>
      <w:color w:val="0000FF"/>
      <w:u w:val="single"/>
    </w:rPr>
  </w:style>
  <w:style w:type="character" w:styleId="a4">
    <w:name w:val="FollowedHyperlink"/>
    <w:basedOn w:val="a0"/>
    <w:uiPriority w:val="99"/>
    <w:semiHidden/>
    <w:unhideWhenUsed/>
    <w:rsid w:val="002217F4"/>
    <w:rPr>
      <w:color w:val="800080"/>
      <w:u w:val="single"/>
    </w:rPr>
  </w:style>
  <w:style w:type="paragraph" w:styleId="a5">
    <w:name w:val="Normal (Web)"/>
    <w:basedOn w:val="a"/>
    <w:uiPriority w:val="99"/>
    <w:semiHidden/>
    <w:unhideWhenUsed/>
    <w:rsid w:val="002217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uiPriority w:val="1"/>
    <w:qFormat/>
    <w:rsid w:val="002217F4"/>
    <w:pPr>
      <w:spacing w:after="0" w:line="240" w:lineRule="auto"/>
    </w:pPr>
  </w:style>
  <w:style w:type="paragraph" w:styleId="a7">
    <w:name w:val="List Paragraph"/>
    <w:basedOn w:val="a"/>
    <w:uiPriority w:val="34"/>
    <w:qFormat/>
    <w:rsid w:val="002217F4"/>
    <w:pPr>
      <w:ind w:left="720"/>
      <w:contextualSpacing/>
    </w:pPr>
  </w:style>
  <w:style w:type="paragraph" w:customStyle="1" w:styleId="p1">
    <w:name w:val="p1"/>
    <w:basedOn w:val="a"/>
    <w:uiPriority w:val="99"/>
    <w:semiHidden/>
    <w:rsid w:val="002217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uiPriority w:val="99"/>
    <w:semiHidden/>
    <w:rsid w:val="002217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uiPriority w:val="99"/>
    <w:semiHidden/>
    <w:rsid w:val="002217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uiPriority w:val="99"/>
    <w:semiHidden/>
    <w:rsid w:val="002217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uiPriority w:val="99"/>
    <w:semiHidden/>
    <w:rsid w:val="002217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uiPriority w:val="99"/>
    <w:semiHidden/>
    <w:rsid w:val="002217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uiPriority w:val="99"/>
    <w:semiHidden/>
    <w:rsid w:val="002217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
    <w:uiPriority w:val="99"/>
    <w:semiHidden/>
    <w:rsid w:val="002217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
    <w:name w:val="p14"/>
    <w:basedOn w:val="a"/>
    <w:uiPriority w:val="99"/>
    <w:semiHidden/>
    <w:rsid w:val="002217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basedOn w:val="a"/>
    <w:uiPriority w:val="99"/>
    <w:semiHidden/>
    <w:rsid w:val="002217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
    <w:name w:val="p16"/>
    <w:basedOn w:val="a"/>
    <w:uiPriority w:val="99"/>
    <w:semiHidden/>
    <w:rsid w:val="002217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
    <w:name w:val="p17"/>
    <w:basedOn w:val="a"/>
    <w:uiPriority w:val="99"/>
    <w:semiHidden/>
    <w:rsid w:val="002217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
    <w:name w:val="paragraph"/>
    <w:basedOn w:val="a"/>
    <w:uiPriority w:val="99"/>
    <w:semiHidden/>
    <w:rsid w:val="002217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uiPriority w:val="99"/>
    <w:semiHidden/>
    <w:rsid w:val="002217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uiPriority w:val="99"/>
    <w:semiHidden/>
    <w:rsid w:val="002217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uiPriority w:val="99"/>
    <w:semiHidden/>
    <w:rsid w:val="002217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uiPriority w:val="99"/>
    <w:semiHidden/>
    <w:rsid w:val="002217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uiPriority w:val="99"/>
    <w:semiHidden/>
    <w:rsid w:val="002217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uiPriority w:val="99"/>
    <w:semiHidden/>
    <w:rsid w:val="002217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2217F4"/>
  </w:style>
  <w:style w:type="character" w:customStyle="1" w:styleId="s2">
    <w:name w:val="s2"/>
    <w:basedOn w:val="a0"/>
    <w:rsid w:val="002217F4"/>
  </w:style>
  <w:style w:type="character" w:customStyle="1" w:styleId="s3">
    <w:name w:val="s3"/>
    <w:basedOn w:val="a0"/>
    <w:rsid w:val="002217F4"/>
  </w:style>
  <w:style w:type="character" w:customStyle="1" w:styleId="s4">
    <w:name w:val="s4"/>
    <w:basedOn w:val="a0"/>
    <w:rsid w:val="002217F4"/>
  </w:style>
  <w:style w:type="character" w:customStyle="1" w:styleId="s5">
    <w:name w:val="s5"/>
    <w:basedOn w:val="a0"/>
    <w:rsid w:val="002217F4"/>
  </w:style>
  <w:style w:type="character" w:customStyle="1" w:styleId="normaltextrun">
    <w:name w:val="normaltextrun"/>
    <w:basedOn w:val="a0"/>
    <w:rsid w:val="002217F4"/>
  </w:style>
  <w:style w:type="character" w:customStyle="1" w:styleId="eop">
    <w:name w:val="eop"/>
    <w:basedOn w:val="a0"/>
    <w:rsid w:val="002217F4"/>
  </w:style>
  <w:style w:type="character" w:customStyle="1" w:styleId="pagebreaktextspan">
    <w:name w:val="pagebreaktextspan"/>
    <w:basedOn w:val="a0"/>
    <w:rsid w:val="002217F4"/>
  </w:style>
  <w:style w:type="character" w:customStyle="1" w:styleId="scxw220849242">
    <w:name w:val="scxw220849242"/>
    <w:basedOn w:val="a0"/>
    <w:rsid w:val="002217F4"/>
  </w:style>
  <w:style w:type="character" w:customStyle="1" w:styleId="spellingerror">
    <w:name w:val="spellingerror"/>
    <w:basedOn w:val="a0"/>
    <w:rsid w:val="002217F4"/>
  </w:style>
  <w:style w:type="character" w:customStyle="1" w:styleId="blk">
    <w:name w:val="blk"/>
    <w:basedOn w:val="a0"/>
    <w:rsid w:val="002217F4"/>
  </w:style>
  <w:style w:type="character" w:customStyle="1" w:styleId="hl">
    <w:name w:val="hl"/>
    <w:basedOn w:val="a0"/>
    <w:rsid w:val="002217F4"/>
  </w:style>
  <w:style w:type="character" w:customStyle="1" w:styleId="nobr">
    <w:name w:val="nobr"/>
    <w:basedOn w:val="a0"/>
    <w:rsid w:val="002217F4"/>
  </w:style>
  <w:style w:type="character" w:customStyle="1" w:styleId="scxw28096239">
    <w:name w:val="scxw28096239"/>
    <w:basedOn w:val="a0"/>
    <w:rsid w:val="002217F4"/>
  </w:style>
  <w:style w:type="character" w:customStyle="1" w:styleId="contextualspellingandgrammarerror">
    <w:name w:val="contextualspellingandgrammarerror"/>
    <w:basedOn w:val="a0"/>
    <w:rsid w:val="002217F4"/>
  </w:style>
  <w:style w:type="character" w:customStyle="1" w:styleId="textrun">
    <w:name w:val="textrun"/>
    <w:basedOn w:val="a0"/>
    <w:rsid w:val="002217F4"/>
  </w:style>
  <w:style w:type="character" w:customStyle="1" w:styleId="scxw203029378">
    <w:name w:val="scxw203029378"/>
    <w:basedOn w:val="a0"/>
    <w:rsid w:val="002217F4"/>
  </w:style>
  <w:style w:type="character" w:customStyle="1" w:styleId="linebreakblob">
    <w:name w:val="linebreakblob"/>
    <w:basedOn w:val="a0"/>
    <w:rsid w:val="002217F4"/>
  </w:style>
  <w:style w:type="character" w:customStyle="1" w:styleId="pagebreakblob">
    <w:name w:val="pagebreakblob"/>
    <w:basedOn w:val="a0"/>
    <w:rsid w:val="002217F4"/>
  </w:style>
  <w:style w:type="character" w:customStyle="1" w:styleId="pagebreakborderspan">
    <w:name w:val="pagebreakborderspan"/>
    <w:basedOn w:val="a0"/>
    <w:rsid w:val="002217F4"/>
  </w:style>
  <w:style w:type="character" w:customStyle="1" w:styleId="unsupportedobjecttext">
    <w:name w:val="unsupportedobjecttext"/>
    <w:basedOn w:val="a0"/>
    <w:rsid w:val="002217F4"/>
  </w:style>
  <w:style w:type="character" w:customStyle="1" w:styleId="wacimagecontainer">
    <w:name w:val="wacimagecontainer"/>
    <w:basedOn w:val="a0"/>
    <w:rsid w:val="002217F4"/>
  </w:style>
  <w:style w:type="character" w:customStyle="1" w:styleId="wacalttextdescribedby">
    <w:name w:val="wacalttextdescribedby"/>
    <w:basedOn w:val="a0"/>
    <w:rsid w:val="002217F4"/>
  </w:style>
  <w:style w:type="character" w:customStyle="1" w:styleId="scxw167115451">
    <w:name w:val="scxw167115451"/>
    <w:basedOn w:val="a0"/>
    <w:rsid w:val="002217F4"/>
  </w:style>
</w:styles>
</file>

<file path=word/webSettings.xml><?xml version="1.0" encoding="utf-8"?>
<w:webSettings xmlns:r="http://schemas.openxmlformats.org/officeDocument/2006/relationships" xmlns:w="http://schemas.openxmlformats.org/wordprocessingml/2006/main">
  <w:divs>
    <w:div w:id="293873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3" Type="http://schemas.openxmlformats.org/officeDocument/2006/relationships/webSettings" Target="webSettings.xml"/><Relationship Id="rId7" Type="http://schemas.openxmlformats.org/officeDocument/2006/relationships/hyperlink" Target="http://consultantplus/offline/ref=20B1B00A462A326F031DADE4E759169A1A87F7D5554FE9F087FA6AAB1A3FECD6DBB40D166C07AFAD35JB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onsultantplus/offline/ref=20B1B00A462A326F031DADE4E759169A1A87F7D5554FE9F087FA6AAB1A3FECD6DBB40D156530J7E" TargetMode="External"/><Relationship Id="rId11" Type="http://schemas.openxmlformats.org/officeDocument/2006/relationships/fontTable" Target="fontTable.xml"/><Relationship Id="rId5" Type="http://schemas.openxmlformats.org/officeDocument/2006/relationships/hyperlink" Target="http://consultantplus/offline/ref=62D7273D14A3A381ED432DAFE6FC054D76F5015E8E396112F6975F7FD779040280B22DC7F1C69F03V6C6E" TargetMode="External"/><Relationship Id="rId10" Type="http://schemas.openxmlformats.org/officeDocument/2006/relationships/hyperlink" Target="http://consultantplus/offline/ref=474755E6386B2FBF837B589AF2EF99C57AF6C4C5310C0F2708EC1D41C2BF5FC456PFJ" TargetMode="External"/><Relationship Id="rId4" Type="http://schemas.openxmlformats.org/officeDocument/2006/relationships/hyperlink" Target="http://consultantplus/offline/ref=62D7273D14A3A381ED432DAFE6FC054D76F5015E8E396112F6975F7FD779040280B22DC7F1C69F03V6C6E" TargetMode="External"/><Relationship Id="rId9" Type="http://schemas.openxmlformats.org/officeDocument/2006/relationships/hyperlink" Target="http://consultantplus/offline/ref=474755E6386B2FBF837B4697E483C7C97EFD9AC13E0E06725DB3461C955BP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13827</Words>
  <Characters>78814</Characters>
  <Application>Microsoft Office Word</Application>
  <DocSecurity>0</DocSecurity>
  <Lines>656</Lines>
  <Paragraphs>184</Paragraphs>
  <ScaleCrop>false</ScaleCrop>
  <Company>Microsoft</Company>
  <LinksUpToDate>false</LinksUpToDate>
  <CharactersWithSpaces>92457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Молодецкая Э.Р.</dc:creator>
  <cp:lastModifiedBy>Молодецкая Э.Р.</cp:lastModifiedBy>
  <cp:revision>3</cp:revision>
  <dcterms:created xsi:type="dcterms:W3CDTF">2019-05-15T09:02:00Z</dcterms:created>
  <dcterms:modified xsi:type="dcterms:W3CDTF">2019-05-20T05:18:00Z</dcterms:modified>
</cp:coreProperties>
</file>