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D4" w:rsidRPr="008928FC" w:rsidRDefault="00E948D4" w:rsidP="00E948D4">
      <w:pPr>
        <w:pStyle w:val="1"/>
        <w:rPr>
          <w:bCs w:val="0"/>
          <w:sz w:val="20"/>
          <w:szCs w:val="20"/>
        </w:rPr>
      </w:pPr>
      <w:r w:rsidRPr="008928FC">
        <w:rPr>
          <w:bCs w:val="0"/>
          <w:sz w:val="20"/>
          <w:szCs w:val="20"/>
        </w:rPr>
        <w:t>Перечень объектов недвижимого имущества, находящегося в муниципальной собственности муниципального образования  Кубанский сельсовет Калманского района Алтайского края на 01.01.20</w:t>
      </w:r>
      <w:r w:rsidR="005D5A13">
        <w:rPr>
          <w:bCs w:val="0"/>
          <w:sz w:val="20"/>
          <w:szCs w:val="20"/>
        </w:rPr>
        <w:t>20</w:t>
      </w:r>
      <w:r w:rsidRPr="008928FC">
        <w:rPr>
          <w:bCs w:val="0"/>
          <w:sz w:val="20"/>
          <w:szCs w:val="20"/>
        </w:rPr>
        <w:t xml:space="preserve"> года</w:t>
      </w:r>
    </w:p>
    <w:p w:rsidR="00E948D4" w:rsidRPr="008928FC" w:rsidRDefault="00E948D4" w:rsidP="00E948D4">
      <w:pPr>
        <w:rPr>
          <w:b/>
          <w:sz w:val="20"/>
          <w:szCs w:val="20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553"/>
        <w:gridCol w:w="2836"/>
        <w:gridCol w:w="3544"/>
        <w:gridCol w:w="3120"/>
        <w:gridCol w:w="1985"/>
      </w:tblGrid>
      <w:tr w:rsidR="00E948D4" w:rsidTr="00414D71">
        <w:trPr>
          <w:trHeight w:val="1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E948D4" w:rsidTr="00414D71">
        <w:trPr>
          <w:trHeight w:val="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48D4" w:rsidTr="00414D71">
        <w:trPr>
          <w:trHeight w:val="1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48D4" w:rsidTr="00414D71">
        <w:trPr>
          <w:trHeight w:val="5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5D5A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948D4">
              <w:rPr>
                <w:sz w:val="20"/>
                <w:szCs w:val="20"/>
              </w:rPr>
              <w:t xml:space="preserve">. Кубанка, 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AF" w:rsidRDefault="002D6AAF" w:rsidP="002D6A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22:16:030809:40</w:t>
            </w:r>
          </w:p>
          <w:p w:rsidR="00E948D4" w:rsidRDefault="002D6A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Площадь150.6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414D71">
        <w:trPr>
          <w:trHeight w:val="5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5D5A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948D4">
              <w:rPr>
                <w:sz w:val="20"/>
                <w:szCs w:val="20"/>
              </w:rPr>
              <w:t>. Кубанка</w:t>
            </w:r>
            <w:r w:rsidR="008928FC">
              <w:rPr>
                <w:sz w:val="20"/>
                <w:szCs w:val="20"/>
              </w:rPr>
              <w:t>, Садовая,7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414D71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Жилого дома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5D5A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 w:rsidR="00E948D4">
              <w:rPr>
                <w:sz w:val="20"/>
                <w:szCs w:val="20"/>
              </w:rPr>
              <w:t>.К</w:t>
            </w:r>
            <w:proofErr w:type="gramEnd"/>
            <w:r w:rsidR="00E948D4">
              <w:rPr>
                <w:sz w:val="20"/>
                <w:szCs w:val="20"/>
              </w:rPr>
              <w:t>убанка</w:t>
            </w:r>
            <w:r w:rsidR="008928FC">
              <w:rPr>
                <w:sz w:val="20"/>
                <w:szCs w:val="20"/>
              </w:rPr>
              <w:t>, Центральная, 23-2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13" w:rsidRDefault="005D5A13" w:rsidP="005D5A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22:16:030804:89</w:t>
            </w:r>
          </w:p>
          <w:p w:rsidR="00E948D4" w:rsidRDefault="005D5A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48кв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414D71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ВОВ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5D5A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 w:rsidR="00E948D4">
              <w:rPr>
                <w:sz w:val="20"/>
                <w:szCs w:val="20"/>
              </w:rPr>
              <w:t>.К</w:t>
            </w:r>
            <w:proofErr w:type="gramEnd"/>
            <w:r w:rsidR="00E948D4">
              <w:rPr>
                <w:sz w:val="20"/>
                <w:szCs w:val="20"/>
              </w:rPr>
              <w:t>убанка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в память о погибших во время ВОВ (памятник)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948D4" w:rsidTr="00414D71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ВОВ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олонцовый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в память о погибших во время ВОВ (памятник)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948D4" w:rsidTr="00414D71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5D5A13" w:rsidP="00414D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948D4">
              <w:rPr>
                <w:sz w:val="20"/>
                <w:szCs w:val="20"/>
              </w:rPr>
              <w:t xml:space="preserve">. </w:t>
            </w:r>
            <w:r w:rsidR="00414D71">
              <w:rPr>
                <w:sz w:val="20"/>
                <w:szCs w:val="20"/>
              </w:rPr>
              <w:t>Логовской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71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</w:t>
            </w:r>
            <w:r w:rsidR="00414D71">
              <w:rPr>
                <w:sz w:val="20"/>
                <w:szCs w:val="20"/>
              </w:rPr>
              <w:t>705:13</w:t>
            </w:r>
          </w:p>
          <w:p w:rsidR="00E948D4" w:rsidRDefault="00414D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площадь 900кв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414D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скважин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48D4" w:rsidTr="00414D71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5D5A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948D4">
              <w:rPr>
                <w:sz w:val="20"/>
                <w:szCs w:val="20"/>
              </w:rPr>
              <w:t>.</w:t>
            </w:r>
            <w:r w:rsidR="00414D71">
              <w:rPr>
                <w:sz w:val="20"/>
                <w:szCs w:val="20"/>
              </w:rPr>
              <w:t xml:space="preserve"> </w:t>
            </w:r>
            <w:r w:rsidR="00E948D4">
              <w:rPr>
                <w:sz w:val="20"/>
                <w:szCs w:val="20"/>
              </w:rPr>
              <w:t>Кубанка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C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22:16:000000:218</w:t>
            </w:r>
          </w:p>
          <w:p w:rsidR="00E948D4" w:rsidRDefault="00414D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2782000кв.м.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2D6A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48D4" w:rsidTr="00414D71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5D5A13" w:rsidP="00414D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948D4">
              <w:rPr>
                <w:sz w:val="20"/>
                <w:szCs w:val="20"/>
              </w:rPr>
              <w:t>.</w:t>
            </w:r>
            <w:r w:rsidR="00414D71">
              <w:rPr>
                <w:sz w:val="20"/>
                <w:szCs w:val="20"/>
              </w:rPr>
              <w:t xml:space="preserve"> Солонцовый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71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</w:t>
            </w:r>
            <w:r w:rsidR="00414D71">
              <w:rPr>
                <w:sz w:val="20"/>
                <w:szCs w:val="20"/>
              </w:rPr>
              <w:t>603</w:t>
            </w:r>
            <w:r>
              <w:rPr>
                <w:sz w:val="20"/>
                <w:szCs w:val="20"/>
              </w:rPr>
              <w:t>:</w:t>
            </w:r>
            <w:r w:rsidR="00414D71">
              <w:rPr>
                <w:sz w:val="20"/>
                <w:szCs w:val="20"/>
              </w:rPr>
              <w:t>33</w:t>
            </w:r>
          </w:p>
          <w:p w:rsidR="00E948D4" w:rsidRDefault="00414D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915 кв.м.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414D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скважин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4D71" w:rsidTr="00414D71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71" w:rsidRDefault="00414D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D71" w:rsidRDefault="00414D71" w:rsidP="00E258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71" w:rsidRDefault="00414D71" w:rsidP="00E258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Солонцовый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71" w:rsidRDefault="00414D71" w:rsidP="00E258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</w:t>
            </w:r>
            <w:r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</w:t>
            </w:r>
          </w:p>
          <w:p w:rsidR="00414D71" w:rsidRDefault="00414D71" w:rsidP="00E258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1082</w:t>
            </w:r>
            <w:r>
              <w:rPr>
                <w:sz w:val="20"/>
                <w:szCs w:val="20"/>
              </w:rPr>
              <w:t xml:space="preserve"> кв.м.</w:t>
            </w:r>
          </w:p>
          <w:p w:rsidR="00414D71" w:rsidRDefault="00414D71" w:rsidP="00E258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71" w:rsidRDefault="00414D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71" w:rsidRDefault="00414D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1050F" w:rsidRDefault="0081050F" w:rsidP="00E948D4">
      <w:pPr>
        <w:jc w:val="center"/>
        <w:outlineLvl w:val="0"/>
        <w:rPr>
          <w:sz w:val="20"/>
          <w:szCs w:val="20"/>
        </w:rPr>
      </w:pPr>
    </w:p>
    <w:p w:rsidR="0081050F" w:rsidRDefault="0081050F" w:rsidP="00E948D4">
      <w:pPr>
        <w:jc w:val="center"/>
        <w:outlineLvl w:val="0"/>
        <w:rPr>
          <w:sz w:val="20"/>
          <w:szCs w:val="20"/>
        </w:rPr>
      </w:pPr>
    </w:p>
    <w:p w:rsidR="0081050F" w:rsidRDefault="0081050F" w:rsidP="00E948D4">
      <w:pPr>
        <w:jc w:val="center"/>
        <w:outlineLvl w:val="0"/>
        <w:rPr>
          <w:sz w:val="20"/>
          <w:szCs w:val="20"/>
        </w:rPr>
      </w:pPr>
    </w:p>
    <w:p w:rsidR="00E948D4" w:rsidRDefault="00E948D4" w:rsidP="00E948D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948D4" w:rsidRDefault="00E948D4" w:rsidP="00E948D4">
      <w:pPr>
        <w:pStyle w:val="1"/>
        <w:rPr>
          <w:b w:val="0"/>
          <w:bCs w:val="0"/>
          <w:sz w:val="20"/>
          <w:szCs w:val="20"/>
        </w:rPr>
      </w:pPr>
    </w:p>
    <w:p w:rsidR="00E948D4" w:rsidRPr="008928FC" w:rsidRDefault="00E948D4" w:rsidP="00E948D4">
      <w:pPr>
        <w:pStyle w:val="1"/>
        <w:ind w:firstLine="0"/>
        <w:rPr>
          <w:sz w:val="20"/>
          <w:szCs w:val="20"/>
        </w:rPr>
      </w:pPr>
      <w:r w:rsidRPr="008928FC">
        <w:rPr>
          <w:bCs w:val="0"/>
          <w:sz w:val="20"/>
          <w:szCs w:val="20"/>
        </w:rPr>
        <w:t>Перечень объектов движимого имущества, находящегося в муниципальной собственности муниципального образования  Кубанский сельсовет Калманского района Алтайского края на 01.01.2019 года</w:t>
      </w:r>
    </w:p>
    <w:p w:rsidR="00E948D4" w:rsidRDefault="00E948D4" w:rsidP="00E948D4">
      <w:pPr>
        <w:jc w:val="center"/>
        <w:rPr>
          <w:sz w:val="20"/>
          <w:szCs w:val="20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553"/>
        <w:gridCol w:w="283"/>
        <w:gridCol w:w="2553"/>
        <w:gridCol w:w="2977"/>
        <w:gridCol w:w="567"/>
        <w:gridCol w:w="3120"/>
        <w:gridCol w:w="164"/>
        <w:gridCol w:w="1821"/>
      </w:tblGrid>
      <w:tr w:rsidR="00E948D4" w:rsidTr="002853FD">
        <w:trPr>
          <w:cantSplit/>
          <w:trHeight w:val="36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E948D4" w:rsidTr="002853FD">
        <w:trPr>
          <w:cantSplit/>
          <w:trHeight w:val="36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E948D4" w:rsidTr="002853FD">
        <w:trPr>
          <w:cantSplit/>
          <w:trHeight w:val="32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E948D4" w:rsidTr="002853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53FD" w:rsidTr="002853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FD" w:rsidRDefault="002853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FD" w:rsidRDefault="002853FD" w:rsidP="005F72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-220695-04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FD" w:rsidRDefault="002853FD" w:rsidP="005F7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FD" w:rsidRDefault="002853FD" w:rsidP="005F72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Гос.№</w:t>
            </w:r>
            <w:proofErr w:type="spellEnd"/>
            <w:r>
              <w:rPr>
                <w:sz w:val="20"/>
                <w:szCs w:val="20"/>
              </w:rPr>
              <w:t xml:space="preserve"> Т543ХР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D" w:rsidRDefault="002853FD" w:rsidP="005F72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FD" w:rsidRDefault="002853FD" w:rsidP="005F72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2853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 130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285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 w:rsidR="00E948D4">
              <w:rPr>
                <w:sz w:val="20"/>
                <w:szCs w:val="20"/>
              </w:rPr>
              <w:t>.К</w:t>
            </w:r>
            <w:proofErr w:type="gramEnd"/>
            <w:r w:rsidR="00E948D4">
              <w:rPr>
                <w:sz w:val="20"/>
                <w:szCs w:val="20"/>
              </w:rPr>
              <w:t>убанка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Гос.№0349 МВ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Грузовой</w:t>
            </w:r>
            <w:proofErr w:type="gramEnd"/>
            <w:r>
              <w:rPr>
                <w:sz w:val="20"/>
                <w:szCs w:val="20"/>
              </w:rPr>
              <w:t xml:space="preserve"> бортовой, переоборудованный на автоцистерну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2853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48D4" w:rsidTr="002853FD">
        <w:trPr>
          <w:gridAfter w:val="1"/>
          <w:wAfter w:w="1821" w:type="dxa"/>
          <w:trHeight w:val="1676"/>
        </w:trPr>
        <w:tc>
          <w:tcPr>
            <w:tcW w:w="13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28FC" w:rsidRDefault="008928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28FC" w:rsidRDefault="008928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48D4" w:rsidRPr="008928FC" w:rsidRDefault="00E948D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928FC">
              <w:rPr>
                <w:b/>
                <w:sz w:val="20"/>
                <w:szCs w:val="20"/>
              </w:rPr>
              <w:t>Перечень объектов иного движимого имущества, находящегося в муниципальной собственности муниципального образования  Кубанский сельсовет Калманского района Алтайского края на 01.01.20</w:t>
            </w:r>
            <w:r w:rsidR="002853FD">
              <w:rPr>
                <w:b/>
                <w:sz w:val="20"/>
                <w:szCs w:val="20"/>
              </w:rPr>
              <w:t>20</w:t>
            </w:r>
            <w:r w:rsidRPr="008928FC">
              <w:rPr>
                <w:b/>
                <w:sz w:val="20"/>
                <w:szCs w:val="20"/>
              </w:rPr>
              <w:t xml:space="preserve"> года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48D4" w:rsidTr="002853FD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tabs>
                <w:tab w:val="center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4C00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 w:rsidR="00E948D4">
              <w:rPr>
                <w:sz w:val="20"/>
                <w:szCs w:val="20"/>
              </w:rPr>
              <w:t>.К</w:t>
            </w:r>
            <w:proofErr w:type="gramEnd"/>
            <w:r w:rsidR="00E948D4">
              <w:rPr>
                <w:sz w:val="20"/>
                <w:szCs w:val="20"/>
              </w:rPr>
              <w:t>убанка,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2853FD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4C00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 w:rsidR="00E948D4">
              <w:rPr>
                <w:sz w:val="20"/>
                <w:szCs w:val="20"/>
              </w:rPr>
              <w:t>.К</w:t>
            </w:r>
            <w:proofErr w:type="gramEnd"/>
            <w:r w:rsidR="00E948D4">
              <w:rPr>
                <w:sz w:val="20"/>
                <w:szCs w:val="20"/>
              </w:rPr>
              <w:t>убанка,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81050F" w:rsidTr="002853FD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Оперативное управление</w:t>
            </w:r>
          </w:p>
        </w:tc>
      </w:tr>
      <w:tr w:rsidR="0081050F" w:rsidTr="002853FD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 w:rsidP="004C003B">
            <w:pPr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br/>
              <w:t>ПРОГРАММНЫЙ ПРОДУКТ 1-С БУХГАЛТЕРИЯ</w:t>
            </w:r>
          </w:p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81050F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Оперативное управление</w:t>
            </w:r>
          </w:p>
        </w:tc>
      </w:tr>
      <w:tr w:rsidR="0081050F" w:rsidRPr="004C003B" w:rsidTr="002853FD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50F" w:rsidRPr="004C003B" w:rsidRDefault="0081050F" w:rsidP="004C003B">
            <w:pPr>
              <w:jc w:val="center"/>
              <w:rPr>
                <w:rFonts w:ascii="yandex-sans" w:hAnsi="yandex-sans"/>
                <w:color w:val="000000"/>
                <w:sz w:val="18"/>
                <w:szCs w:val="18"/>
                <w:lang w:val="en-US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компьютер</w:t>
            </w:r>
            <w:r w:rsidRPr="004C003B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SAMSUNG LCD 19 </w:t>
            </w:r>
            <w:proofErr w:type="spellStart"/>
            <w:r w:rsidRPr="004C003B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>SynsMaster</w:t>
            </w:r>
            <w:proofErr w:type="spellEnd"/>
            <w:r w:rsidRPr="004C003B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T192NW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81050F" w:rsidRPr="004C003B" w:rsidRDefault="0081050F" w:rsidP="0081050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4C003B" w:rsidRDefault="0081050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Оперативное управление</w:t>
            </w:r>
          </w:p>
        </w:tc>
      </w:tr>
      <w:tr w:rsidR="0081050F" w:rsidRPr="004C003B" w:rsidTr="002853FD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 w:rsidP="004C003B">
            <w:pPr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Активная акустическая система TORQUE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81050F" w:rsidRPr="004C003B" w:rsidRDefault="0081050F" w:rsidP="0081050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4C003B" w:rsidRDefault="0081050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Оперативное управление</w:t>
            </w:r>
          </w:p>
        </w:tc>
      </w:tr>
      <w:tr w:rsidR="0081050F" w:rsidTr="002853FD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отопительный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 xml:space="preserve">Оперативное </w:t>
            </w:r>
            <w:r w:rsidRPr="0081050F">
              <w:rPr>
                <w:sz w:val="22"/>
                <w:szCs w:val="22"/>
              </w:rPr>
              <w:lastRenderedPageBreak/>
              <w:t>управление</w:t>
            </w:r>
          </w:p>
        </w:tc>
      </w:tr>
      <w:tr w:rsidR="0081050F" w:rsidTr="002853FD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Качалка-балансир со спинкой ИО.06.02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81050F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Оперативное управление</w:t>
            </w:r>
          </w:p>
        </w:tc>
      </w:tr>
      <w:tr w:rsidR="0081050F" w:rsidTr="002853FD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Песочница "лужайка" ИО.01.33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81050F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Оперативное управление</w:t>
            </w:r>
          </w:p>
        </w:tc>
      </w:tr>
      <w:tr w:rsidR="00B14047" w:rsidTr="002853FD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7" w:rsidRDefault="00B140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047" w:rsidRDefault="00B14047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Игровой комплекс (ИК.06.1)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B14047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Default="00B140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Pr="0081050F" w:rsidRDefault="00B14047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7" w:rsidRPr="0081050F" w:rsidRDefault="00B14047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Оперативное управление</w:t>
            </w:r>
          </w:p>
        </w:tc>
      </w:tr>
      <w:tr w:rsidR="0081050F" w:rsidTr="002853FD">
        <w:trPr>
          <w:trHeight w:val="4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 w:rsidP="004C003B">
            <w:pPr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br/>
              <w:t>Карусель с сидениями ИО.03.04</w:t>
            </w:r>
          </w:p>
          <w:p w:rsidR="0081050F" w:rsidRDefault="0081050F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0F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81050F" w:rsidRDefault="0081050F" w:rsidP="008105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Default="008105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F" w:rsidRPr="0081050F" w:rsidRDefault="0081050F" w:rsidP="00E258CB">
            <w:pPr>
              <w:rPr>
                <w:sz w:val="22"/>
                <w:szCs w:val="22"/>
              </w:rPr>
            </w:pPr>
            <w:r w:rsidRPr="0081050F">
              <w:rPr>
                <w:sz w:val="22"/>
                <w:szCs w:val="22"/>
              </w:rPr>
              <w:t>Оперативное управление</w:t>
            </w:r>
          </w:p>
        </w:tc>
      </w:tr>
    </w:tbl>
    <w:p w:rsidR="00E948D4" w:rsidRDefault="00E948D4" w:rsidP="00E948D4">
      <w:pPr>
        <w:rPr>
          <w:sz w:val="20"/>
          <w:szCs w:val="20"/>
        </w:rPr>
      </w:pPr>
    </w:p>
    <w:p w:rsidR="00BF5FD7" w:rsidRDefault="00BF5FD7"/>
    <w:sectPr w:rsidR="00BF5FD7" w:rsidSect="00E94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8D4"/>
    <w:rsid w:val="002853FD"/>
    <w:rsid w:val="002D6AAF"/>
    <w:rsid w:val="002E662D"/>
    <w:rsid w:val="00414D71"/>
    <w:rsid w:val="004C003B"/>
    <w:rsid w:val="005D5A13"/>
    <w:rsid w:val="00611EFC"/>
    <w:rsid w:val="00645C86"/>
    <w:rsid w:val="0081050F"/>
    <w:rsid w:val="008928FC"/>
    <w:rsid w:val="00A655B3"/>
    <w:rsid w:val="00B14047"/>
    <w:rsid w:val="00B57D67"/>
    <w:rsid w:val="00BF5FD7"/>
    <w:rsid w:val="00E17C5E"/>
    <w:rsid w:val="00E9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8D4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7</cp:revision>
  <cp:lastPrinted>2019-01-31T01:08:00Z</cp:lastPrinted>
  <dcterms:created xsi:type="dcterms:W3CDTF">2019-01-30T10:25:00Z</dcterms:created>
  <dcterms:modified xsi:type="dcterms:W3CDTF">2020-01-30T08:39:00Z</dcterms:modified>
</cp:coreProperties>
</file>