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CE" w:rsidRDefault="000C44CE" w:rsidP="00E36BD7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0A264F"/>
          <w:sz w:val="35"/>
          <w:szCs w:val="35"/>
        </w:rPr>
        <w:t>Информация о проведении работ по выявлению правообладателей ранее учтенных объектов недвижимости</w:t>
      </w:r>
    </w:p>
    <w:p w:rsidR="000C44CE" w:rsidRDefault="000C44CE" w:rsidP="00601A07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Уважаемые граждане!</w:t>
      </w:r>
    </w:p>
    <w:p w:rsidR="000C44CE" w:rsidRDefault="00601A07" w:rsidP="008132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администрация </w:t>
      </w:r>
      <w:r w:rsidR="00813248">
        <w:rPr>
          <w:rFonts w:ascii="Arial" w:eastAsia="Times New Roman" w:hAnsi="Arial" w:cs="Arial"/>
          <w:b/>
          <w:bCs/>
          <w:color w:val="444444"/>
          <w:sz w:val="21"/>
        </w:rPr>
        <w:t>Зимарёвского сельсовета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r w:rsidR="00813248">
        <w:rPr>
          <w:rFonts w:ascii="Arial" w:eastAsia="Times New Roman" w:hAnsi="Arial" w:cs="Arial"/>
          <w:b/>
          <w:bCs/>
          <w:color w:val="444444"/>
          <w:sz w:val="21"/>
        </w:rPr>
        <w:t xml:space="preserve">Калманского 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района Алтайского края  информирует о проведении работ по выявлению правообладателей ранее учтенных объектов недвижимости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 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</w:p>
    <w:p w:rsidR="000C44CE" w:rsidRDefault="000C44CE" w:rsidP="008132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Работы проводятся в отношении следующих объектов недвижимости:</w:t>
      </w:r>
    </w:p>
    <w:p w:rsidR="000C44CE" w:rsidRDefault="000C44CE" w:rsidP="00813248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земельных участков;</w:t>
      </w:r>
    </w:p>
    <w:p w:rsidR="000C44CE" w:rsidRDefault="000C44CE" w:rsidP="00813248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капитального строительства (зданий, строений, сооружений);</w:t>
      </w:r>
    </w:p>
    <w:p w:rsidR="000C44CE" w:rsidRDefault="000C44CE" w:rsidP="00813248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помещений;</w:t>
      </w:r>
    </w:p>
    <w:p w:rsidR="000C44CE" w:rsidRDefault="000C44CE" w:rsidP="00813248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C44CE" w:rsidRDefault="00601A07" w:rsidP="008132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Целью данных работ является повышение степени защиты прав собственности граждан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C44CE" w:rsidRDefault="00601A07" w:rsidP="008132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Уважаемые граждане, в случае если права на принадлежащие вам объекты недвижимости не зарегистрированы в ЕГРН,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вам следует обратиться в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администрацию </w:t>
      </w:r>
      <w:r w:rsidR="00813248">
        <w:rPr>
          <w:rFonts w:ascii="Arial" w:eastAsia="Times New Roman" w:hAnsi="Arial" w:cs="Arial"/>
          <w:b/>
          <w:bCs/>
          <w:color w:val="444444"/>
          <w:sz w:val="21"/>
        </w:rPr>
        <w:t>Зимарёвского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 </w:t>
      </w:r>
      <w:r w:rsidR="00813248">
        <w:rPr>
          <w:rFonts w:ascii="Arial" w:eastAsia="Times New Roman" w:hAnsi="Arial" w:cs="Arial"/>
          <w:b/>
          <w:bCs/>
          <w:color w:val="444444"/>
          <w:sz w:val="21"/>
        </w:rPr>
        <w:t>Калманского района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 района Алтайского  края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лично или посредством почтовой связи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по адресу: </w:t>
      </w:r>
      <w:r w:rsidR="00813248">
        <w:rPr>
          <w:rFonts w:ascii="Arial" w:eastAsia="Times New Roman" w:hAnsi="Arial" w:cs="Arial"/>
          <w:b/>
          <w:bCs/>
          <w:color w:val="444444"/>
          <w:sz w:val="21"/>
        </w:rPr>
        <w:t>659037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Алтайский край, </w:t>
      </w:r>
      <w:r w:rsidR="00813248">
        <w:rPr>
          <w:rFonts w:ascii="Arial" w:eastAsia="Times New Roman" w:hAnsi="Arial" w:cs="Arial"/>
          <w:b/>
          <w:bCs/>
          <w:color w:val="444444"/>
          <w:sz w:val="21"/>
        </w:rPr>
        <w:t xml:space="preserve">Калманский  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район, с. </w:t>
      </w:r>
      <w:r w:rsidR="00813248">
        <w:rPr>
          <w:rFonts w:ascii="Arial" w:eastAsia="Times New Roman" w:hAnsi="Arial" w:cs="Arial"/>
          <w:b/>
          <w:bCs/>
          <w:color w:val="444444"/>
          <w:sz w:val="21"/>
        </w:rPr>
        <w:t>Зимари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ул. </w:t>
      </w:r>
      <w:r w:rsidR="00813248">
        <w:rPr>
          <w:rFonts w:ascii="Arial" w:eastAsia="Times New Roman" w:hAnsi="Arial" w:cs="Arial"/>
          <w:b/>
          <w:bCs/>
          <w:color w:val="444444"/>
          <w:sz w:val="21"/>
        </w:rPr>
        <w:t>Центральная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</w:t>
      </w:r>
      <w:r w:rsidR="00813248">
        <w:rPr>
          <w:rFonts w:ascii="Arial" w:eastAsia="Times New Roman" w:hAnsi="Arial" w:cs="Arial"/>
          <w:b/>
          <w:bCs/>
          <w:color w:val="444444"/>
          <w:sz w:val="21"/>
        </w:rPr>
        <w:t>52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Администрация </w:t>
      </w:r>
      <w:r w:rsidR="00813248">
        <w:rPr>
          <w:rFonts w:ascii="Arial" w:eastAsia="Times New Roman" w:hAnsi="Arial" w:cs="Arial"/>
          <w:b/>
          <w:bCs/>
          <w:color w:val="444444"/>
          <w:sz w:val="21"/>
        </w:rPr>
        <w:t>Зимарёвского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сельсовета.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с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>удостоверяющих личность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.</w:t>
      </w:r>
    </w:p>
    <w:p w:rsidR="000C44CE" w:rsidRDefault="00601A07" w:rsidP="008132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C44CE" w:rsidRDefault="00601A07" w:rsidP="008132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Также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рекомендуем вам самостоятельно обратиться за государственной регистрацией ранее возникшего права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, поскольку регистрация прав собственности на объекты недвижимости защитит вас от юридических проблем при:</w:t>
      </w:r>
    </w:p>
    <w:p w:rsidR="000C44CE" w:rsidRDefault="000C44CE" w:rsidP="008132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1. Передаче объектов недвижимости по наследству.</w:t>
      </w:r>
    </w:p>
    <w:p w:rsidR="000C44CE" w:rsidRDefault="000C44CE" w:rsidP="008132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2. Совершении сделок с объектами недвижимости.</w:t>
      </w:r>
    </w:p>
    <w:p w:rsidR="000C44CE" w:rsidRDefault="000C44CE" w:rsidP="008132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3. Получении разрешений на строительство на земельных участках зданий и сооружений.</w:t>
      </w:r>
    </w:p>
    <w:p w:rsidR="000C44CE" w:rsidRDefault="000C44CE" w:rsidP="008132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4. Получении кредита под залог объекта недвижимости.</w:t>
      </w:r>
    </w:p>
    <w:p w:rsidR="000C44CE" w:rsidRDefault="000C44CE" w:rsidP="008132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5. Решении межевых споров с соседями.</w:t>
      </w:r>
    </w:p>
    <w:p w:rsidR="000C44CE" w:rsidRDefault="00601A07" w:rsidP="008132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</w:p>
    <w:p w:rsidR="000C44CE" w:rsidRDefault="00601A07" w:rsidP="008132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44444"/>
          <w:sz w:val="21"/>
        </w:rPr>
        <w:t xml:space="preserve">    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C44CE" w:rsidRDefault="000C44CE" w:rsidP="008132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Контактные данные: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Администрация </w:t>
      </w:r>
      <w:r w:rsidR="00813248">
        <w:rPr>
          <w:rFonts w:ascii="Arial" w:eastAsia="Times New Roman" w:hAnsi="Arial" w:cs="Arial"/>
          <w:color w:val="444444"/>
          <w:sz w:val="21"/>
          <w:szCs w:val="21"/>
        </w:rPr>
        <w:t>Зимарёвского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сельсовета </w:t>
      </w:r>
      <w:r w:rsidR="00813248">
        <w:rPr>
          <w:rFonts w:ascii="Arial" w:eastAsia="Times New Roman" w:hAnsi="Arial" w:cs="Arial"/>
          <w:color w:val="444444"/>
          <w:sz w:val="21"/>
          <w:szCs w:val="21"/>
        </w:rPr>
        <w:t>Калманского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 района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Алтайского края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Режим работы: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очие дни: пн.- пт. с 08.</w:t>
      </w:r>
      <w:r w:rsidR="00813248">
        <w:rPr>
          <w:rFonts w:ascii="Arial" w:eastAsia="Times New Roman" w:hAnsi="Arial" w:cs="Arial"/>
          <w:color w:val="444444"/>
          <w:sz w:val="21"/>
          <w:szCs w:val="21"/>
        </w:rPr>
        <w:t>3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0 до </w:t>
      </w:r>
      <w:r w:rsidR="00813248">
        <w:rPr>
          <w:rFonts w:ascii="Arial" w:eastAsia="Times New Roman" w:hAnsi="Arial" w:cs="Arial"/>
          <w:color w:val="444444"/>
          <w:sz w:val="21"/>
          <w:szCs w:val="21"/>
        </w:rPr>
        <w:t>17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.00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сб., вс. – выходной.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Телефон: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8(385-</w:t>
      </w:r>
      <w:r w:rsidR="0072032C">
        <w:rPr>
          <w:rFonts w:ascii="Arial" w:eastAsia="Times New Roman" w:hAnsi="Arial" w:cs="Arial"/>
          <w:color w:val="444444"/>
          <w:sz w:val="21"/>
          <w:szCs w:val="21"/>
        </w:rPr>
        <w:t>51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)</w:t>
      </w:r>
      <w:r w:rsidR="0072032C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bookmarkStart w:id="0" w:name="_GoBack"/>
      <w:bookmarkEnd w:id="0"/>
      <w:r w:rsidR="0072032C">
        <w:rPr>
          <w:rFonts w:ascii="Arial" w:eastAsia="Times New Roman" w:hAnsi="Arial" w:cs="Arial"/>
          <w:color w:val="444444"/>
          <w:sz w:val="21"/>
          <w:szCs w:val="21"/>
        </w:rPr>
        <w:t>28-3-17</w:t>
      </w:r>
    </w:p>
    <w:p w:rsidR="000C44CE" w:rsidRDefault="000C44CE" w:rsidP="00601A07">
      <w:pPr>
        <w:spacing w:after="0" w:line="240" w:lineRule="auto"/>
      </w:pPr>
    </w:p>
    <w:p w:rsidR="00E92FE4" w:rsidRDefault="00E92FE4" w:rsidP="00601A07">
      <w:pPr>
        <w:spacing w:after="0" w:line="240" w:lineRule="auto"/>
      </w:pPr>
    </w:p>
    <w:sectPr w:rsidR="00E92FE4" w:rsidSect="002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99D"/>
    <w:multiLevelType w:val="multilevel"/>
    <w:tmpl w:val="BF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4CE"/>
    <w:rsid w:val="000C44CE"/>
    <w:rsid w:val="002402F6"/>
    <w:rsid w:val="002E1E38"/>
    <w:rsid w:val="00316DD4"/>
    <w:rsid w:val="004530C8"/>
    <w:rsid w:val="00601A07"/>
    <w:rsid w:val="0072032C"/>
    <w:rsid w:val="00813248"/>
    <w:rsid w:val="00E36BD7"/>
    <w:rsid w:val="00E92FE4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4434"/>
  <w15:docId w15:val="{AA94A345-27BA-4397-B3C8-EEBEAE01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1</cp:lastModifiedBy>
  <cp:revision>4</cp:revision>
  <cp:lastPrinted>2023-03-22T08:43:00Z</cp:lastPrinted>
  <dcterms:created xsi:type="dcterms:W3CDTF">2023-03-15T05:44:00Z</dcterms:created>
  <dcterms:modified xsi:type="dcterms:W3CDTF">2023-03-22T08:43:00Z</dcterms:modified>
</cp:coreProperties>
</file>