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   №</w:t>
      </w:r>
      <w:r w:rsidR="00652215">
        <w:rPr>
          <w:b/>
        </w:rPr>
        <w:t>1</w:t>
      </w:r>
      <w:r w:rsidR="00705FC3">
        <w:rPr>
          <w:b/>
        </w:rPr>
        <w:t>2</w:t>
      </w:r>
      <w:r w:rsidR="003828A9">
        <w:rPr>
          <w:b/>
        </w:rPr>
        <w:t xml:space="preserve">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652215">
        <w:rPr>
          <w:sz w:val="28"/>
          <w:szCs w:val="28"/>
        </w:rPr>
        <w:t xml:space="preserve">утверждении </w:t>
      </w:r>
      <w:r w:rsidR="00712DB0">
        <w:rPr>
          <w:sz w:val="28"/>
          <w:szCs w:val="28"/>
        </w:rPr>
        <w:t xml:space="preserve">состава постоянной комиссии по </w:t>
      </w:r>
      <w:r w:rsidR="00705FC3">
        <w:rPr>
          <w:sz w:val="28"/>
          <w:szCs w:val="28"/>
        </w:rPr>
        <w:t>экономическому развитию и благоустройству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C479D2" w:rsidRDefault="00C479D2" w:rsidP="00C479D2">
      <w:pPr>
        <w:jc w:val="both"/>
        <w:rPr>
          <w:sz w:val="28"/>
          <w:szCs w:val="28"/>
        </w:rPr>
      </w:pPr>
      <w:r>
        <w:rPr>
          <w:sz w:val="28"/>
        </w:rPr>
        <w:tab/>
        <w:t>В</w:t>
      </w:r>
      <w:r>
        <w:rPr>
          <w:sz w:val="28"/>
          <w:szCs w:val="28"/>
        </w:rPr>
        <w:t xml:space="preserve"> соответствии с</w:t>
      </w:r>
      <w:r w:rsidR="00652215">
        <w:rPr>
          <w:sz w:val="28"/>
          <w:szCs w:val="28"/>
        </w:rPr>
        <w:t xml:space="preserve"> Уставом муниципального образования Новоромановский сельсовет Калманского района Алтайского края,</w:t>
      </w:r>
      <w:r>
        <w:rPr>
          <w:sz w:val="28"/>
          <w:szCs w:val="28"/>
        </w:rPr>
        <w:t xml:space="preserve"> Регламентом </w:t>
      </w:r>
      <w:r w:rsidR="0065221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Новоромановского сельсовета Калманского района  Алтайского края, Совет депутатов </w:t>
      </w:r>
    </w:p>
    <w:p w:rsidR="00C479D2" w:rsidRDefault="00C479D2" w:rsidP="00C479D2">
      <w:pPr>
        <w:jc w:val="both"/>
        <w:rPr>
          <w:sz w:val="28"/>
        </w:rPr>
      </w:pPr>
    </w:p>
    <w:p w:rsidR="00C479D2" w:rsidRDefault="00C479D2" w:rsidP="00C479D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C479D2" w:rsidRDefault="00C479D2" w:rsidP="00C479D2">
      <w:pPr>
        <w:ind w:right="-1235"/>
        <w:jc w:val="both"/>
        <w:rPr>
          <w:sz w:val="28"/>
        </w:rPr>
      </w:pPr>
    </w:p>
    <w:p w:rsidR="00342924" w:rsidRDefault="00652215" w:rsidP="00C479D2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12DB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2DB0" w:rsidRPr="00712DB0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="00342924" w:rsidRPr="00712DB0">
        <w:rPr>
          <w:rFonts w:ascii="Times New Roman" w:hAnsi="Times New Roman" w:cs="Times New Roman"/>
          <w:sz w:val="28"/>
          <w:szCs w:val="28"/>
        </w:rPr>
        <w:t>постоянн</w:t>
      </w:r>
      <w:r w:rsidR="00712DB0" w:rsidRPr="00712DB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42924" w:rsidRPr="00712DB0">
        <w:rPr>
          <w:rFonts w:ascii="Times New Roman" w:hAnsi="Times New Roman" w:cs="Times New Roman"/>
          <w:sz w:val="28"/>
          <w:szCs w:val="28"/>
        </w:rPr>
        <w:t xml:space="preserve"> комиссия по </w:t>
      </w:r>
      <w:r w:rsidR="00705FC3">
        <w:rPr>
          <w:rFonts w:ascii="Times New Roman" w:hAnsi="Times New Roman" w:cs="Times New Roman"/>
          <w:sz w:val="28"/>
          <w:szCs w:val="28"/>
        </w:rPr>
        <w:t>экономическому развитию и благоустройству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05FC3"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 w:rsidR="00705FC3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- избранный депу</w:t>
      </w:r>
      <w:r w:rsidR="00705FC3">
        <w:rPr>
          <w:rFonts w:ascii="Times New Roman" w:hAnsi="Times New Roman" w:cs="Times New Roman"/>
          <w:sz w:val="28"/>
          <w:szCs w:val="28"/>
        </w:rPr>
        <w:t>тат по избирательному округу № 3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FC3">
        <w:rPr>
          <w:rFonts w:ascii="Times New Roman" w:hAnsi="Times New Roman" w:cs="Times New Roman"/>
          <w:sz w:val="28"/>
          <w:szCs w:val="28"/>
        </w:rPr>
        <w:t xml:space="preserve">Бибикова Галина Васильевна </w:t>
      </w:r>
      <w:r>
        <w:rPr>
          <w:rFonts w:ascii="Times New Roman" w:hAnsi="Times New Roman" w:cs="Times New Roman"/>
          <w:sz w:val="28"/>
          <w:szCs w:val="28"/>
        </w:rPr>
        <w:t xml:space="preserve"> - избранный депутат по избирательному округу № 2</w:t>
      </w:r>
    </w:p>
    <w:p w:rsidR="00712DB0" w:rsidRDefault="00712DB0" w:rsidP="00712DB0">
      <w:pPr>
        <w:pStyle w:val="ConsPlusNormal"/>
        <w:spacing w:before="12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FC3">
        <w:rPr>
          <w:rFonts w:ascii="Times New Roman" w:hAnsi="Times New Roman" w:cs="Times New Roman"/>
          <w:sz w:val="28"/>
          <w:szCs w:val="28"/>
        </w:rPr>
        <w:t xml:space="preserve">Кротова Наталья Федоровна </w:t>
      </w:r>
      <w:r>
        <w:rPr>
          <w:rFonts w:ascii="Times New Roman" w:hAnsi="Times New Roman" w:cs="Times New Roman"/>
          <w:sz w:val="28"/>
          <w:szCs w:val="28"/>
        </w:rPr>
        <w:t xml:space="preserve"> - избранный депутат по избирательному округу № </w:t>
      </w:r>
      <w:r w:rsidR="00705FC3">
        <w:rPr>
          <w:rFonts w:ascii="Times New Roman" w:hAnsi="Times New Roman" w:cs="Times New Roman"/>
          <w:sz w:val="28"/>
          <w:szCs w:val="28"/>
        </w:rPr>
        <w:t>1</w:t>
      </w:r>
    </w:p>
    <w:p w:rsidR="00705FC3" w:rsidRDefault="00712DB0" w:rsidP="00705FC3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председателем постоянной комиссии по </w:t>
      </w:r>
      <w:r w:rsidR="00705FC3">
        <w:rPr>
          <w:rFonts w:ascii="Times New Roman" w:hAnsi="Times New Roman" w:cs="Times New Roman"/>
          <w:sz w:val="28"/>
          <w:szCs w:val="28"/>
        </w:rPr>
        <w:t xml:space="preserve">экономическому развитию и благоустройству Бибикову Галину Васильевну </w:t>
      </w:r>
    </w:p>
    <w:p w:rsidR="00712DB0" w:rsidRDefault="00705FC3" w:rsidP="00705FC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DB0">
        <w:rPr>
          <w:rFonts w:ascii="Times New Roman" w:hAnsi="Times New Roman" w:cs="Times New Roman"/>
          <w:sz w:val="28"/>
          <w:szCs w:val="28"/>
        </w:rPr>
        <w:t>избранного депутата по избирательному округу № 2</w:t>
      </w:r>
    </w:p>
    <w:p w:rsidR="00712DB0" w:rsidRDefault="00C815C9" w:rsidP="00712DB0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2DB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D099B" w:rsidRDefault="00FD099B" w:rsidP="00712DB0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решение в установленном порядке.</w:t>
      </w:r>
    </w:p>
    <w:p w:rsidR="00C815C9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815C9" w:rsidRPr="00C479D2" w:rsidRDefault="00C815C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FD099B" w:rsidP="00C479D2">
      <w:pPr>
        <w:jc w:val="both"/>
        <w:rPr>
          <w:sz w:val="28"/>
        </w:rPr>
      </w:pPr>
      <w:r>
        <w:rPr>
          <w:sz w:val="28"/>
        </w:rPr>
        <w:t>Глава Новоромановского сельсовета</w:t>
      </w:r>
      <w:r w:rsidR="00C479D2">
        <w:rPr>
          <w:sz w:val="28"/>
        </w:rPr>
        <w:t xml:space="preserve">                </w:t>
      </w:r>
      <w:r w:rsidR="00C479D2">
        <w:rPr>
          <w:sz w:val="28"/>
        </w:rPr>
        <w:tab/>
      </w:r>
      <w:r w:rsidR="00C479D2">
        <w:rPr>
          <w:sz w:val="28"/>
        </w:rPr>
        <w:tab/>
      </w:r>
      <w:r w:rsidR="00C479D2">
        <w:rPr>
          <w:sz w:val="28"/>
        </w:rPr>
        <w:tab/>
        <w:t xml:space="preserve">       А.М. </w:t>
      </w:r>
      <w:proofErr w:type="spellStart"/>
      <w:r w:rsidR="00C479D2">
        <w:rPr>
          <w:sz w:val="28"/>
        </w:rPr>
        <w:t>Углова</w:t>
      </w:r>
      <w:proofErr w:type="spellEnd"/>
      <w:r w:rsidR="00C479D2">
        <w:rPr>
          <w:sz w:val="28"/>
        </w:rPr>
        <w:t xml:space="preserve">                                                                                </w:t>
      </w: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22228B"/>
    <w:rsid w:val="00342924"/>
    <w:rsid w:val="003828A9"/>
    <w:rsid w:val="00383F19"/>
    <w:rsid w:val="0056044F"/>
    <w:rsid w:val="00652215"/>
    <w:rsid w:val="006E4EEF"/>
    <w:rsid w:val="00705FC3"/>
    <w:rsid w:val="00712DB0"/>
    <w:rsid w:val="00787CB9"/>
    <w:rsid w:val="009E6549"/>
    <w:rsid w:val="00C479D2"/>
    <w:rsid w:val="00C815C9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2022-10-06T03:47:00Z</dcterms:created>
  <dcterms:modified xsi:type="dcterms:W3CDTF">2022-10-06T09:00:00Z</dcterms:modified>
</cp:coreProperties>
</file>