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C" w:rsidRDefault="00F6772C" w:rsidP="00855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30689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855F4F" w:rsidRDefault="00855F4F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6BA" w:rsidRDefault="00557849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декабря </w:t>
      </w:r>
      <w:r w:rsidR="00CF46BA">
        <w:rPr>
          <w:rFonts w:ascii="Times New Roman" w:hAnsi="Times New Roman" w:cs="Times New Roman"/>
          <w:bCs/>
          <w:sz w:val="24"/>
          <w:szCs w:val="24"/>
        </w:rPr>
        <w:t>2020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602</w:t>
      </w:r>
      <w:r w:rsidR="00CF46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с.Калманка</w:t>
      </w:r>
    </w:p>
    <w:p w:rsidR="00CF46BA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0689" w:rsidRPr="00855F4F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О</w:t>
      </w:r>
      <w:r w:rsidR="00F6772C" w:rsidRPr="00855F4F">
        <w:rPr>
          <w:rFonts w:ascii="Times New Roman" w:hAnsi="Times New Roman" w:cs="Times New Roman"/>
          <w:bCs/>
          <w:sz w:val="24"/>
          <w:szCs w:val="24"/>
        </w:rPr>
        <w:t>Б УТВЕРЖДЕНИИ ПЕРЕЧНЯ ДОЛЖНОСТЕЙ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0C6BF7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C6BF7" w:rsidRPr="00855F4F">
        <w:rPr>
          <w:rFonts w:ascii="Times New Roman" w:hAnsi="Times New Roman" w:cs="Times New Roman"/>
          <w:bCs/>
          <w:sz w:val="24"/>
          <w:szCs w:val="24"/>
        </w:rPr>
        <w:t>АДМИНИСТРАЦИИ КАЛМАНСКОГО РАЙОНА</w:t>
      </w:r>
      <w:r w:rsidRPr="00855F4F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ПРИ НАЗНАЧЕНИИ НА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КОТОРЫЕ ГРАЖДАНЕ И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ПРИ ЗАМЕЩЕНИИ КОТОРЫХ 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МУНИЦИПАЛЬНЫЕ СЛУЖАЩИЕ ОБЯЗАНЫ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ПРЕДСТАВЛЯТЬ СВЕДЕНИЯ О СВОИХ ДОХОДАХ,</w:t>
      </w:r>
    </w:p>
    <w:p w:rsidR="00F6772C" w:rsidRPr="00855F4F" w:rsidRDefault="00837D41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6772C" w:rsidRPr="00855F4F">
        <w:rPr>
          <w:rFonts w:ascii="Times New Roman" w:hAnsi="Times New Roman" w:cs="Times New Roman"/>
          <w:bCs/>
          <w:sz w:val="24"/>
          <w:szCs w:val="24"/>
        </w:rPr>
        <w:t>АСХОДАХ, ОБ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ИМУЩЕСТВЕ И ОБЯЗАТЕЛЬСТВАХ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ИМУЩЕСТВЕННОГО ХАРАКТЕРА СВОИХ СУПРУГИ (СУПРУГА)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крае", учитывая </w:t>
      </w:r>
      <w:hyperlink r:id="rId11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Алтайского края от 09.04.2013 N 11 "Об обеспечении контроля за соответствием расходов лиц, замещающих государственные должности Алтайского края, и иных лиц их дохода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м" постановляю: </w:t>
      </w:r>
    </w:p>
    <w:p w:rsidR="00F6772C" w:rsidRP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E30689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(приложение).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района </w:t>
      </w:r>
      <w:r w:rsidR="0050736A">
        <w:rPr>
          <w:rFonts w:ascii="Times New Roman" w:hAnsi="Times New Roman" w:cs="Times New Roman"/>
          <w:sz w:val="28"/>
          <w:szCs w:val="28"/>
        </w:rPr>
        <w:t>№ 142 от 10.04.2020 г.</w:t>
      </w:r>
      <w:r w:rsidR="009B6696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</w:t>
      </w:r>
      <w:r w:rsidR="0050736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5073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073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6696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990D29">
        <w:rPr>
          <w:rFonts w:ascii="Times New Roman" w:hAnsi="Times New Roman" w:cs="Times New Roman"/>
          <w:sz w:val="28"/>
          <w:szCs w:val="28"/>
        </w:rPr>
        <w:t>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50736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(Павленко С.В.)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Default="00E3068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к </w:t>
      </w:r>
      <w:r w:rsidR="00E3068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от </w:t>
      </w:r>
      <w:r w:rsidR="0055784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25551A">
        <w:rPr>
          <w:rFonts w:ascii="Times New Roman" w:hAnsi="Times New Roman" w:cs="Times New Roman"/>
          <w:sz w:val="28"/>
          <w:szCs w:val="28"/>
        </w:rPr>
        <w:t xml:space="preserve"> 2020 </w:t>
      </w:r>
      <w:r w:rsidRPr="00E30689">
        <w:rPr>
          <w:rFonts w:ascii="Times New Roman" w:hAnsi="Times New Roman" w:cs="Times New Roman"/>
          <w:sz w:val="28"/>
          <w:szCs w:val="28"/>
        </w:rPr>
        <w:t xml:space="preserve"> г. </w:t>
      </w:r>
      <w:r w:rsidR="0050736A">
        <w:rPr>
          <w:rFonts w:ascii="Times New Roman" w:hAnsi="Times New Roman" w:cs="Times New Roman"/>
          <w:sz w:val="28"/>
          <w:szCs w:val="28"/>
        </w:rPr>
        <w:t>№</w:t>
      </w:r>
      <w:r w:rsidR="00557849">
        <w:rPr>
          <w:rFonts w:ascii="Times New Roman" w:hAnsi="Times New Roman" w:cs="Times New Roman"/>
          <w:sz w:val="28"/>
          <w:szCs w:val="28"/>
        </w:rPr>
        <w:t xml:space="preserve"> 602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855F4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 w:rsidRPr="00855F4F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АЛТАЙСКОГО КРАЯ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</w:t>
      </w:r>
      <w:r w:rsidR="0050736A"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МУНИЦИПАЛЬНЫЕ СЛУЖАЩИЕ ОБЯЗАНЫ ПРЕДСТАВЛЯТЬ СВЕДЕНИЯ О СВОИХ</w:t>
      </w: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</w:t>
      </w:r>
    </w:p>
    <w:p w:rsidR="00F6772C" w:rsidRPr="00855F4F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</w:t>
      </w:r>
      <w:r w:rsidR="00BA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ИМУЩЕСТВЕННОГОХАРАКТЕРА СВОИХ СУПРУГИ (СУПРУГА) И </w:t>
      </w:r>
    </w:p>
    <w:p w:rsidR="0050736A" w:rsidRPr="00855F4F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3" w:rsidRPr="00855F4F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Pr="00855F4F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 w:rsidRPr="00855F4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 w:rsidRPr="00855F4F">
        <w:rPr>
          <w:rFonts w:ascii="Times New Roman" w:hAnsi="Times New Roman" w:cs="Times New Roman"/>
          <w:sz w:val="28"/>
          <w:szCs w:val="28"/>
        </w:rPr>
        <w:t>;</w:t>
      </w:r>
    </w:p>
    <w:p w:rsidR="00F6772C" w:rsidRPr="00855F4F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2. </w:t>
      </w:r>
      <w:r w:rsidR="00677443" w:rsidRPr="00855F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 w:rsidRPr="00855F4F">
        <w:rPr>
          <w:rFonts w:ascii="Times New Roman" w:hAnsi="Times New Roman" w:cs="Times New Roman"/>
          <w:sz w:val="28"/>
          <w:szCs w:val="28"/>
        </w:rPr>
        <w:t>.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 w:rsidRPr="00855F4F">
        <w:rPr>
          <w:rFonts w:ascii="Times New Roman" w:hAnsi="Times New Roman" w:cs="Times New Roman"/>
          <w:sz w:val="28"/>
          <w:szCs w:val="28"/>
        </w:rPr>
        <w:t>:</w:t>
      </w:r>
    </w:p>
    <w:p w:rsidR="00F6772C" w:rsidRPr="00855F4F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Pr="00855F4F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4.</w:t>
      </w:r>
      <w:r w:rsidR="003E1968" w:rsidRPr="00855F4F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12.</w:t>
      </w:r>
      <w:r w:rsidR="00D74BB2" w:rsidRPr="00855F4F">
        <w:rPr>
          <w:rFonts w:ascii="Times New Roman" w:hAnsi="Times New Roman" w:cs="Times New Roman"/>
          <w:sz w:val="28"/>
          <w:szCs w:val="28"/>
        </w:rPr>
        <w:t xml:space="preserve">Заведующя </w:t>
      </w:r>
      <w:r w:rsidRPr="00855F4F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 w:rsidRPr="00855F4F">
        <w:rPr>
          <w:rFonts w:ascii="Times New Roman" w:hAnsi="Times New Roman" w:cs="Times New Roman"/>
          <w:sz w:val="28"/>
          <w:szCs w:val="28"/>
        </w:rPr>
        <w:t>ым отделом</w:t>
      </w:r>
      <w:r w:rsidRPr="00855F4F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Pr="00855F4F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lastRenderedPageBreak/>
        <w:t>13.Нач</w:t>
      </w:r>
      <w:r w:rsidR="003E1968" w:rsidRPr="00855F4F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14.Н</w:t>
      </w:r>
      <w:r w:rsidR="003E1968" w:rsidRPr="00855F4F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 w:rsidRPr="00855F4F">
        <w:rPr>
          <w:rFonts w:ascii="Times New Roman" w:hAnsi="Times New Roman" w:cs="Times New Roman"/>
          <w:sz w:val="28"/>
          <w:szCs w:val="28"/>
        </w:rPr>
        <w:t>;</w:t>
      </w:r>
    </w:p>
    <w:p w:rsidR="0050736A" w:rsidRPr="00855F4F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 w:rsidRPr="00855F4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855F4F">
        <w:rPr>
          <w:rFonts w:ascii="Times New Roman" w:hAnsi="Times New Roman" w:cs="Times New Roman"/>
          <w:sz w:val="28"/>
          <w:szCs w:val="28"/>
        </w:rPr>
        <w:t>:</w:t>
      </w:r>
    </w:p>
    <w:p w:rsidR="003E1968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7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8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Pr="00855F4F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9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20</w:t>
      </w:r>
      <w:r w:rsidR="0050736A" w:rsidRPr="00855F4F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 w:rsidRPr="00855F4F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21</w:t>
      </w:r>
      <w:r w:rsidR="00CB75F3" w:rsidRPr="00855F4F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22</w:t>
      </w:r>
      <w:r w:rsidR="00CB75F3" w:rsidRPr="00855F4F">
        <w:rPr>
          <w:rFonts w:ascii="Times New Roman" w:hAnsi="Times New Roman" w:cs="Times New Roman"/>
          <w:sz w:val="28"/>
          <w:szCs w:val="28"/>
        </w:rPr>
        <w:t>.</w:t>
      </w:r>
      <w:r w:rsidRPr="00855F4F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26.Заместитель председателя комитета администрации района по управлению муниципальным </w:t>
      </w:r>
      <w:r w:rsidR="00F75859" w:rsidRPr="00855F4F">
        <w:rPr>
          <w:rFonts w:ascii="Times New Roman" w:hAnsi="Times New Roman" w:cs="Times New Roman"/>
          <w:sz w:val="28"/>
          <w:szCs w:val="28"/>
        </w:rPr>
        <w:t>имуществом;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27.Заместитель председателя комитета администрации района по образованию, главный специалист по общему образованию;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Начальник бюджетного отдела, заместитель председателя комитета администрации района по финансам, налоговой и 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Начальник отдела информатизации образования комитета администрации района по образованию;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 Начальник контрольно ревизионного отдела комитета администрации района по финансам, налоговой и 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31. Начальник отдела доходов комитета администрации района по финансам, налоговой и 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32.Начальник отдела бухгалтерского учета и отчетности комитета администрации района по финансам, налоговой и кредитной политике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33. Заместитель начальника отдела бухгалтерского учета и отчетности комитета администрации района по финансам, налоговой и кредитной политике</w:t>
      </w:r>
    </w:p>
    <w:p w:rsidR="00436F29" w:rsidRPr="00855F4F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Старшие</w:t>
      </w:r>
      <w:r w:rsidR="00436F29" w:rsidRPr="00855F4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 w:rsidRPr="00855F4F">
        <w:rPr>
          <w:rFonts w:ascii="Times New Roman" w:hAnsi="Times New Roman" w:cs="Times New Roman"/>
          <w:sz w:val="28"/>
          <w:szCs w:val="28"/>
        </w:rPr>
        <w:t>и муниципальной сл</w:t>
      </w:r>
      <w:r w:rsidRPr="00855F4F">
        <w:rPr>
          <w:rFonts w:ascii="Times New Roman" w:hAnsi="Times New Roman" w:cs="Times New Roman"/>
          <w:sz w:val="28"/>
          <w:szCs w:val="28"/>
        </w:rPr>
        <w:t>ужбы</w:t>
      </w:r>
      <w:r w:rsidR="00436F29" w:rsidRPr="00855F4F">
        <w:rPr>
          <w:rFonts w:ascii="Times New Roman" w:hAnsi="Times New Roman" w:cs="Times New Roman"/>
          <w:sz w:val="28"/>
          <w:szCs w:val="28"/>
        </w:rPr>
        <w:t>: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34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комитета администрации района по управлению муниципальным имуществом;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35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36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комитета администрации района ЖКХ, строительства и газификации;</w:t>
      </w:r>
    </w:p>
    <w:p w:rsidR="00436F29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</w:t>
      </w:r>
      <w:r w:rsidR="00855F4F" w:rsidRPr="00855F4F">
        <w:rPr>
          <w:rFonts w:ascii="Times New Roman" w:hAnsi="Times New Roman" w:cs="Times New Roman"/>
          <w:sz w:val="28"/>
          <w:szCs w:val="28"/>
        </w:rPr>
        <w:t>7</w:t>
      </w:r>
      <w:r w:rsidR="00436F29" w:rsidRPr="00855F4F">
        <w:rPr>
          <w:rFonts w:ascii="Times New Roman" w:hAnsi="Times New Roman" w:cs="Times New Roman"/>
          <w:sz w:val="28"/>
          <w:szCs w:val="28"/>
        </w:rPr>
        <w:t>.</w:t>
      </w:r>
      <w:r w:rsidR="005476D5" w:rsidRPr="00855F4F">
        <w:rPr>
          <w:rFonts w:ascii="Times New Roman" w:hAnsi="Times New Roman" w:cs="Times New Roman"/>
          <w:sz w:val="28"/>
          <w:szCs w:val="28"/>
        </w:rPr>
        <w:t>Главный специалист отдела развития сельского хозяйства администрации района;</w:t>
      </w:r>
    </w:p>
    <w:p w:rsidR="005476D5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</w:t>
      </w:r>
      <w:r w:rsidR="00F75859"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.Главный специалист -секретарь комиссии по делам несовершеннолетних и защите их прав комитета администрации района по образованию;</w:t>
      </w:r>
    </w:p>
    <w:p w:rsidR="005476D5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39</w:t>
      </w:r>
      <w:r w:rsidR="005476D5" w:rsidRPr="00855F4F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F75859" w:rsidRPr="00855F4F">
        <w:rPr>
          <w:rFonts w:ascii="Times New Roman" w:hAnsi="Times New Roman" w:cs="Times New Roman"/>
          <w:sz w:val="28"/>
          <w:szCs w:val="28"/>
        </w:rPr>
        <w:t>;</w:t>
      </w:r>
    </w:p>
    <w:p w:rsidR="00F7585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40</w:t>
      </w:r>
      <w:r w:rsidR="00F75859" w:rsidRPr="00855F4F">
        <w:rPr>
          <w:rFonts w:ascii="Times New Roman" w:hAnsi="Times New Roman" w:cs="Times New Roman"/>
          <w:sz w:val="28"/>
          <w:szCs w:val="28"/>
        </w:rPr>
        <w:t>.</w:t>
      </w:r>
      <w:r w:rsidR="00F75859"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Главный специалист по опеке и попечительству комитета администрации района по образованию.</w:t>
      </w:r>
    </w:p>
    <w:p w:rsidR="005476D5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Н.Ф. Михайлова</w:t>
      </w:r>
    </w:p>
    <w:sectPr w:rsidR="005476D5" w:rsidRPr="00855F4F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CD" w:rsidRDefault="00F274CD" w:rsidP="00BA09B4">
      <w:pPr>
        <w:spacing w:after="0" w:line="240" w:lineRule="auto"/>
      </w:pPr>
      <w:r>
        <w:separator/>
      </w:r>
    </w:p>
  </w:endnote>
  <w:endnote w:type="continuationSeparator" w:id="0">
    <w:p w:rsidR="00F274CD" w:rsidRDefault="00F274CD" w:rsidP="00B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CD" w:rsidRDefault="00F274CD" w:rsidP="00BA09B4">
      <w:pPr>
        <w:spacing w:after="0" w:line="240" w:lineRule="auto"/>
      </w:pPr>
      <w:r>
        <w:separator/>
      </w:r>
    </w:p>
  </w:footnote>
  <w:footnote w:type="continuationSeparator" w:id="0">
    <w:p w:rsidR="00F274CD" w:rsidRDefault="00F274CD" w:rsidP="00BA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2C"/>
    <w:rsid w:val="000C6BF7"/>
    <w:rsid w:val="00135138"/>
    <w:rsid w:val="00135A62"/>
    <w:rsid w:val="00242215"/>
    <w:rsid w:val="0025551A"/>
    <w:rsid w:val="003E03BD"/>
    <w:rsid w:val="003E1968"/>
    <w:rsid w:val="00436F29"/>
    <w:rsid w:val="004710C5"/>
    <w:rsid w:val="0050736A"/>
    <w:rsid w:val="005476D5"/>
    <w:rsid w:val="00557849"/>
    <w:rsid w:val="00677443"/>
    <w:rsid w:val="00804E24"/>
    <w:rsid w:val="00837D41"/>
    <w:rsid w:val="00855F4F"/>
    <w:rsid w:val="008A5FD5"/>
    <w:rsid w:val="00990D29"/>
    <w:rsid w:val="009B6696"/>
    <w:rsid w:val="00A977DE"/>
    <w:rsid w:val="00BA09B4"/>
    <w:rsid w:val="00BD105F"/>
    <w:rsid w:val="00CB75F3"/>
    <w:rsid w:val="00CF46BA"/>
    <w:rsid w:val="00D0021B"/>
    <w:rsid w:val="00D15A3A"/>
    <w:rsid w:val="00D42738"/>
    <w:rsid w:val="00D74BB2"/>
    <w:rsid w:val="00E30689"/>
    <w:rsid w:val="00F274CD"/>
    <w:rsid w:val="00F441C6"/>
    <w:rsid w:val="00F6772C"/>
    <w:rsid w:val="00F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9B4"/>
  </w:style>
  <w:style w:type="paragraph" w:styleId="a5">
    <w:name w:val="footer"/>
    <w:basedOn w:val="a"/>
    <w:link w:val="a6"/>
    <w:uiPriority w:val="99"/>
    <w:semiHidden/>
    <w:unhideWhenUsed/>
    <w:rsid w:val="00BA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20CEE5951BE1CF3B05604174247C75E876470068FB72810C2B421A3FC6A38AC59F64E6UED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1C4C2A4D977A33DB920CEE5951BE1CF3B05604772247C75E876470068FB72810C2B421A3FC6A38AC59F64E6UED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F3B00674775247C75E876470068FB72810C2B421A3FC6A38AC59F64E6UEDEE" TargetMode="External"/><Relationship Id="rId11" Type="http://schemas.openxmlformats.org/officeDocument/2006/relationships/hyperlink" Target="consultantplus://offline/ref=1FD1C4C2A4D977A33DB93EC3F3F945EDC837596847702D232AB72D1A5761F125D4432A1E5E62D5A386C59D60FAECFD9DUBD4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FD1C4C2A4D977A33DB93EC3F3F945EDC837596847752E2221B72D1A5761F125D4432A1E5E62D5A386C59D60FAECFD9DUBD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D1C4C2A4D977A33DB920CEE5951BE1CF3B01604271247C75E876470068FB72810C2B421A3FC6A38AC59F64E6UE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6</cp:revision>
  <cp:lastPrinted>2021-01-18T07:07:00Z</cp:lastPrinted>
  <dcterms:created xsi:type="dcterms:W3CDTF">2020-12-22T09:41:00Z</dcterms:created>
  <dcterms:modified xsi:type="dcterms:W3CDTF">2021-01-19T01:53:00Z</dcterms:modified>
</cp:coreProperties>
</file>